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31" w:rsidRDefault="00843507" w:rsidP="0060653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  <w:r w:rsidR="00606531">
        <w:rPr>
          <w:sz w:val="28"/>
          <w:szCs w:val="28"/>
        </w:rPr>
        <w:t xml:space="preserve">Института развития образования в сфере культуры и искусства </w:t>
      </w:r>
    </w:p>
    <w:p w:rsidR="00843507" w:rsidRDefault="00606531" w:rsidP="0060653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</w:t>
      </w:r>
      <w:r w:rsidR="00843507">
        <w:rPr>
          <w:sz w:val="28"/>
          <w:szCs w:val="28"/>
        </w:rPr>
        <w:t xml:space="preserve"> Общероссийской конференции для руководителей региональных методических слу</w:t>
      </w:r>
      <w:proofErr w:type="gramStart"/>
      <w:r w:rsidR="00843507">
        <w:rPr>
          <w:sz w:val="28"/>
          <w:szCs w:val="28"/>
        </w:rPr>
        <w:t>жб в сф</w:t>
      </w:r>
      <w:proofErr w:type="gramEnd"/>
      <w:r w:rsidR="00843507">
        <w:rPr>
          <w:sz w:val="28"/>
          <w:szCs w:val="28"/>
        </w:rPr>
        <w:t>ере культуры</w:t>
      </w:r>
    </w:p>
    <w:p w:rsidR="00606531" w:rsidRDefault="00606531" w:rsidP="00606531">
      <w:pPr>
        <w:spacing w:after="0"/>
        <w:jc w:val="center"/>
        <w:rPr>
          <w:sz w:val="28"/>
          <w:szCs w:val="28"/>
        </w:rPr>
      </w:pPr>
    </w:p>
    <w:p w:rsidR="00843507" w:rsidRPr="002D0420" w:rsidRDefault="00843507" w:rsidP="002D0420">
      <w:pPr>
        <w:spacing w:after="0" w:line="240" w:lineRule="auto"/>
        <w:jc w:val="center"/>
        <w:rPr>
          <w:b/>
          <w:sz w:val="28"/>
          <w:szCs w:val="28"/>
        </w:rPr>
      </w:pPr>
      <w:r w:rsidRPr="002D0420">
        <w:rPr>
          <w:b/>
          <w:sz w:val="28"/>
          <w:szCs w:val="28"/>
        </w:rPr>
        <w:t xml:space="preserve">«Методическая служба как необходимое звено в системе </w:t>
      </w:r>
    </w:p>
    <w:p w:rsidR="00843507" w:rsidRPr="002D0420" w:rsidRDefault="00843507" w:rsidP="002D0420">
      <w:pPr>
        <w:spacing w:after="0" w:line="240" w:lineRule="auto"/>
        <w:jc w:val="center"/>
        <w:rPr>
          <w:b/>
          <w:sz w:val="28"/>
          <w:szCs w:val="28"/>
        </w:rPr>
      </w:pPr>
      <w:r w:rsidRPr="002D0420">
        <w:rPr>
          <w:b/>
          <w:sz w:val="28"/>
          <w:szCs w:val="28"/>
        </w:rPr>
        <w:t>художественного образования»</w:t>
      </w:r>
    </w:p>
    <w:p w:rsidR="002D0420" w:rsidRDefault="002D0420" w:rsidP="002D0420">
      <w:pPr>
        <w:spacing w:after="0" w:line="240" w:lineRule="auto"/>
        <w:jc w:val="center"/>
        <w:rPr>
          <w:sz w:val="28"/>
          <w:szCs w:val="28"/>
        </w:rPr>
      </w:pPr>
    </w:p>
    <w:p w:rsidR="00843507" w:rsidRDefault="00843507" w:rsidP="0065442B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Общероссийской конференции приглашаются руководители </w:t>
      </w:r>
      <w:r w:rsidR="006F3113">
        <w:rPr>
          <w:sz w:val="28"/>
          <w:szCs w:val="28"/>
        </w:rPr>
        <w:t>и специалисты методических служб, органов управления культуры.</w:t>
      </w:r>
    </w:p>
    <w:p w:rsidR="006F3113" w:rsidRDefault="006F3113" w:rsidP="0065442B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Общероссийская конференция пройдет 19 июня 2016 года в Российской академии музыки имени </w:t>
      </w:r>
      <w:proofErr w:type="spellStart"/>
      <w:r>
        <w:rPr>
          <w:sz w:val="28"/>
          <w:szCs w:val="28"/>
        </w:rPr>
        <w:t>Гнесиных</w:t>
      </w:r>
      <w:proofErr w:type="spellEnd"/>
      <w:r>
        <w:rPr>
          <w:sz w:val="28"/>
          <w:szCs w:val="28"/>
        </w:rPr>
        <w:t xml:space="preserve"> (Концертный зал </w:t>
      </w:r>
      <w:r w:rsidR="00606531">
        <w:rPr>
          <w:sz w:val="28"/>
          <w:szCs w:val="28"/>
        </w:rPr>
        <w:t>К</w:t>
      </w:r>
      <w:r>
        <w:rPr>
          <w:sz w:val="28"/>
          <w:szCs w:val="28"/>
        </w:rPr>
        <w:t xml:space="preserve">олледжа имени </w:t>
      </w:r>
      <w:proofErr w:type="spellStart"/>
      <w:r>
        <w:rPr>
          <w:sz w:val="28"/>
          <w:szCs w:val="28"/>
        </w:rPr>
        <w:t>Гнесиных</w:t>
      </w:r>
      <w:proofErr w:type="spellEnd"/>
      <w:r w:rsidR="00606531">
        <w:rPr>
          <w:sz w:val="28"/>
          <w:szCs w:val="28"/>
        </w:rPr>
        <w:t>, улица Поварская, д.30</w:t>
      </w:r>
      <w:r w:rsidR="0065442B">
        <w:rPr>
          <w:sz w:val="28"/>
          <w:szCs w:val="28"/>
        </w:rPr>
        <w:t>-</w:t>
      </w:r>
      <w:r w:rsidR="00606531">
        <w:rPr>
          <w:sz w:val="28"/>
          <w:szCs w:val="28"/>
        </w:rPr>
        <w:t>36</w:t>
      </w:r>
      <w:r>
        <w:rPr>
          <w:sz w:val="28"/>
          <w:szCs w:val="28"/>
        </w:rPr>
        <w:t>).</w:t>
      </w:r>
    </w:p>
    <w:p w:rsidR="006F3113" w:rsidRDefault="00606531" w:rsidP="0065442B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докладами и</w:t>
      </w:r>
      <w:r w:rsidR="006F3113">
        <w:rPr>
          <w:sz w:val="28"/>
          <w:szCs w:val="28"/>
        </w:rPr>
        <w:t xml:space="preserve"> сообщениями выступят: представители Министерства культуры Российской Федерации, Российской академии музыки имени </w:t>
      </w:r>
      <w:proofErr w:type="spellStart"/>
      <w:r w:rsidR="006F3113">
        <w:rPr>
          <w:sz w:val="28"/>
          <w:szCs w:val="28"/>
        </w:rPr>
        <w:t>Гнесиных</w:t>
      </w:r>
      <w:proofErr w:type="spellEnd"/>
      <w:r w:rsidR="006F3113">
        <w:rPr>
          <w:sz w:val="28"/>
          <w:szCs w:val="28"/>
        </w:rPr>
        <w:t>, Института развития образования в сфере культуры и искусства, ЦК Профсоюза работников культуры, руководители и специалисты региональных методических служб.</w:t>
      </w:r>
    </w:p>
    <w:p w:rsidR="0065442B" w:rsidRDefault="0065442B" w:rsidP="0065442B">
      <w:pPr>
        <w:spacing w:after="0"/>
        <w:jc w:val="center"/>
        <w:rPr>
          <w:i/>
          <w:sz w:val="28"/>
          <w:szCs w:val="28"/>
        </w:rPr>
      </w:pPr>
    </w:p>
    <w:p w:rsidR="00AE43BC" w:rsidRPr="007151B5" w:rsidRDefault="00843507" w:rsidP="0065442B">
      <w:pPr>
        <w:jc w:val="center"/>
        <w:rPr>
          <w:i/>
          <w:sz w:val="28"/>
          <w:szCs w:val="28"/>
        </w:rPr>
      </w:pPr>
      <w:r w:rsidRPr="007151B5">
        <w:rPr>
          <w:i/>
          <w:sz w:val="28"/>
          <w:szCs w:val="28"/>
        </w:rPr>
        <w:t xml:space="preserve">Тематический план Конференции </w:t>
      </w:r>
    </w:p>
    <w:p w:rsidR="006F3113" w:rsidRDefault="006F3113" w:rsidP="006F3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проведения Общероссийской конференции будут </w:t>
      </w:r>
      <w:r w:rsidR="00606531">
        <w:rPr>
          <w:sz w:val="28"/>
          <w:szCs w:val="28"/>
        </w:rPr>
        <w:t xml:space="preserve">обсуждены </w:t>
      </w:r>
      <w:r>
        <w:rPr>
          <w:sz w:val="28"/>
          <w:szCs w:val="28"/>
        </w:rPr>
        <w:t>следующие вопросы:</w:t>
      </w:r>
    </w:p>
    <w:p w:rsidR="006F3113" w:rsidRDefault="006F3113" w:rsidP="006F3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основы деятельности методических служб регионов Российской Федерации</w:t>
      </w:r>
    </w:p>
    <w:p w:rsidR="006F3113" w:rsidRDefault="006F3113" w:rsidP="006F3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цели и задачи методических служб на современном этапе</w:t>
      </w:r>
    </w:p>
    <w:p w:rsidR="006F3113" w:rsidRDefault="006F3113" w:rsidP="006F3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 служба: разнообразие организационных форм, традиции и инновации содержания деятельности</w:t>
      </w:r>
    </w:p>
    <w:p w:rsidR="006F3113" w:rsidRDefault="006F3113" w:rsidP="006F3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проблемах реализации дополнительных профессиональных программ</w:t>
      </w:r>
    </w:p>
    <w:p w:rsidR="006F3113" w:rsidRDefault="006F3113" w:rsidP="006F3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переподготовки педагогических работников детских школ ис</w:t>
      </w:r>
      <w:r w:rsidR="002D0420">
        <w:rPr>
          <w:sz w:val="28"/>
          <w:szCs w:val="28"/>
        </w:rPr>
        <w:t>кусств</w:t>
      </w:r>
    </w:p>
    <w:p w:rsidR="002D0420" w:rsidRDefault="002D0420" w:rsidP="006F3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Учебно-методическое обеспечение и организационно-методическое обеспечение деятельности детских школ искусств как первоочередная задача методических центров</w:t>
      </w:r>
    </w:p>
    <w:p w:rsidR="00606531" w:rsidRDefault="00606531" w:rsidP="006F3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Методические рекомендации по организации и проведению мониторинговых исследований  </w:t>
      </w:r>
    </w:p>
    <w:p w:rsidR="002D0420" w:rsidRDefault="002D0420" w:rsidP="006F3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объявлении конкурса издательских проектов на лучший учебно-методический комплекс (совместный проект Института РОСКИ и издательства «Музыка»)</w:t>
      </w:r>
    </w:p>
    <w:p w:rsidR="0065442B" w:rsidRDefault="0065442B" w:rsidP="0065442B">
      <w:pPr>
        <w:spacing w:after="0"/>
        <w:ind w:firstLine="709"/>
        <w:jc w:val="both"/>
        <w:rPr>
          <w:sz w:val="28"/>
          <w:szCs w:val="28"/>
        </w:rPr>
      </w:pPr>
    </w:p>
    <w:p w:rsidR="00606531" w:rsidRDefault="00606531" w:rsidP="0065442B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участников Общероссийской конференции состоится с 10.00 по указанному адресу.</w:t>
      </w:r>
    </w:p>
    <w:p w:rsidR="00606531" w:rsidRDefault="00606531" w:rsidP="0065442B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Конференции будут обеспечены комплектом раздаточных материалов.</w:t>
      </w:r>
    </w:p>
    <w:p w:rsidR="006F3113" w:rsidRDefault="006F3113" w:rsidP="0065442B">
      <w:pPr>
        <w:spacing w:after="0"/>
        <w:jc w:val="both"/>
        <w:rPr>
          <w:sz w:val="28"/>
          <w:szCs w:val="28"/>
        </w:rPr>
      </w:pPr>
    </w:p>
    <w:p w:rsidR="00843507" w:rsidRPr="00843507" w:rsidRDefault="00843507" w:rsidP="00843507">
      <w:pPr>
        <w:jc w:val="both"/>
        <w:rPr>
          <w:sz w:val="28"/>
          <w:szCs w:val="28"/>
        </w:rPr>
      </w:pPr>
    </w:p>
    <w:sectPr w:rsidR="00843507" w:rsidRPr="00843507" w:rsidSect="0065442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3507"/>
    <w:rsid w:val="002D0420"/>
    <w:rsid w:val="00606531"/>
    <w:rsid w:val="0065442B"/>
    <w:rsid w:val="006F3113"/>
    <w:rsid w:val="007151B5"/>
    <w:rsid w:val="00843507"/>
    <w:rsid w:val="00AE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2016-04-20T11:15:00Z</cp:lastPrinted>
  <dcterms:created xsi:type="dcterms:W3CDTF">2016-04-20T09:22:00Z</dcterms:created>
  <dcterms:modified xsi:type="dcterms:W3CDTF">2016-04-20T11:27:00Z</dcterms:modified>
</cp:coreProperties>
</file>