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0BD" w:rsidRDefault="006C00BD">
      <w:pPr>
        <w:jc w:val="center"/>
        <w:rPr>
          <w:rFonts w:ascii="Times New Roman" w:hAnsi="Times New Roman"/>
          <w:sz w:val="28"/>
          <w:szCs w:val="28"/>
        </w:rPr>
      </w:pPr>
    </w:p>
    <w:p w:rsidR="001063D1" w:rsidRPr="001063D1" w:rsidRDefault="001063D1">
      <w:pPr>
        <w:jc w:val="center"/>
        <w:rPr>
          <w:rFonts w:ascii="Times New Roman" w:hAnsi="Times New Roman"/>
          <w:b/>
          <w:sz w:val="28"/>
          <w:szCs w:val="28"/>
        </w:rPr>
      </w:pPr>
      <w:r w:rsidRPr="001063D1">
        <w:rPr>
          <w:rFonts w:ascii="Times New Roman" w:hAnsi="Times New Roman"/>
          <w:b/>
          <w:sz w:val="28"/>
          <w:szCs w:val="28"/>
        </w:rPr>
        <w:t>МИНИСТЕРСТВО КУЛЬТУРЫ РОССИЙСКОЙ ФЕДЕРАЦИИ</w:t>
      </w:r>
    </w:p>
    <w:p w:rsidR="006C00BD" w:rsidRDefault="006C00BD" w:rsidP="00DA45E1">
      <w:pPr>
        <w:rPr>
          <w:rFonts w:ascii="Times New Roman" w:hAnsi="Times New Roman"/>
        </w:rPr>
      </w:pPr>
    </w:p>
    <w:p w:rsidR="001063D1" w:rsidRDefault="001063D1" w:rsidP="00DA45E1">
      <w:pPr>
        <w:rPr>
          <w:rFonts w:ascii="Times New Roman" w:hAnsi="Times New Roman"/>
        </w:rPr>
      </w:pPr>
    </w:p>
    <w:p w:rsidR="001063D1" w:rsidRDefault="001063D1" w:rsidP="00DA45E1">
      <w:pPr>
        <w:rPr>
          <w:rFonts w:ascii="Times New Roman" w:hAnsi="Times New Roman"/>
        </w:rPr>
      </w:pPr>
    </w:p>
    <w:p w:rsidR="001063D1" w:rsidRDefault="001063D1" w:rsidP="00DA45E1">
      <w:pPr>
        <w:rPr>
          <w:rFonts w:ascii="Times New Roman" w:hAnsi="Times New Roman"/>
        </w:rPr>
      </w:pPr>
    </w:p>
    <w:p w:rsidR="001063D1" w:rsidRDefault="001063D1" w:rsidP="00DA45E1">
      <w:pPr>
        <w:rPr>
          <w:rFonts w:ascii="Times New Roman" w:hAnsi="Times New Roman"/>
        </w:rPr>
      </w:pPr>
    </w:p>
    <w:p w:rsidR="001063D1" w:rsidRDefault="001063D1" w:rsidP="00DA45E1">
      <w:pPr>
        <w:rPr>
          <w:rFonts w:ascii="Times New Roman" w:hAnsi="Times New Roman"/>
        </w:rPr>
      </w:pPr>
    </w:p>
    <w:p w:rsidR="001063D1" w:rsidRDefault="001063D1" w:rsidP="00DA45E1">
      <w:pPr>
        <w:rPr>
          <w:rFonts w:ascii="Times New Roman" w:hAnsi="Times New Roman"/>
        </w:rPr>
      </w:pPr>
    </w:p>
    <w:p w:rsidR="001063D1" w:rsidRDefault="001063D1" w:rsidP="00DA45E1">
      <w:pPr>
        <w:rPr>
          <w:rFonts w:ascii="Times New Roman" w:hAnsi="Times New Roman"/>
        </w:rPr>
      </w:pPr>
    </w:p>
    <w:p w:rsidR="001063D1" w:rsidRDefault="001063D1" w:rsidP="00DA45E1">
      <w:pPr>
        <w:rPr>
          <w:rFonts w:ascii="Times New Roman" w:hAnsi="Times New Roman"/>
        </w:rPr>
      </w:pPr>
    </w:p>
    <w:p w:rsidR="001063D1" w:rsidRDefault="001063D1" w:rsidP="00DA45E1">
      <w:pPr>
        <w:rPr>
          <w:rFonts w:ascii="Times New Roman" w:hAnsi="Times New Roman"/>
        </w:rPr>
      </w:pPr>
    </w:p>
    <w:p w:rsidR="001063D1" w:rsidRDefault="001063D1" w:rsidP="00DA45E1">
      <w:pPr>
        <w:rPr>
          <w:rFonts w:ascii="Times New Roman" w:hAnsi="Times New Roman"/>
        </w:rPr>
      </w:pPr>
    </w:p>
    <w:p w:rsidR="001063D1" w:rsidRDefault="001063D1" w:rsidP="00DA45E1">
      <w:pPr>
        <w:rPr>
          <w:rFonts w:ascii="Times New Roman" w:hAnsi="Times New Roman"/>
        </w:rPr>
      </w:pPr>
    </w:p>
    <w:p w:rsidR="001063D1" w:rsidRDefault="001063D1" w:rsidP="00DA45E1">
      <w:pPr>
        <w:rPr>
          <w:rFonts w:ascii="Times New Roman" w:hAnsi="Times New Roman"/>
        </w:rPr>
      </w:pPr>
    </w:p>
    <w:p w:rsidR="001063D1" w:rsidRDefault="001063D1" w:rsidP="00DA45E1">
      <w:pPr>
        <w:rPr>
          <w:rFonts w:ascii="Times New Roman" w:hAnsi="Times New Roman"/>
        </w:rPr>
      </w:pPr>
    </w:p>
    <w:p w:rsidR="001063D1" w:rsidRDefault="001063D1" w:rsidP="00DA45E1">
      <w:pPr>
        <w:rPr>
          <w:rFonts w:ascii="Times New Roman" w:hAnsi="Times New Roman"/>
        </w:rPr>
      </w:pPr>
    </w:p>
    <w:p w:rsidR="006C00BD" w:rsidRDefault="006C00BD">
      <w:pPr>
        <w:jc w:val="center"/>
        <w:rPr>
          <w:rFonts w:ascii="Times New Roman" w:hAnsi="Times New Roman"/>
          <w:b/>
          <w:sz w:val="28"/>
          <w:szCs w:val="28"/>
        </w:rPr>
      </w:pPr>
      <w:r>
        <w:rPr>
          <w:rFonts w:ascii="Times New Roman" w:hAnsi="Times New Roman"/>
          <w:b/>
          <w:sz w:val="28"/>
          <w:szCs w:val="28"/>
        </w:rPr>
        <w:t xml:space="preserve">ДОПОЛНИТЕЛЬНАЯ ПРЕДПРОФЕССИОНАЛЬНАЯ ОБЩЕОБРАЗОВАТЕЛЬНАЯ ПРОГРАММА В ОБЛАСТИ </w:t>
      </w:r>
    </w:p>
    <w:p w:rsidR="006C00BD" w:rsidRDefault="006C00BD">
      <w:pPr>
        <w:jc w:val="center"/>
        <w:rPr>
          <w:rFonts w:ascii="Times New Roman" w:hAnsi="Times New Roman"/>
          <w:b/>
          <w:sz w:val="28"/>
          <w:szCs w:val="28"/>
        </w:rPr>
      </w:pPr>
      <w:r>
        <w:rPr>
          <w:rFonts w:ascii="Times New Roman" w:hAnsi="Times New Roman"/>
          <w:b/>
          <w:sz w:val="28"/>
          <w:szCs w:val="28"/>
        </w:rPr>
        <w:t>МУЗЫК</w:t>
      </w:r>
      <w:r w:rsidR="000F37D8">
        <w:rPr>
          <w:rFonts w:ascii="Times New Roman" w:hAnsi="Times New Roman"/>
          <w:b/>
          <w:sz w:val="28"/>
          <w:szCs w:val="28"/>
        </w:rPr>
        <w:t>АЛЬНОГО ИСКУССТВА «СТРУННЫЕ ИНС</w:t>
      </w:r>
      <w:r>
        <w:rPr>
          <w:rFonts w:ascii="Times New Roman" w:hAnsi="Times New Roman"/>
          <w:b/>
          <w:sz w:val="28"/>
          <w:szCs w:val="28"/>
        </w:rPr>
        <w:t>ТРУМЕНТЫ»</w:t>
      </w:r>
    </w:p>
    <w:p w:rsidR="006C00BD" w:rsidRDefault="006C00BD">
      <w:pPr>
        <w:jc w:val="center"/>
        <w:rPr>
          <w:rFonts w:ascii="Times New Roman" w:hAnsi="Times New Roman"/>
          <w:b/>
          <w:sz w:val="28"/>
          <w:szCs w:val="28"/>
        </w:rPr>
      </w:pPr>
    </w:p>
    <w:p w:rsidR="009143AD" w:rsidRDefault="009143AD">
      <w:pPr>
        <w:jc w:val="center"/>
        <w:rPr>
          <w:rFonts w:ascii="Times New Roman" w:hAnsi="Times New Roman"/>
          <w:b/>
          <w:sz w:val="28"/>
          <w:szCs w:val="28"/>
        </w:rPr>
      </w:pPr>
    </w:p>
    <w:p w:rsidR="006C00BD" w:rsidRDefault="006C00BD">
      <w:pPr>
        <w:jc w:val="center"/>
        <w:rPr>
          <w:rFonts w:ascii="Times New Roman" w:hAnsi="Times New Roman"/>
          <w:b/>
          <w:sz w:val="28"/>
          <w:szCs w:val="28"/>
        </w:rPr>
      </w:pPr>
      <w:r>
        <w:rPr>
          <w:rFonts w:ascii="Times New Roman" w:hAnsi="Times New Roman"/>
          <w:b/>
          <w:sz w:val="28"/>
          <w:szCs w:val="28"/>
        </w:rPr>
        <w:t xml:space="preserve">Предметная область </w:t>
      </w:r>
    </w:p>
    <w:p w:rsidR="006C00BD" w:rsidRDefault="006C00BD">
      <w:pPr>
        <w:jc w:val="center"/>
        <w:rPr>
          <w:rFonts w:ascii="Times New Roman" w:hAnsi="Times New Roman"/>
          <w:b/>
          <w:sz w:val="28"/>
          <w:szCs w:val="28"/>
        </w:rPr>
      </w:pPr>
      <w:r>
        <w:rPr>
          <w:rFonts w:ascii="Times New Roman" w:hAnsi="Times New Roman"/>
          <w:b/>
          <w:sz w:val="28"/>
          <w:szCs w:val="28"/>
        </w:rPr>
        <w:t>ПО.01. МУЗЫКАЛЬНОЕ ИСПОЛНИТЕЛЬСТВО</w:t>
      </w:r>
    </w:p>
    <w:p w:rsidR="003A2F6A" w:rsidRPr="009143AD" w:rsidRDefault="003A2F6A" w:rsidP="003A2F6A">
      <w:pPr>
        <w:jc w:val="center"/>
        <w:rPr>
          <w:rFonts w:ascii="Times New Roman" w:hAnsi="Times New Roman"/>
          <w:b/>
          <w:sz w:val="28"/>
          <w:szCs w:val="36"/>
        </w:rPr>
      </w:pPr>
    </w:p>
    <w:p w:rsidR="009143AD" w:rsidRPr="009143AD" w:rsidRDefault="009143AD" w:rsidP="003A2F6A">
      <w:pPr>
        <w:jc w:val="center"/>
        <w:rPr>
          <w:rFonts w:ascii="Times New Roman" w:hAnsi="Times New Roman"/>
          <w:b/>
          <w:sz w:val="28"/>
          <w:szCs w:val="36"/>
        </w:rPr>
      </w:pPr>
    </w:p>
    <w:p w:rsidR="009143AD" w:rsidRPr="009143AD" w:rsidRDefault="009143AD" w:rsidP="003A2F6A">
      <w:pPr>
        <w:jc w:val="center"/>
        <w:rPr>
          <w:rFonts w:ascii="Times New Roman" w:hAnsi="Times New Roman"/>
          <w:b/>
          <w:sz w:val="28"/>
          <w:szCs w:val="36"/>
        </w:rPr>
      </w:pPr>
    </w:p>
    <w:p w:rsidR="006C00BD" w:rsidRPr="009143AD" w:rsidRDefault="006C00BD">
      <w:pPr>
        <w:jc w:val="center"/>
        <w:rPr>
          <w:rFonts w:ascii="Times New Roman" w:hAnsi="Times New Roman"/>
          <w:b/>
          <w:sz w:val="28"/>
          <w:szCs w:val="36"/>
        </w:rPr>
      </w:pPr>
    </w:p>
    <w:p w:rsidR="001063D1" w:rsidRDefault="001063D1">
      <w:pPr>
        <w:jc w:val="center"/>
        <w:rPr>
          <w:rFonts w:ascii="Times New Roman" w:hAnsi="Times New Roman"/>
          <w:b/>
          <w:sz w:val="36"/>
          <w:szCs w:val="36"/>
        </w:rPr>
      </w:pPr>
      <w:r>
        <w:rPr>
          <w:rFonts w:ascii="Times New Roman" w:hAnsi="Times New Roman"/>
          <w:b/>
          <w:sz w:val="36"/>
          <w:szCs w:val="36"/>
        </w:rPr>
        <w:t>ПРИМЕРНАЯ ПРОГРАММА</w:t>
      </w:r>
      <w:r w:rsidR="006C00BD">
        <w:rPr>
          <w:rFonts w:ascii="Times New Roman" w:hAnsi="Times New Roman"/>
          <w:b/>
          <w:sz w:val="36"/>
          <w:szCs w:val="36"/>
        </w:rPr>
        <w:t xml:space="preserve"> </w:t>
      </w:r>
    </w:p>
    <w:p w:rsidR="006C00BD" w:rsidRDefault="006C00BD">
      <w:pPr>
        <w:jc w:val="center"/>
        <w:rPr>
          <w:rFonts w:ascii="Times New Roman" w:hAnsi="Times New Roman"/>
          <w:b/>
          <w:sz w:val="36"/>
          <w:szCs w:val="36"/>
        </w:rPr>
      </w:pPr>
      <w:r>
        <w:rPr>
          <w:rFonts w:ascii="Times New Roman" w:hAnsi="Times New Roman"/>
          <w:b/>
          <w:sz w:val="36"/>
          <w:szCs w:val="36"/>
        </w:rPr>
        <w:t xml:space="preserve">по учебному предмету </w:t>
      </w:r>
    </w:p>
    <w:p w:rsidR="006C00BD" w:rsidRPr="009143AD" w:rsidRDefault="00A16A4F">
      <w:pPr>
        <w:jc w:val="center"/>
        <w:rPr>
          <w:rFonts w:ascii="Times New Roman" w:hAnsi="Times New Roman"/>
          <w:b/>
          <w:sz w:val="42"/>
          <w:szCs w:val="42"/>
        </w:rPr>
      </w:pPr>
      <w:r w:rsidRPr="009143AD">
        <w:rPr>
          <w:rFonts w:ascii="Times New Roman" w:hAnsi="Times New Roman"/>
          <w:b/>
          <w:sz w:val="42"/>
          <w:szCs w:val="42"/>
        </w:rPr>
        <w:t>ПО.01.</w:t>
      </w:r>
      <w:r w:rsidR="006C00BD" w:rsidRPr="009143AD">
        <w:rPr>
          <w:rFonts w:ascii="Times New Roman" w:hAnsi="Times New Roman"/>
          <w:b/>
          <w:sz w:val="42"/>
          <w:szCs w:val="42"/>
        </w:rPr>
        <w:t>УП.01.</w:t>
      </w:r>
      <w:r w:rsidR="00A926E4">
        <w:rPr>
          <w:rFonts w:ascii="Times New Roman" w:hAnsi="Times New Roman"/>
          <w:b/>
          <w:sz w:val="42"/>
          <w:szCs w:val="42"/>
        </w:rPr>
        <w:t xml:space="preserve"> </w:t>
      </w:r>
      <w:r w:rsidR="006C00BD" w:rsidRPr="009143AD">
        <w:rPr>
          <w:rFonts w:ascii="Times New Roman" w:hAnsi="Times New Roman"/>
          <w:b/>
          <w:sz w:val="42"/>
          <w:szCs w:val="42"/>
        </w:rPr>
        <w:t xml:space="preserve">СПЕЦИАЛЬНОСТЬ </w:t>
      </w:r>
    </w:p>
    <w:p w:rsidR="006C00BD" w:rsidRDefault="006C00BD">
      <w:pPr>
        <w:pStyle w:val="ae"/>
        <w:shd w:val="clear" w:color="auto" w:fill="FFFFFF"/>
        <w:spacing w:after="410" w:line="360" w:lineRule="auto"/>
        <w:ind w:right="120"/>
        <w:jc w:val="center"/>
        <w:rPr>
          <w:rFonts w:ascii="Times New Roman" w:hAnsi="Times New Roman"/>
        </w:rPr>
      </w:pPr>
    </w:p>
    <w:p w:rsidR="006C00BD" w:rsidRDefault="006C00BD">
      <w:pPr>
        <w:pStyle w:val="ae"/>
        <w:shd w:val="clear" w:color="auto" w:fill="FFFFFF"/>
        <w:spacing w:line="360" w:lineRule="auto"/>
        <w:ind w:left="5800"/>
        <w:rPr>
          <w:rFonts w:ascii="Times New Roman" w:hAnsi="Times New Roman" w:cs="Times New Roman"/>
          <w:sz w:val="28"/>
          <w:szCs w:val="28"/>
        </w:rPr>
      </w:pPr>
    </w:p>
    <w:p w:rsidR="006C00BD" w:rsidRDefault="006C00BD">
      <w:pPr>
        <w:pStyle w:val="ae"/>
        <w:shd w:val="clear" w:color="auto" w:fill="FFFFFF"/>
        <w:tabs>
          <w:tab w:val="left" w:leader="underscore" w:pos="7609"/>
        </w:tabs>
        <w:spacing w:line="360" w:lineRule="auto"/>
        <w:ind w:left="4220"/>
        <w:rPr>
          <w:rFonts w:ascii="Times New Roman" w:hAnsi="Times New Roman" w:cs="Times New Roman"/>
          <w:sz w:val="28"/>
          <w:szCs w:val="28"/>
        </w:rPr>
      </w:pPr>
    </w:p>
    <w:p w:rsidR="00A16A4F" w:rsidRDefault="00A16A4F">
      <w:pPr>
        <w:spacing w:before="28" w:line="360" w:lineRule="auto"/>
        <w:ind w:firstLine="562"/>
        <w:jc w:val="center"/>
        <w:rPr>
          <w:rFonts w:ascii="Times New Roman" w:hAnsi="Times New Roman"/>
          <w:sz w:val="28"/>
          <w:szCs w:val="28"/>
        </w:rPr>
      </w:pPr>
    </w:p>
    <w:p w:rsidR="00A16A4F" w:rsidRDefault="00A16A4F">
      <w:pPr>
        <w:spacing w:before="28" w:line="360" w:lineRule="auto"/>
        <w:ind w:firstLine="562"/>
        <w:jc w:val="center"/>
        <w:rPr>
          <w:rFonts w:ascii="Times New Roman" w:hAnsi="Times New Roman"/>
          <w:sz w:val="28"/>
          <w:szCs w:val="28"/>
        </w:rPr>
      </w:pPr>
    </w:p>
    <w:p w:rsidR="00A16A4F" w:rsidRDefault="00A16A4F">
      <w:pPr>
        <w:spacing w:before="28" w:line="360" w:lineRule="auto"/>
        <w:ind w:firstLine="562"/>
        <w:jc w:val="center"/>
        <w:rPr>
          <w:rFonts w:ascii="Times New Roman" w:hAnsi="Times New Roman"/>
          <w:sz w:val="28"/>
          <w:szCs w:val="28"/>
        </w:rPr>
      </w:pPr>
    </w:p>
    <w:p w:rsidR="006C00BD" w:rsidRDefault="006C00BD">
      <w:pPr>
        <w:spacing w:before="28" w:line="360" w:lineRule="auto"/>
        <w:ind w:firstLine="562"/>
        <w:jc w:val="center"/>
        <w:rPr>
          <w:rFonts w:ascii="Times New Roman" w:hAnsi="Times New Roman"/>
          <w:sz w:val="28"/>
          <w:szCs w:val="28"/>
        </w:rPr>
      </w:pPr>
    </w:p>
    <w:p w:rsidR="006C00BD" w:rsidRDefault="006C00BD">
      <w:pPr>
        <w:spacing w:before="28" w:line="360" w:lineRule="auto"/>
        <w:ind w:firstLine="562"/>
        <w:jc w:val="center"/>
        <w:rPr>
          <w:rFonts w:ascii="Times New Roman" w:hAnsi="Times New Roman"/>
          <w:sz w:val="28"/>
          <w:szCs w:val="28"/>
        </w:rPr>
      </w:pPr>
    </w:p>
    <w:p w:rsidR="006C00BD" w:rsidRDefault="006C00BD">
      <w:pPr>
        <w:spacing w:before="28" w:line="360" w:lineRule="auto"/>
        <w:ind w:firstLine="562"/>
        <w:jc w:val="center"/>
        <w:rPr>
          <w:rFonts w:ascii="Times New Roman" w:hAnsi="Times New Roman"/>
          <w:sz w:val="28"/>
          <w:szCs w:val="28"/>
        </w:rPr>
      </w:pPr>
    </w:p>
    <w:p w:rsidR="006C00BD" w:rsidRPr="001063D1" w:rsidRDefault="006C00BD" w:rsidP="00DA45E1">
      <w:pPr>
        <w:spacing w:before="28" w:line="360" w:lineRule="auto"/>
        <w:jc w:val="center"/>
        <w:rPr>
          <w:rFonts w:ascii="Times New Roman" w:hAnsi="Times New Roman"/>
          <w:b/>
          <w:sz w:val="28"/>
          <w:szCs w:val="28"/>
        </w:rPr>
      </w:pPr>
      <w:r w:rsidRPr="001063D1">
        <w:rPr>
          <w:rFonts w:ascii="Times New Roman" w:hAnsi="Times New Roman"/>
          <w:b/>
          <w:sz w:val="28"/>
          <w:szCs w:val="28"/>
        </w:rPr>
        <w:t>Москва 201</w:t>
      </w:r>
      <w:r w:rsidR="00A67670">
        <w:rPr>
          <w:rFonts w:ascii="Times New Roman" w:hAnsi="Times New Roman"/>
          <w:b/>
          <w:sz w:val="28"/>
          <w:szCs w:val="28"/>
        </w:rPr>
        <w:t>2</w:t>
      </w:r>
    </w:p>
    <w:p w:rsidR="006C00BD" w:rsidRDefault="006C00BD">
      <w:pPr>
        <w:jc w:val="center"/>
        <w:rPr>
          <w:rFonts w:ascii="Times New Roman" w:hAnsi="Times New Roman"/>
        </w:rPr>
      </w:pPr>
    </w:p>
    <w:p w:rsidR="006A67BC" w:rsidRDefault="002B1462" w:rsidP="001063D1">
      <w:pPr>
        <w:jc w:val="both"/>
        <w:rPr>
          <w:rFonts w:ascii="Times New Roman" w:hAnsi="Times New Roman"/>
          <w:sz w:val="28"/>
          <w:szCs w:val="28"/>
        </w:rPr>
      </w:pPr>
      <w:r w:rsidRPr="002B1462">
        <w:rPr>
          <w:rFonts w:ascii="Times New Roman" w:hAnsi="Times New Roman"/>
          <w:sz w:val="28"/>
          <w:szCs w:val="28"/>
        </w:rPr>
        <w:lastRenderedPageBreak/>
        <w:t>Разработчик</w:t>
      </w:r>
      <w:r w:rsidR="006A67BC">
        <w:rPr>
          <w:rFonts w:ascii="Times New Roman" w:hAnsi="Times New Roman"/>
          <w:sz w:val="28"/>
          <w:szCs w:val="28"/>
        </w:rPr>
        <w:t>и</w:t>
      </w:r>
      <w:r w:rsidR="001063D1">
        <w:rPr>
          <w:rFonts w:ascii="Times New Roman" w:hAnsi="Times New Roman"/>
          <w:sz w:val="28"/>
          <w:szCs w:val="28"/>
        </w:rPr>
        <w:t>:</w:t>
      </w:r>
    </w:p>
    <w:p w:rsidR="007C380F" w:rsidRPr="006A67BC" w:rsidRDefault="007C380F" w:rsidP="007C380F">
      <w:pPr>
        <w:jc w:val="both"/>
        <w:rPr>
          <w:rFonts w:ascii="Times New Roman" w:hAnsi="Times New Roman"/>
          <w:sz w:val="28"/>
          <w:szCs w:val="28"/>
        </w:rPr>
      </w:pPr>
      <w:r w:rsidRPr="00F14354">
        <w:rPr>
          <w:rFonts w:ascii="Times New Roman" w:hAnsi="Times New Roman"/>
          <w:b/>
          <w:sz w:val="28"/>
          <w:szCs w:val="28"/>
        </w:rPr>
        <w:t>Т.</w:t>
      </w:r>
      <w:r>
        <w:rPr>
          <w:rFonts w:ascii="Times New Roman" w:hAnsi="Times New Roman"/>
          <w:b/>
          <w:sz w:val="28"/>
          <w:szCs w:val="28"/>
        </w:rPr>
        <w:t>Г.</w:t>
      </w:r>
      <w:r w:rsidRPr="00F14354">
        <w:rPr>
          <w:rFonts w:ascii="Times New Roman" w:hAnsi="Times New Roman"/>
          <w:b/>
          <w:sz w:val="28"/>
          <w:szCs w:val="28"/>
        </w:rPr>
        <w:t>А</w:t>
      </w:r>
      <w:r>
        <w:rPr>
          <w:rFonts w:ascii="Times New Roman" w:hAnsi="Times New Roman" w:cs="Times New Roman"/>
          <w:b/>
          <w:sz w:val="28"/>
          <w:szCs w:val="28"/>
        </w:rPr>
        <w:t>лексеева</w:t>
      </w:r>
      <w:r w:rsidRPr="001063D1">
        <w:rPr>
          <w:rFonts w:ascii="Times New Roman" w:hAnsi="Times New Roman" w:cs="Times New Roman"/>
          <w:sz w:val="28"/>
          <w:szCs w:val="28"/>
        </w:rPr>
        <w:t xml:space="preserve">, </w:t>
      </w:r>
      <w:r w:rsidRPr="002B1462">
        <w:rPr>
          <w:rFonts w:ascii="Times New Roman" w:hAnsi="Times New Roman" w:cs="Times New Roman"/>
          <w:sz w:val="28"/>
          <w:szCs w:val="28"/>
        </w:rPr>
        <w:t>преподаватель Детской музыкальной школы Московского государственного колледжа музыкального исполнительства им</w:t>
      </w:r>
      <w:r>
        <w:rPr>
          <w:rFonts w:ascii="Times New Roman" w:hAnsi="Times New Roman" w:cs="Times New Roman"/>
          <w:sz w:val="28"/>
          <w:szCs w:val="28"/>
        </w:rPr>
        <w:t>ени</w:t>
      </w:r>
      <w:r w:rsidRPr="002B1462">
        <w:rPr>
          <w:rFonts w:ascii="Times New Roman" w:hAnsi="Times New Roman" w:cs="Times New Roman"/>
          <w:sz w:val="28"/>
          <w:szCs w:val="28"/>
        </w:rPr>
        <w:t xml:space="preserve"> Ф.Шопена</w:t>
      </w:r>
      <w:r>
        <w:rPr>
          <w:rFonts w:ascii="Times New Roman" w:hAnsi="Times New Roman" w:cs="Times New Roman"/>
          <w:sz w:val="28"/>
          <w:szCs w:val="28"/>
        </w:rPr>
        <w:t>,</w:t>
      </w:r>
      <w:r w:rsidRPr="006A67BC">
        <w:rPr>
          <w:rFonts w:ascii="Times New Roman" w:hAnsi="Times New Roman" w:cs="Times New Roman"/>
          <w:sz w:val="28"/>
          <w:szCs w:val="28"/>
        </w:rPr>
        <w:t xml:space="preserve"> </w:t>
      </w:r>
      <w:r w:rsidRPr="001063D1">
        <w:rPr>
          <w:rFonts w:ascii="Times New Roman" w:hAnsi="Times New Roman" w:cs="Times New Roman"/>
          <w:sz w:val="28"/>
          <w:szCs w:val="28"/>
        </w:rPr>
        <w:t>заслуженный</w:t>
      </w:r>
      <w:r w:rsidRPr="002B1462">
        <w:rPr>
          <w:rFonts w:ascii="Times New Roman" w:hAnsi="Times New Roman" w:cs="Times New Roman"/>
          <w:sz w:val="28"/>
          <w:szCs w:val="28"/>
        </w:rPr>
        <w:t xml:space="preserve"> работник культуры Р</w:t>
      </w:r>
      <w:r>
        <w:rPr>
          <w:rFonts w:ascii="Times New Roman" w:hAnsi="Times New Roman" w:cs="Times New Roman"/>
          <w:sz w:val="28"/>
          <w:szCs w:val="28"/>
        </w:rPr>
        <w:t xml:space="preserve">оссийской </w:t>
      </w:r>
      <w:r w:rsidRPr="002B1462">
        <w:rPr>
          <w:rFonts w:ascii="Times New Roman" w:hAnsi="Times New Roman" w:cs="Times New Roman"/>
          <w:sz w:val="28"/>
          <w:szCs w:val="28"/>
        </w:rPr>
        <w:t>Ф</w:t>
      </w:r>
      <w:r>
        <w:rPr>
          <w:rFonts w:ascii="Times New Roman" w:hAnsi="Times New Roman" w:cs="Times New Roman"/>
          <w:sz w:val="28"/>
          <w:szCs w:val="28"/>
        </w:rPr>
        <w:t>едерации</w:t>
      </w:r>
    </w:p>
    <w:p w:rsidR="006A67BC" w:rsidRDefault="00A67670" w:rsidP="001063D1">
      <w:pPr>
        <w:jc w:val="both"/>
        <w:rPr>
          <w:rFonts w:ascii="Times New Roman" w:hAnsi="Times New Roman"/>
          <w:sz w:val="28"/>
          <w:szCs w:val="28"/>
        </w:rPr>
      </w:pPr>
      <w:r>
        <w:rPr>
          <w:rFonts w:ascii="Times New Roman" w:hAnsi="Times New Roman"/>
          <w:b/>
          <w:sz w:val="28"/>
          <w:szCs w:val="28"/>
        </w:rPr>
        <w:t>Т.В.</w:t>
      </w:r>
      <w:r w:rsidR="006A67BC">
        <w:rPr>
          <w:rFonts w:ascii="Times New Roman" w:hAnsi="Times New Roman"/>
          <w:b/>
          <w:sz w:val="28"/>
          <w:szCs w:val="28"/>
        </w:rPr>
        <w:t>Казакова</w:t>
      </w:r>
      <w:r w:rsidR="006A67BC">
        <w:rPr>
          <w:rFonts w:ascii="Times New Roman" w:hAnsi="Times New Roman"/>
          <w:sz w:val="28"/>
          <w:szCs w:val="28"/>
        </w:rPr>
        <w:t xml:space="preserve">, заместитель директора Академического музыкального колледжа </w:t>
      </w:r>
      <w:r w:rsidR="006A67BC">
        <w:rPr>
          <w:rFonts w:ascii="Times New Roman" w:hAnsi="Times New Roman"/>
          <w:bCs/>
          <w:color w:val="000000"/>
          <w:sz w:val="28"/>
          <w:szCs w:val="28"/>
        </w:rPr>
        <w:t>при Московской государственной консерватории имени П.И.Чайковского</w:t>
      </w:r>
      <w:r w:rsidR="006A67BC">
        <w:rPr>
          <w:rFonts w:ascii="Times New Roman" w:hAnsi="Times New Roman"/>
          <w:sz w:val="28"/>
          <w:szCs w:val="28"/>
        </w:rPr>
        <w:t xml:space="preserve"> по Детской музыкальной школе, преподаватель,</w:t>
      </w:r>
      <w:r w:rsidR="006A67BC" w:rsidRPr="006A67BC">
        <w:rPr>
          <w:rFonts w:ascii="Times New Roman" w:hAnsi="Times New Roman"/>
          <w:sz w:val="28"/>
          <w:szCs w:val="28"/>
        </w:rPr>
        <w:t xml:space="preserve"> </w:t>
      </w:r>
      <w:r w:rsidR="006A67BC">
        <w:rPr>
          <w:rFonts w:ascii="Times New Roman" w:hAnsi="Times New Roman"/>
          <w:sz w:val="28"/>
          <w:szCs w:val="28"/>
        </w:rPr>
        <w:t>заслуженный работник культуры Российской Федерации</w:t>
      </w:r>
    </w:p>
    <w:p w:rsidR="001063D1" w:rsidRDefault="001063D1" w:rsidP="001063D1">
      <w:pPr>
        <w:jc w:val="both"/>
        <w:rPr>
          <w:rFonts w:ascii="Times New Roman" w:hAnsi="Times New Roman" w:cs="Times New Roman"/>
          <w:sz w:val="28"/>
          <w:szCs w:val="28"/>
        </w:rPr>
      </w:pPr>
    </w:p>
    <w:p w:rsidR="001063D1" w:rsidRPr="001063D1" w:rsidRDefault="001063D1" w:rsidP="001063D1">
      <w:pPr>
        <w:jc w:val="both"/>
        <w:rPr>
          <w:rFonts w:ascii="Times New Roman" w:hAnsi="Times New Roman" w:cs="Times New Roman"/>
          <w:sz w:val="28"/>
          <w:szCs w:val="28"/>
        </w:rPr>
      </w:pPr>
      <w:r w:rsidRPr="001063D1">
        <w:rPr>
          <w:rFonts w:ascii="Times New Roman" w:hAnsi="Times New Roman" w:cs="Times New Roman"/>
          <w:sz w:val="28"/>
          <w:szCs w:val="28"/>
        </w:rPr>
        <w:t xml:space="preserve">Главный редактор: </w:t>
      </w:r>
      <w:proofErr w:type="spellStart"/>
      <w:r w:rsidR="00A67670">
        <w:rPr>
          <w:rFonts w:ascii="Times New Roman" w:hAnsi="Times New Roman" w:cs="Times New Roman"/>
          <w:b/>
          <w:sz w:val="28"/>
          <w:szCs w:val="28"/>
        </w:rPr>
        <w:t>И.Е.</w:t>
      </w:r>
      <w:r w:rsidRPr="001063D1">
        <w:rPr>
          <w:rFonts w:ascii="Times New Roman" w:hAnsi="Times New Roman" w:cs="Times New Roman"/>
          <w:b/>
          <w:sz w:val="28"/>
          <w:szCs w:val="28"/>
        </w:rPr>
        <w:t>Домогацкая</w:t>
      </w:r>
      <w:proofErr w:type="spellEnd"/>
      <w:r w:rsidRPr="001063D1">
        <w:rPr>
          <w:rFonts w:ascii="Times New Roman" w:hAnsi="Times New Roman" w:cs="Times New Roman"/>
          <w:sz w:val="28"/>
          <w:szCs w:val="28"/>
        </w:rPr>
        <w:t>, генеральный директор Института развития образования в сфере культуры и искусства</w:t>
      </w:r>
      <w:r w:rsidR="00A67670">
        <w:rPr>
          <w:rFonts w:ascii="Times New Roman" w:hAnsi="Times New Roman" w:cs="Times New Roman"/>
          <w:sz w:val="28"/>
          <w:szCs w:val="28"/>
        </w:rPr>
        <w:t>,</w:t>
      </w:r>
      <w:r w:rsidR="008D70AD">
        <w:rPr>
          <w:rFonts w:ascii="Times New Roman" w:hAnsi="Times New Roman" w:cs="Times New Roman"/>
          <w:sz w:val="28"/>
          <w:szCs w:val="28"/>
        </w:rPr>
        <w:t xml:space="preserve"> кандидат педагогических наук</w:t>
      </w:r>
    </w:p>
    <w:p w:rsidR="001063D1" w:rsidRPr="001063D1" w:rsidRDefault="001063D1" w:rsidP="001063D1">
      <w:pPr>
        <w:jc w:val="both"/>
        <w:rPr>
          <w:rFonts w:ascii="Times New Roman" w:hAnsi="Times New Roman" w:cs="Times New Roman"/>
          <w:sz w:val="28"/>
          <w:szCs w:val="28"/>
        </w:rPr>
      </w:pPr>
    </w:p>
    <w:p w:rsidR="001063D1" w:rsidRPr="001063D1" w:rsidRDefault="001063D1" w:rsidP="001063D1">
      <w:pPr>
        <w:jc w:val="both"/>
        <w:rPr>
          <w:rFonts w:ascii="Times New Roman" w:hAnsi="Times New Roman" w:cs="Times New Roman"/>
          <w:sz w:val="28"/>
          <w:szCs w:val="28"/>
        </w:rPr>
      </w:pPr>
      <w:r w:rsidRPr="001063D1">
        <w:rPr>
          <w:rFonts w:ascii="Times New Roman" w:hAnsi="Times New Roman" w:cs="Times New Roman"/>
          <w:sz w:val="28"/>
          <w:szCs w:val="28"/>
        </w:rPr>
        <w:t xml:space="preserve">Технический редактор: </w:t>
      </w:r>
      <w:proofErr w:type="spellStart"/>
      <w:r w:rsidR="00A67670">
        <w:rPr>
          <w:rFonts w:ascii="Times New Roman" w:hAnsi="Times New Roman" w:cs="Times New Roman"/>
          <w:b/>
          <w:sz w:val="28"/>
          <w:szCs w:val="28"/>
        </w:rPr>
        <w:t>О.И.</w:t>
      </w:r>
      <w:r w:rsidRPr="001063D1">
        <w:rPr>
          <w:rFonts w:ascii="Times New Roman" w:hAnsi="Times New Roman" w:cs="Times New Roman"/>
          <w:b/>
          <w:sz w:val="28"/>
          <w:szCs w:val="28"/>
        </w:rPr>
        <w:t>Кожурина</w:t>
      </w:r>
      <w:proofErr w:type="spellEnd"/>
      <w:r w:rsidRPr="001063D1">
        <w:rPr>
          <w:rFonts w:ascii="Times New Roman" w:hAnsi="Times New Roman" w:cs="Times New Roman"/>
          <w:sz w:val="28"/>
          <w:szCs w:val="28"/>
        </w:rPr>
        <w:t>, преподаватель</w:t>
      </w:r>
      <w:r w:rsidR="001A3305">
        <w:rPr>
          <w:rFonts w:ascii="Times New Roman" w:hAnsi="Times New Roman" w:cs="Times New Roman"/>
          <w:sz w:val="28"/>
          <w:szCs w:val="28"/>
        </w:rPr>
        <w:t xml:space="preserve"> </w:t>
      </w:r>
      <w:r w:rsidR="009239D7">
        <w:rPr>
          <w:rFonts w:ascii="Times New Roman" w:hAnsi="Times New Roman" w:cs="Times New Roman"/>
          <w:sz w:val="28"/>
          <w:szCs w:val="28"/>
        </w:rPr>
        <w:t xml:space="preserve">Колледжа имени Гнесиных </w:t>
      </w:r>
      <w:r w:rsidR="006A67BC">
        <w:rPr>
          <w:rFonts w:ascii="Times New Roman" w:hAnsi="Times New Roman" w:cs="Times New Roman"/>
          <w:sz w:val="28"/>
          <w:szCs w:val="28"/>
        </w:rPr>
        <w:t xml:space="preserve">Российской академии музыки имени </w:t>
      </w:r>
      <w:r w:rsidR="006A67BC" w:rsidRPr="001063D1">
        <w:rPr>
          <w:rFonts w:ascii="Times New Roman" w:hAnsi="Times New Roman" w:cs="Times New Roman"/>
          <w:sz w:val="28"/>
          <w:szCs w:val="28"/>
        </w:rPr>
        <w:t>Гн</w:t>
      </w:r>
      <w:r w:rsidR="006A67BC">
        <w:rPr>
          <w:rFonts w:ascii="Times New Roman" w:hAnsi="Times New Roman" w:cs="Times New Roman"/>
          <w:sz w:val="28"/>
          <w:szCs w:val="28"/>
        </w:rPr>
        <w:t xml:space="preserve">есиных </w:t>
      </w:r>
    </w:p>
    <w:p w:rsidR="001063D1" w:rsidRDefault="001063D1" w:rsidP="001063D1">
      <w:pPr>
        <w:jc w:val="both"/>
        <w:rPr>
          <w:rFonts w:ascii="Times New Roman" w:hAnsi="Times New Roman" w:cs="Times New Roman"/>
          <w:sz w:val="28"/>
          <w:szCs w:val="28"/>
        </w:rPr>
      </w:pPr>
    </w:p>
    <w:p w:rsidR="006A67BC" w:rsidRDefault="002B1462" w:rsidP="001063D1">
      <w:pPr>
        <w:tabs>
          <w:tab w:val="left" w:pos="3195"/>
        </w:tabs>
        <w:jc w:val="both"/>
        <w:outlineLvl w:val="0"/>
        <w:rPr>
          <w:rFonts w:ascii="Times New Roman" w:hAnsi="Times New Roman" w:cs="Times New Roman"/>
          <w:sz w:val="28"/>
          <w:szCs w:val="28"/>
        </w:rPr>
      </w:pPr>
      <w:r>
        <w:rPr>
          <w:rFonts w:ascii="Times New Roman" w:hAnsi="Times New Roman" w:cs="Times New Roman"/>
          <w:sz w:val="28"/>
          <w:szCs w:val="28"/>
        </w:rPr>
        <w:t>Рецензент</w:t>
      </w:r>
      <w:r w:rsidR="006A67BC">
        <w:rPr>
          <w:rFonts w:ascii="Times New Roman" w:hAnsi="Times New Roman" w:cs="Times New Roman"/>
          <w:sz w:val="28"/>
          <w:szCs w:val="28"/>
        </w:rPr>
        <w:t>ы</w:t>
      </w:r>
      <w:r w:rsidR="001063D1">
        <w:rPr>
          <w:rFonts w:ascii="Times New Roman" w:hAnsi="Times New Roman" w:cs="Times New Roman"/>
          <w:sz w:val="28"/>
          <w:szCs w:val="28"/>
        </w:rPr>
        <w:t xml:space="preserve">: </w:t>
      </w:r>
    </w:p>
    <w:p w:rsidR="002B1462" w:rsidRDefault="00F14354" w:rsidP="001063D1">
      <w:pPr>
        <w:tabs>
          <w:tab w:val="left" w:pos="3195"/>
        </w:tabs>
        <w:jc w:val="both"/>
        <w:outlineLvl w:val="0"/>
        <w:rPr>
          <w:rFonts w:ascii="Times New Roman" w:hAnsi="Times New Roman" w:cs="Times New Roman"/>
          <w:sz w:val="28"/>
          <w:szCs w:val="28"/>
        </w:rPr>
      </w:pPr>
      <w:proofErr w:type="spellStart"/>
      <w:r w:rsidRPr="002B1462">
        <w:rPr>
          <w:rFonts w:ascii="Times New Roman" w:hAnsi="Times New Roman" w:cs="Times New Roman"/>
          <w:b/>
          <w:sz w:val="28"/>
          <w:szCs w:val="28"/>
        </w:rPr>
        <w:t>Е.Д.</w:t>
      </w:r>
      <w:r w:rsidR="002B1462" w:rsidRPr="002B1462">
        <w:rPr>
          <w:rFonts w:ascii="Times New Roman" w:hAnsi="Times New Roman" w:cs="Times New Roman"/>
          <w:b/>
          <w:sz w:val="28"/>
          <w:szCs w:val="28"/>
        </w:rPr>
        <w:t>Демиденко</w:t>
      </w:r>
      <w:proofErr w:type="spellEnd"/>
      <w:r w:rsidR="001063D1">
        <w:rPr>
          <w:rFonts w:ascii="Times New Roman" w:hAnsi="Times New Roman" w:cs="Times New Roman"/>
          <w:sz w:val="28"/>
          <w:szCs w:val="28"/>
        </w:rPr>
        <w:t xml:space="preserve">, </w:t>
      </w:r>
      <w:r w:rsidR="005717A2" w:rsidRPr="005717A2">
        <w:rPr>
          <w:rFonts w:ascii="Times New Roman" w:hAnsi="Times New Roman" w:cs="Times New Roman"/>
          <w:sz w:val="28"/>
          <w:szCs w:val="28"/>
        </w:rPr>
        <w:t xml:space="preserve">заведующая струнным </w:t>
      </w:r>
      <w:r w:rsidR="00C409BC">
        <w:rPr>
          <w:rFonts w:ascii="Times New Roman" w:hAnsi="Times New Roman" w:cs="Times New Roman"/>
          <w:sz w:val="28"/>
          <w:szCs w:val="28"/>
        </w:rPr>
        <w:t>отделом</w:t>
      </w:r>
      <w:r w:rsidR="005717A2" w:rsidRPr="005717A2">
        <w:rPr>
          <w:rFonts w:ascii="Times New Roman" w:hAnsi="Times New Roman" w:cs="Times New Roman"/>
          <w:sz w:val="28"/>
          <w:szCs w:val="28"/>
        </w:rPr>
        <w:t xml:space="preserve"> Академического музыкального колледжа </w:t>
      </w:r>
      <w:r w:rsidR="001A3305">
        <w:rPr>
          <w:rFonts w:ascii="Times New Roman" w:hAnsi="Times New Roman"/>
          <w:bCs/>
          <w:color w:val="000000"/>
          <w:sz w:val="28"/>
          <w:szCs w:val="28"/>
        </w:rPr>
        <w:t>при Московской государственной консерватории имени П.И.Чайковского</w:t>
      </w:r>
    </w:p>
    <w:p w:rsidR="0026549B" w:rsidRDefault="00A67670" w:rsidP="001063D1">
      <w:pPr>
        <w:tabs>
          <w:tab w:val="left" w:pos="3195"/>
        </w:tabs>
        <w:jc w:val="both"/>
        <w:outlineLvl w:val="0"/>
        <w:rPr>
          <w:rFonts w:ascii="Times New Roman" w:hAnsi="Times New Roman" w:cs="Times New Roman"/>
          <w:noProof/>
          <w:sz w:val="28"/>
          <w:szCs w:val="28"/>
          <w:lang w:eastAsia="ru-RU" w:bidi="ar-SA"/>
        </w:rPr>
      </w:pPr>
      <w:r>
        <w:rPr>
          <w:rFonts w:ascii="Times New Roman" w:hAnsi="Times New Roman" w:cs="Times New Roman"/>
          <w:b/>
          <w:noProof/>
          <w:sz w:val="28"/>
          <w:szCs w:val="28"/>
          <w:lang w:eastAsia="ru-RU" w:bidi="ar-SA"/>
        </w:rPr>
        <w:t>Л.Н.</w:t>
      </w:r>
      <w:r w:rsidR="006A67BC" w:rsidRPr="006A67BC">
        <w:rPr>
          <w:rFonts w:ascii="Times New Roman" w:hAnsi="Times New Roman" w:cs="Times New Roman"/>
          <w:b/>
          <w:noProof/>
          <w:sz w:val="28"/>
          <w:szCs w:val="28"/>
          <w:lang w:eastAsia="ru-RU" w:bidi="ar-SA"/>
        </w:rPr>
        <w:t>Михалева</w:t>
      </w:r>
      <w:r w:rsidR="006A67BC">
        <w:rPr>
          <w:rFonts w:ascii="Times New Roman" w:hAnsi="Times New Roman" w:cs="Times New Roman"/>
          <w:noProof/>
          <w:sz w:val="28"/>
          <w:szCs w:val="28"/>
          <w:lang w:eastAsia="ru-RU" w:bidi="ar-SA"/>
        </w:rPr>
        <w:t>, директор Д</w:t>
      </w:r>
      <w:r>
        <w:rPr>
          <w:rFonts w:ascii="Times New Roman" w:hAnsi="Times New Roman" w:cs="Times New Roman"/>
          <w:noProof/>
          <w:sz w:val="28"/>
          <w:szCs w:val="28"/>
          <w:lang w:eastAsia="ru-RU" w:bidi="ar-SA"/>
        </w:rPr>
        <w:t>еткой школы искусств имени С.Т.</w:t>
      </w:r>
      <w:r w:rsidR="006A67BC">
        <w:rPr>
          <w:rFonts w:ascii="Times New Roman" w:hAnsi="Times New Roman" w:cs="Times New Roman"/>
          <w:noProof/>
          <w:sz w:val="28"/>
          <w:szCs w:val="28"/>
          <w:lang w:eastAsia="ru-RU" w:bidi="ar-SA"/>
        </w:rPr>
        <w:t>Рихтера г</w:t>
      </w:r>
      <w:r w:rsidR="00EC4010">
        <w:rPr>
          <w:rFonts w:ascii="Times New Roman" w:hAnsi="Times New Roman" w:cs="Times New Roman"/>
          <w:noProof/>
          <w:sz w:val="28"/>
          <w:szCs w:val="28"/>
          <w:lang w:eastAsia="ru-RU" w:bidi="ar-SA"/>
        </w:rPr>
        <w:t xml:space="preserve">орода </w:t>
      </w:r>
      <w:r w:rsidR="006A67BC">
        <w:rPr>
          <w:rFonts w:ascii="Times New Roman" w:hAnsi="Times New Roman" w:cs="Times New Roman"/>
          <w:noProof/>
          <w:sz w:val="28"/>
          <w:szCs w:val="28"/>
          <w:lang w:eastAsia="ru-RU" w:bidi="ar-SA"/>
        </w:rPr>
        <w:t xml:space="preserve">Москвы, </w:t>
      </w:r>
      <w:r w:rsidR="007F312B">
        <w:rPr>
          <w:rFonts w:ascii="Times New Roman" w:hAnsi="Times New Roman" w:cs="Times New Roman"/>
          <w:noProof/>
          <w:sz w:val="28"/>
          <w:szCs w:val="28"/>
          <w:lang w:eastAsia="ru-RU" w:bidi="ar-SA"/>
        </w:rPr>
        <w:t xml:space="preserve">преподаватель, </w:t>
      </w:r>
      <w:r w:rsidR="006A67BC">
        <w:rPr>
          <w:rFonts w:ascii="Times New Roman" w:hAnsi="Times New Roman" w:cs="Times New Roman"/>
          <w:noProof/>
          <w:sz w:val="28"/>
          <w:szCs w:val="28"/>
          <w:lang w:eastAsia="ru-RU" w:bidi="ar-SA"/>
        </w:rPr>
        <w:t xml:space="preserve">заслуженный работник </w:t>
      </w:r>
      <w:r w:rsidR="009F44F7">
        <w:rPr>
          <w:rFonts w:ascii="Times New Roman" w:hAnsi="Times New Roman" w:cs="Times New Roman"/>
          <w:noProof/>
          <w:sz w:val="28"/>
          <w:szCs w:val="28"/>
          <w:lang w:eastAsia="ru-RU" w:bidi="ar-SA"/>
        </w:rPr>
        <w:t xml:space="preserve">культуры </w:t>
      </w:r>
      <w:r w:rsidR="006A67BC">
        <w:rPr>
          <w:rFonts w:ascii="Times New Roman" w:hAnsi="Times New Roman" w:cs="Times New Roman"/>
          <w:noProof/>
          <w:sz w:val="28"/>
          <w:szCs w:val="28"/>
          <w:lang w:eastAsia="ru-RU" w:bidi="ar-SA"/>
        </w:rPr>
        <w:t>Российской Федерации</w:t>
      </w:r>
    </w:p>
    <w:p w:rsidR="0026549B" w:rsidRDefault="0026549B" w:rsidP="001063D1">
      <w:pPr>
        <w:tabs>
          <w:tab w:val="left" w:pos="3195"/>
        </w:tabs>
        <w:jc w:val="both"/>
        <w:outlineLvl w:val="0"/>
        <w:rPr>
          <w:rFonts w:ascii="Times New Roman" w:hAnsi="Times New Roman" w:cs="Times New Roman"/>
          <w:noProof/>
          <w:sz w:val="28"/>
          <w:szCs w:val="28"/>
          <w:lang w:eastAsia="ru-RU" w:bidi="ar-SA"/>
        </w:rPr>
      </w:pPr>
    </w:p>
    <w:p w:rsidR="0026549B" w:rsidRDefault="0026549B" w:rsidP="001063D1">
      <w:pPr>
        <w:tabs>
          <w:tab w:val="left" w:pos="3195"/>
        </w:tabs>
        <w:jc w:val="both"/>
        <w:outlineLvl w:val="0"/>
        <w:rPr>
          <w:rFonts w:ascii="Times New Roman" w:hAnsi="Times New Roman" w:cs="Times New Roman"/>
          <w:noProof/>
          <w:sz w:val="28"/>
          <w:szCs w:val="28"/>
          <w:lang w:eastAsia="ru-RU" w:bidi="ar-SA"/>
        </w:rPr>
      </w:pPr>
    </w:p>
    <w:p w:rsidR="0026549B" w:rsidRDefault="0026549B" w:rsidP="001063D1">
      <w:pPr>
        <w:tabs>
          <w:tab w:val="left" w:pos="3195"/>
        </w:tabs>
        <w:jc w:val="both"/>
        <w:outlineLvl w:val="0"/>
        <w:rPr>
          <w:rFonts w:ascii="Times New Roman" w:hAnsi="Times New Roman" w:cs="Times New Roman"/>
          <w:noProof/>
          <w:sz w:val="28"/>
          <w:szCs w:val="28"/>
          <w:lang w:eastAsia="ru-RU" w:bidi="ar-SA"/>
        </w:rPr>
      </w:pPr>
    </w:p>
    <w:p w:rsidR="0026549B" w:rsidRDefault="0026549B" w:rsidP="001063D1">
      <w:pPr>
        <w:tabs>
          <w:tab w:val="left" w:pos="3195"/>
        </w:tabs>
        <w:jc w:val="both"/>
        <w:outlineLvl w:val="0"/>
        <w:rPr>
          <w:rFonts w:ascii="Times New Roman" w:hAnsi="Times New Roman" w:cs="Times New Roman"/>
          <w:noProof/>
          <w:sz w:val="28"/>
          <w:szCs w:val="28"/>
          <w:lang w:eastAsia="ru-RU" w:bidi="ar-SA"/>
        </w:rPr>
      </w:pPr>
    </w:p>
    <w:p w:rsidR="0026549B" w:rsidRDefault="0026549B" w:rsidP="001063D1">
      <w:pPr>
        <w:tabs>
          <w:tab w:val="left" w:pos="3195"/>
        </w:tabs>
        <w:jc w:val="both"/>
        <w:outlineLvl w:val="0"/>
        <w:rPr>
          <w:rFonts w:ascii="Times New Roman" w:hAnsi="Times New Roman" w:cs="Times New Roman"/>
          <w:noProof/>
          <w:sz w:val="28"/>
          <w:szCs w:val="28"/>
          <w:lang w:eastAsia="ru-RU" w:bidi="ar-SA"/>
        </w:rPr>
      </w:pPr>
    </w:p>
    <w:p w:rsidR="0026549B" w:rsidRDefault="0026549B" w:rsidP="001063D1">
      <w:pPr>
        <w:tabs>
          <w:tab w:val="left" w:pos="3195"/>
        </w:tabs>
        <w:jc w:val="both"/>
        <w:outlineLvl w:val="0"/>
        <w:rPr>
          <w:rFonts w:ascii="Times New Roman" w:hAnsi="Times New Roman" w:cs="Times New Roman"/>
          <w:noProof/>
          <w:sz w:val="28"/>
          <w:szCs w:val="28"/>
          <w:lang w:eastAsia="ru-RU" w:bidi="ar-SA"/>
        </w:rPr>
      </w:pPr>
    </w:p>
    <w:p w:rsidR="0026549B" w:rsidRDefault="0026549B" w:rsidP="001063D1">
      <w:pPr>
        <w:tabs>
          <w:tab w:val="left" w:pos="3195"/>
        </w:tabs>
        <w:jc w:val="both"/>
        <w:outlineLvl w:val="0"/>
        <w:rPr>
          <w:rFonts w:ascii="Times New Roman" w:hAnsi="Times New Roman" w:cs="Times New Roman"/>
          <w:noProof/>
          <w:sz w:val="28"/>
          <w:szCs w:val="28"/>
          <w:lang w:eastAsia="ru-RU" w:bidi="ar-SA"/>
        </w:rPr>
      </w:pPr>
    </w:p>
    <w:p w:rsidR="0026549B" w:rsidRDefault="0026549B" w:rsidP="002B1462">
      <w:pPr>
        <w:tabs>
          <w:tab w:val="left" w:pos="3195"/>
        </w:tabs>
        <w:jc w:val="right"/>
        <w:outlineLvl w:val="0"/>
        <w:rPr>
          <w:rFonts w:ascii="Times New Roman" w:hAnsi="Times New Roman" w:cs="Times New Roman"/>
          <w:noProof/>
          <w:sz w:val="28"/>
          <w:szCs w:val="28"/>
          <w:lang w:eastAsia="ru-RU" w:bidi="ar-SA"/>
        </w:rPr>
      </w:pPr>
    </w:p>
    <w:p w:rsidR="0026549B" w:rsidRDefault="0026549B" w:rsidP="002B1462">
      <w:pPr>
        <w:tabs>
          <w:tab w:val="left" w:pos="3195"/>
        </w:tabs>
        <w:jc w:val="right"/>
        <w:outlineLvl w:val="0"/>
        <w:rPr>
          <w:rFonts w:ascii="Times New Roman" w:hAnsi="Times New Roman" w:cs="Times New Roman"/>
          <w:noProof/>
          <w:sz w:val="28"/>
          <w:szCs w:val="28"/>
          <w:lang w:eastAsia="ru-RU" w:bidi="ar-SA"/>
        </w:rPr>
      </w:pPr>
    </w:p>
    <w:p w:rsidR="0026549B" w:rsidRDefault="0026549B" w:rsidP="002B1462">
      <w:pPr>
        <w:tabs>
          <w:tab w:val="left" w:pos="3195"/>
        </w:tabs>
        <w:jc w:val="right"/>
        <w:outlineLvl w:val="0"/>
        <w:rPr>
          <w:rFonts w:ascii="Times New Roman" w:hAnsi="Times New Roman" w:cs="Times New Roman"/>
          <w:noProof/>
          <w:sz w:val="28"/>
          <w:szCs w:val="28"/>
          <w:lang w:eastAsia="ru-RU" w:bidi="ar-SA"/>
        </w:rPr>
      </w:pPr>
    </w:p>
    <w:p w:rsidR="0026549B" w:rsidRDefault="0026549B" w:rsidP="002B1462">
      <w:pPr>
        <w:tabs>
          <w:tab w:val="left" w:pos="3195"/>
        </w:tabs>
        <w:jc w:val="right"/>
        <w:outlineLvl w:val="0"/>
        <w:rPr>
          <w:rFonts w:ascii="Times New Roman" w:hAnsi="Times New Roman" w:cs="Times New Roman"/>
          <w:noProof/>
          <w:sz w:val="28"/>
          <w:szCs w:val="28"/>
          <w:lang w:eastAsia="ru-RU" w:bidi="ar-SA"/>
        </w:rPr>
      </w:pPr>
    </w:p>
    <w:p w:rsidR="0026549B" w:rsidRDefault="0026549B" w:rsidP="002B1462">
      <w:pPr>
        <w:tabs>
          <w:tab w:val="left" w:pos="3195"/>
        </w:tabs>
        <w:jc w:val="right"/>
        <w:outlineLvl w:val="0"/>
        <w:rPr>
          <w:rFonts w:ascii="Times New Roman" w:hAnsi="Times New Roman" w:cs="Times New Roman"/>
          <w:noProof/>
          <w:sz w:val="28"/>
          <w:szCs w:val="28"/>
          <w:lang w:eastAsia="ru-RU" w:bidi="ar-SA"/>
        </w:rPr>
      </w:pPr>
    </w:p>
    <w:p w:rsidR="0026549B" w:rsidRDefault="0026549B" w:rsidP="002B1462">
      <w:pPr>
        <w:tabs>
          <w:tab w:val="left" w:pos="3195"/>
        </w:tabs>
        <w:jc w:val="right"/>
        <w:outlineLvl w:val="0"/>
        <w:rPr>
          <w:rFonts w:ascii="Times New Roman" w:hAnsi="Times New Roman" w:cs="Times New Roman"/>
          <w:noProof/>
          <w:sz w:val="28"/>
          <w:szCs w:val="28"/>
          <w:lang w:eastAsia="ru-RU" w:bidi="ar-SA"/>
        </w:rPr>
      </w:pPr>
    </w:p>
    <w:p w:rsidR="0026549B" w:rsidRDefault="0026549B" w:rsidP="002B1462">
      <w:pPr>
        <w:tabs>
          <w:tab w:val="left" w:pos="3195"/>
        </w:tabs>
        <w:jc w:val="right"/>
        <w:outlineLvl w:val="0"/>
        <w:rPr>
          <w:rFonts w:ascii="Times New Roman" w:hAnsi="Times New Roman" w:cs="Times New Roman"/>
          <w:noProof/>
          <w:sz w:val="28"/>
          <w:szCs w:val="28"/>
          <w:lang w:eastAsia="ru-RU" w:bidi="ar-SA"/>
        </w:rPr>
      </w:pPr>
    </w:p>
    <w:p w:rsidR="0026549B" w:rsidRDefault="0026549B" w:rsidP="002B1462">
      <w:pPr>
        <w:tabs>
          <w:tab w:val="left" w:pos="3195"/>
        </w:tabs>
        <w:jc w:val="right"/>
        <w:outlineLvl w:val="0"/>
        <w:rPr>
          <w:rFonts w:ascii="Times New Roman" w:hAnsi="Times New Roman" w:cs="Times New Roman"/>
          <w:noProof/>
          <w:sz w:val="28"/>
          <w:szCs w:val="28"/>
          <w:lang w:eastAsia="ru-RU" w:bidi="ar-SA"/>
        </w:rPr>
      </w:pPr>
    </w:p>
    <w:p w:rsidR="0026549B" w:rsidRDefault="0026549B" w:rsidP="002B1462">
      <w:pPr>
        <w:tabs>
          <w:tab w:val="left" w:pos="3195"/>
        </w:tabs>
        <w:jc w:val="right"/>
        <w:outlineLvl w:val="0"/>
        <w:rPr>
          <w:rFonts w:ascii="Times New Roman" w:hAnsi="Times New Roman" w:cs="Times New Roman"/>
          <w:noProof/>
          <w:sz w:val="28"/>
          <w:szCs w:val="28"/>
          <w:lang w:eastAsia="ru-RU" w:bidi="ar-SA"/>
        </w:rPr>
      </w:pPr>
    </w:p>
    <w:p w:rsidR="0026549B" w:rsidRDefault="0026549B" w:rsidP="002B1462">
      <w:pPr>
        <w:tabs>
          <w:tab w:val="left" w:pos="3195"/>
        </w:tabs>
        <w:jc w:val="right"/>
        <w:outlineLvl w:val="0"/>
        <w:rPr>
          <w:rFonts w:ascii="Times New Roman" w:hAnsi="Times New Roman" w:cs="Times New Roman"/>
          <w:noProof/>
          <w:sz w:val="28"/>
          <w:szCs w:val="28"/>
          <w:lang w:eastAsia="ru-RU" w:bidi="ar-SA"/>
        </w:rPr>
      </w:pPr>
    </w:p>
    <w:p w:rsidR="006A67BC" w:rsidRDefault="006A67BC" w:rsidP="002B1462">
      <w:pPr>
        <w:tabs>
          <w:tab w:val="left" w:pos="3195"/>
        </w:tabs>
        <w:jc w:val="right"/>
        <w:outlineLvl w:val="0"/>
        <w:rPr>
          <w:rFonts w:ascii="Times New Roman" w:hAnsi="Times New Roman" w:cs="Times New Roman"/>
          <w:noProof/>
          <w:sz w:val="28"/>
          <w:szCs w:val="28"/>
          <w:lang w:eastAsia="ru-RU" w:bidi="ar-SA"/>
        </w:rPr>
      </w:pPr>
    </w:p>
    <w:p w:rsidR="006A67BC" w:rsidRDefault="006A67BC" w:rsidP="002B1462">
      <w:pPr>
        <w:tabs>
          <w:tab w:val="left" w:pos="3195"/>
        </w:tabs>
        <w:jc w:val="right"/>
        <w:outlineLvl w:val="0"/>
        <w:rPr>
          <w:rFonts w:ascii="Times New Roman" w:hAnsi="Times New Roman" w:cs="Times New Roman"/>
          <w:noProof/>
          <w:sz w:val="28"/>
          <w:szCs w:val="28"/>
          <w:lang w:eastAsia="ru-RU" w:bidi="ar-SA"/>
        </w:rPr>
      </w:pPr>
    </w:p>
    <w:p w:rsidR="006A67BC" w:rsidRDefault="006A67BC" w:rsidP="002B1462">
      <w:pPr>
        <w:tabs>
          <w:tab w:val="left" w:pos="3195"/>
        </w:tabs>
        <w:jc w:val="right"/>
        <w:outlineLvl w:val="0"/>
        <w:rPr>
          <w:rFonts w:ascii="Times New Roman" w:hAnsi="Times New Roman" w:cs="Times New Roman"/>
          <w:noProof/>
          <w:sz w:val="28"/>
          <w:szCs w:val="28"/>
          <w:lang w:eastAsia="ru-RU" w:bidi="ar-SA"/>
        </w:rPr>
      </w:pPr>
    </w:p>
    <w:p w:rsidR="009143AD" w:rsidRDefault="009143AD" w:rsidP="002B1462">
      <w:pPr>
        <w:tabs>
          <w:tab w:val="left" w:pos="3195"/>
        </w:tabs>
        <w:jc w:val="right"/>
        <w:outlineLvl w:val="0"/>
        <w:rPr>
          <w:rFonts w:ascii="Times New Roman" w:hAnsi="Times New Roman" w:cs="Times New Roman"/>
          <w:noProof/>
          <w:sz w:val="28"/>
          <w:szCs w:val="28"/>
          <w:lang w:eastAsia="ru-RU" w:bidi="ar-SA"/>
        </w:rPr>
      </w:pPr>
    </w:p>
    <w:p w:rsidR="006A67BC" w:rsidRDefault="006A67BC" w:rsidP="002B1462">
      <w:pPr>
        <w:tabs>
          <w:tab w:val="left" w:pos="3195"/>
        </w:tabs>
        <w:jc w:val="right"/>
        <w:outlineLvl w:val="0"/>
        <w:rPr>
          <w:rFonts w:ascii="Times New Roman" w:hAnsi="Times New Roman" w:cs="Times New Roman"/>
          <w:noProof/>
          <w:sz w:val="28"/>
          <w:szCs w:val="28"/>
          <w:lang w:eastAsia="ru-RU" w:bidi="ar-SA"/>
        </w:rPr>
      </w:pPr>
      <w:r>
        <w:rPr>
          <w:rFonts w:ascii="Times New Roman" w:hAnsi="Times New Roman" w:cs="Times New Roman"/>
          <w:noProof/>
          <w:sz w:val="28"/>
          <w:szCs w:val="28"/>
          <w:lang w:eastAsia="ru-RU" w:bidi="ar-SA"/>
        </w:rPr>
        <w:br/>
      </w:r>
    </w:p>
    <w:p w:rsidR="006C00BD" w:rsidRDefault="006C00BD">
      <w:pPr>
        <w:widowControl w:val="0"/>
        <w:spacing w:line="360" w:lineRule="auto"/>
        <w:ind w:left="1452" w:firstLine="708"/>
        <w:jc w:val="both"/>
        <w:rPr>
          <w:rFonts w:ascii="Times New Roman" w:hAnsi="Times New Roman"/>
          <w:b/>
          <w:bCs/>
          <w:color w:val="000000"/>
          <w:sz w:val="28"/>
          <w:szCs w:val="28"/>
        </w:rPr>
      </w:pPr>
      <w:r>
        <w:rPr>
          <w:rFonts w:ascii="Times New Roman" w:hAnsi="Times New Roman"/>
          <w:b/>
          <w:bCs/>
          <w:color w:val="000000"/>
          <w:sz w:val="28"/>
          <w:szCs w:val="28"/>
        </w:rPr>
        <w:lastRenderedPageBreak/>
        <w:t>Структура программы учебного предмета</w:t>
      </w:r>
    </w:p>
    <w:p w:rsidR="006C00BD" w:rsidRDefault="006C00BD">
      <w:pPr>
        <w:widowControl w:val="0"/>
        <w:spacing w:line="360" w:lineRule="auto"/>
        <w:ind w:left="1416" w:firstLine="708"/>
        <w:jc w:val="both"/>
        <w:rPr>
          <w:rFonts w:ascii="Times New Roman" w:hAnsi="Times New Roman"/>
          <w:b/>
          <w:bCs/>
          <w:color w:val="000000"/>
          <w:sz w:val="28"/>
          <w:szCs w:val="28"/>
        </w:rPr>
      </w:pPr>
    </w:p>
    <w:p w:rsidR="006C00BD" w:rsidRDefault="008D70AD">
      <w:pPr>
        <w:widowControl w:val="0"/>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     </w:t>
      </w:r>
      <w:r w:rsidR="006C00BD">
        <w:rPr>
          <w:rFonts w:ascii="Times New Roman" w:hAnsi="Times New Roman"/>
          <w:b/>
          <w:bCs/>
          <w:color w:val="000000"/>
          <w:sz w:val="28"/>
          <w:szCs w:val="28"/>
          <w:lang w:val="en-US"/>
        </w:rPr>
        <w:t>I</w:t>
      </w:r>
      <w:r w:rsidR="006C00BD" w:rsidRPr="0014688E">
        <w:rPr>
          <w:rFonts w:ascii="Times New Roman" w:hAnsi="Times New Roman"/>
          <w:b/>
          <w:bCs/>
          <w:color w:val="000000"/>
          <w:sz w:val="28"/>
          <w:szCs w:val="28"/>
        </w:rPr>
        <w:t>.</w:t>
      </w:r>
      <w:r w:rsidR="006C00BD">
        <w:rPr>
          <w:rFonts w:ascii="Times New Roman" w:hAnsi="Times New Roman"/>
          <w:b/>
          <w:bCs/>
          <w:color w:val="000000"/>
          <w:sz w:val="28"/>
          <w:szCs w:val="28"/>
        </w:rPr>
        <w:tab/>
      </w:r>
      <w:r>
        <w:rPr>
          <w:rFonts w:ascii="Times New Roman" w:hAnsi="Times New Roman"/>
          <w:b/>
          <w:bCs/>
          <w:color w:val="000000"/>
          <w:sz w:val="28"/>
          <w:szCs w:val="28"/>
        </w:rPr>
        <w:t xml:space="preserve">      </w:t>
      </w:r>
      <w:r w:rsidR="006C00BD">
        <w:rPr>
          <w:rFonts w:ascii="Times New Roman" w:hAnsi="Times New Roman"/>
          <w:b/>
          <w:bCs/>
          <w:color w:val="000000"/>
          <w:sz w:val="28"/>
          <w:szCs w:val="28"/>
        </w:rPr>
        <w:t>Пояснительная записка</w:t>
      </w:r>
      <w:r w:rsidR="006C00BD">
        <w:rPr>
          <w:rFonts w:ascii="Times New Roman" w:hAnsi="Times New Roman"/>
          <w:b/>
          <w:bCs/>
          <w:color w:val="000000"/>
          <w:sz w:val="28"/>
          <w:szCs w:val="28"/>
        </w:rPr>
        <w:tab/>
      </w:r>
      <w:r w:rsidR="006C00BD">
        <w:rPr>
          <w:rFonts w:ascii="Times New Roman" w:hAnsi="Times New Roman"/>
          <w:b/>
          <w:bCs/>
          <w:color w:val="000000"/>
          <w:sz w:val="28"/>
          <w:szCs w:val="28"/>
        </w:rPr>
        <w:tab/>
      </w:r>
      <w:r w:rsidR="006C00BD">
        <w:rPr>
          <w:rFonts w:ascii="Times New Roman" w:hAnsi="Times New Roman"/>
          <w:b/>
          <w:bCs/>
          <w:color w:val="000000"/>
          <w:sz w:val="28"/>
          <w:szCs w:val="28"/>
        </w:rPr>
        <w:tab/>
      </w:r>
      <w:r w:rsidR="006C00BD">
        <w:rPr>
          <w:rFonts w:ascii="Times New Roman" w:hAnsi="Times New Roman"/>
          <w:b/>
          <w:bCs/>
          <w:color w:val="000000"/>
          <w:sz w:val="28"/>
          <w:szCs w:val="28"/>
        </w:rPr>
        <w:tab/>
      </w:r>
      <w:r w:rsidR="006C00BD">
        <w:rPr>
          <w:rFonts w:ascii="Times New Roman" w:hAnsi="Times New Roman"/>
          <w:b/>
          <w:bCs/>
          <w:color w:val="000000"/>
          <w:sz w:val="28"/>
          <w:szCs w:val="28"/>
        </w:rPr>
        <w:tab/>
      </w:r>
      <w:r w:rsidR="006C00BD">
        <w:rPr>
          <w:rFonts w:ascii="Times New Roman" w:hAnsi="Times New Roman"/>
          <w:b/>
          <w:bCs/>
          <w:color w:val="000000"/>
          <w:sz w:val="28"/>
          <w:szCs w:val="28"/>
        </w:rPr>
        <w:tab/>
      </w:r>
      <w:r w:rsidR="006C00BD">
        <w:rPr>
          <w:rFonts w:ascii="Times New Roman" w:hAnsi="Times New Roman"/>
          <w:b/>
          <w:bCs/>
          <w:color w:val="000000"/>
          <w:sz w:val="28"/>
          <w:szCs w:val="28"/>
        </w:rPr>
        <w:tab/>
      </w:r>
    </w:p>
    <w:p w:rsidR="006C00BD" w:rsidRDefault="006C00BD">
      <w:pPr>
        <w:widowControl w:val="0"/>
        <w:rPr>
          <w:rFonts w:ascii="Times New Roman" w:hAnsi="Times New Roman"/>
          <w:i/>
          <w:iCs/>
          <w:color w:val="000000"/>
        </w:rPr>
      </w:pPr>
      <w:r>
        <w:rPr>
          <w:rFonts w:ascii="Times New Roman" w:hAnsi="Times New Roman"/>
          <w:i/>
          <w:iCs/>
          <w:color w:val="000000"/>
        </w:rPr>
        <w:t>- Характеристика учебного предмета, его место и роль в образовательном процессе;</w:t>
      </w:r>
    </w:p>
    <w:p w:rsidR="006C00BD" w:rsidRDefault="006C00BD">
      <w:pPr>
        <w:widowControl w:val="0"/>
        <w:rPr>
          <w:rFonts w:ascii="Times New Roman" w:hAnsi="Times New Roman"/>
          <w:i/>
          <w:iCs/>
          <w:color w:val="000000"/>
        </w:rPr>
      </w:pPr>
      <w:r>
        <w:rPr>
          <w:rFonts w:ascii="Times New Roman" w:hAnsi="Times New Roman"/>
          <w:i/>
          <w:iCs/>
          <w:color w:val="000000"/>
        </w:rPr>
        <w:t>- Срок реализации учебного предмета;</w:t>
      </w:r>
    </w:p>
    <w:p w:rsidR="006C00BD" w:rsidRDefault="006C00BD">
      <w:pPr>
        <w:widowControl w:val="0"/>
        <w:rPr>
          <w:rFonts w:ascii="Times New Roman" w:hAnsi="Times New Roman"/>
          <w:i/>
          <w:iCs/>
          <w:color w:val="000000"/>
        </w:rPr>
      </w:pPr>
      <w:r>
        <w:rPr>
          <w:rFonts w:ascii="Times New Roman" w:hAnsi="Times New Roman"/>
          <w:i/>
          <w:iCs/>
          <w:color w:val="000000"/>
        </w:rPr>
        <w:t xml:space="preserve">- Объем учебного времени, предусмотренный учебным планом образовательного </w:t>
      </w:r>
      <w:r w:rsidR="008D70AD">
        <w:rPr>
          <w:rFonts w:ascii="Times New Roman" w:hAnsi="Times New Roman"/>
          <w:i/>
          <w:iCs/>
          <w:color w:val="000000"/>
        </w:rPr>
        <w:t xml:space="preserve">  </w:t>
      </w:r>
      <w:r>
        <w:rPr>
          <w:rFonts w:ascii="Times New Roman" w:hAnsi="Times New Roman"/>
          <w:i/>
          <w:iCs/>
          <w:color w:val="000000"/>
        </w:rPr>
        <w:t>учреждения на реализацию учебного предмета;</w:t>
      </w:r>
    </w:p>
    <w:p w:rsidR="006C00BD" w:rsidRDefault="006C00BD">
      <w:pPr>
        <w:widowControl w:val="0"/>
        <w:rPr>
          <w:rFonts w:ascii="Times New Roman" w:hAnsi="Times New Roman"/>
          <w:i/>
          <w:iCs/>
          <w:color w:val="000000"/>
        </w:rPr>
      </w:pPr>
      <w:r>
        <w:rPr>
          <w:rFonts w:ascii="Times New Roman" w:hAnsi="Times New Roman"/>
          <w:i/>
          <w:iCs/>
          <w:color w:val="000000"/>
        </w:rPr>
        <w:t>- Форма проведения учебных аудиторных занятий;</w:t>
      </w:r>
    </w:p>
    <w:p w:rsidR="006C00BD" w:rsidRDefault="006C00BD">
      <w:pPr>
        <w:widowControl w:val="0"/>
        <w:rPr>
          <w:rFonts w:ascii="Times New Roman" w:hAnsi="Times New Roman"/>
          <w:i/>
          <w:iCs/>
          <w:color w:val="000000"/>
        </w:rPr>
      </w:pPr>
      <w:r>
        <w:rPr>
          <w:rFonts w:ascii="Times New Roman" w:hAnsi="Times New Roman"/>
          <w:i/>
          <w:iCs/>
          <w:color w:val="000000"/>
        </w:rPr>
        <w:t>- Цели и задачи учебного предмета;</w:t>
      </w:r>
    </w:p>
    <w:p w:rsidR="006C00BD" w:rsidRDefault="006C00BD">
      <w:pPr>
        <w:widowControl w:val="0"/>
        <w:rPr>
          <w:rFonts w:ascii="Times New Roman" w:hAnsi="Times New Roman"/>
          <w:i/>
          <w:iCs/>
          <w:color w:val="000000"/>
        </w:rPr>
      </w:pPr>
      <w:r>
        <w:rPr>
          <w:rFonts w:ascii="Times New Roman" w:hAnsi="Times New Roman"/>
          <w:i/>
          <w:iCs/>
          <w:color w:val="000000"/>
        </w:rPr>
        <w:t>- Обоснование структуры программы учебного предмета;</w:t>
      </w:r>
    </w:p>
    <w:p w:rsidR="006C00BD" w:rsidRDefault="006C00BD">
      <w:pPr>
        <w:widowControl w:val="0"/>
        <w:rPr>
          <w:rFonts w:ascii="Times New Roman" w:hAnsi="Times New Roman"/>
          <w:i/>
          <w:iCs/>
          <w:color w:val="000000"/>
        </w:rPr>
      </w:pPr>
      <w:r>
        <w:rPr>
          <w:rFonts w:ascii="Times New Roman" w:hAnsi="Times New Roman"/>
          <w:i/>
          <w:iCs/>
          <w:color w:val="000000"/>
        </w:rPr>
        <w:t xml:space="preserve">- Методы обучения; </w:t>
      </w:r>
    </w:p>
    <w:p w:rsidR="006C00BD" w:rsidRPr="0026549B" w:rsidRDefault="006C00BD">
      <w:pPr>
        <w:widowControl w:val="0"/>
        <w:rPr>
          <w:rFonts w:ascii="Times New Roman" w:hAnsi="Times New Roman"/>
          <w:i/>
          <w:iCs/>
          <w:color w:val="000000"/>
        </w:rPr>
      </w:pPr>
      <w:r>
        <w:rPr>
          <w:rFonts w:ascii="Times New Roman" w:hAnsi="Times New Roman"/>
          <w:i/>
          <w:iCs/>
          <w:color w:val="000000"/>
        </w:rPr>
        <w:t>- Описание материально-технических условий реализации учебного предмета;</w:t>
      </w:r>
    </w:p>
    <w:p w:rsidR="006C00BD" w:rsidRDefault="006C00BD">
      <w:pPr>
        <w:widowControl w:val="0"/>
        <w:rPr>
          <w:rFonts w:ascii="Times New Roman" w:hAnsi="Times New Roman"/>
          <w:i/>
          <w:iCs/>
          <w:color w:val="000000"/>
        </w:rPr>
      </w:pPr>
    </w:p>
    <w:p w:rsidR="006C00BD" w:rsidRDefault="008D70AD" w:rsidP="00A16A4F">
      <w:pPr>
        <w:widowControl w:val="0"/>
        <w:numPr>
          <w:ilvl w:val="0"/>
          <w:numId w:val="22"/>
        </w:numPr>
        <w:rPr>
          <w:rFonts w:ascii="Times New Roman" w:hAnsi="Times New Roman"/>
          <w:b/>
          <w:bCs/>
          <w:color w:val="000000"/>
          <w:sz w:val="28"/>
          <w:szCs w:val="28"/>
        </w:rPr>
      </w:pPr>
      <w:r>
        <w:rPr>
          <w:rFonts w:ascii="Times New Roman" w:hAnsi="Times New Roman"/>
          <w:b/>
          <w:bCs/>
          <w:color w:val="000000"/>
          <w:sz w:val="28"/>
          <w:szCs w:val="28"/>
        </w:rPr>
        <w:t xml:space="preserve">  </w:t>
      </w:r>
      <w:r w:rsidR="006C00BD">
        <w:rPr>
          <w:rFonts w:ascii="Times New Roman" w:hAnsi="Times New Roman"/>
          <w:b/>
          <w:bCs/>
          <w:color w:val="000000"/>
          <w:sz w:val="28"/>
          <w:szCs w:val="28"/>
        </w:rPr>
        <w:t>Содержание учебного предмета</w:t>
      </w:r>
    </w:p>
    <w:p w:rsidR="006C00BD" w:rsidRDefault="006C00BD">
      <w:pPr>
        <w:widowControl w:val="0"/>
        <w:rPr>
          <w:rFonts w:ascii="Times New Roman" w:hAnsi="Times New Roman"/>
          <w:b/>
          <w:bCs/>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p>
    <w:p w:rsidR="006C00BD" w:rsidRDefault="006C00BD" w:rsidP="00DA45E1">
      <w:pPr>
        <w:widowControl w:val="0"/>
        <w:rPr>
          <w:rFonts w:ascii="Times New Roman" w:hAnsi="Times New Roman"/>
          <w:i/>
          <w:iCs/>
          <w:color w:val="000000"/>
        </w:rPr>
      </w:pPr>
      <w:r>
        <w:rPr>
          <w:rFonts w:ascii="Times New Roman" w:hAnsi="Times New Roman"/>
          <w:i/>
          <w:iCs/>
          <w:color w:val="000000"/>
        </w:rPr>
        <w:t>- Сведения о затратах учебного времени;</w:t>
      </w:r>
    </w:p>
    <w:p w:rsidR="006C00BD" w:rsidRDefault="00DA45E1" w:rsidP="00DA45E1">
      <w:pPr>
        <w:widowControl w:val="0"/>
        <w:rPr>
          <w:rFonts w:ascii="Times New Roman" w:hAnsi="Times New Roman"/>
          <w:i/>
          <w:iCs/>
          <w:color w:val="000000"/>
        </w:rPr>
      </w:pPr>
      <w:r>
        <w:rPr>
          <w:rFonts w:ascii="Times New Roman" w:hAnsi="Times New Roman"/>
          <w:i/>
          <w:iCs/>
          <w:color w:val="000000"/>
        </w:rPr>
        <w:t xml:space="preserve"> </w:t>
      </w:r>
      <w:r w:rsidR="008D70AD">
        <w:rPr>
          <w:rFonts w:ascii="Times New Roman" w:hAnsi="Times New Roman"/>
          <w:i/>
          <w:iCs/>
          <w:color w:val="000000"/>
        </w:rPr>
        <w:t>-</w:t>
      </w:r>
      <w:r w:rsidR="006C00BD">
        <w:rPr>
          <w:rFonts w:ascii="Times New Roman" w:hAnsi="Times New Roman"/>
          <w:i/>
          <w:iCs/>
          <w:color w:val="000000"/>
        </w:rPr>
        <w:t xml:space="preserve"> Годовые требования по классам;</w:t>
      </w:r>
    </w:p>
    <w:p w:rsidR="006C00BD" w:rsidRDefault="006C00BD" w:rsidP="00DA45E1">
      <w:pPr>
        <w:widowControl w:val="0"/>
        <w:rPr>
          <w:rFonts w:ascii="Times New Roman" w:hAnsi="Times New Roman"/>
        </w:rPr>
      </w:pPr>
    </w:p>
    <w:p w:rsidR="006C00BD" w:rsidRDefault="008D70AD">
      <w:pPr>
        <w:widowControl w:val="0"/>
        <w:spacing w:before="28"/>
        <w:rPr>
          <w:rFonts w:ascii="Times New Roman" w:hAnsi="Times New Roman"/>
          <w:b/>
          <w:bCs/>
          <w:color w:val="000000"/>
          <w:sz w:val="28"/>
          <w:szCs w:val="28"/>
        </w:rPr>
      </w:pPr>
      <w:r>
        <w:rPr>
          <w:rFonts w:ascii="Times New Roman" w:hAnsi="Times New Roman"/>
          <w:b/>
          <w:bCs/>
          <w:color w:val="000000"/>
          <w:sz w:val="28"/>
          <w:szCs w:val="28"/>
        </w:rPr>
        <w:t xml:space="preserve">     </w:t>
      </w:r>
      <w:r w:rsidR="006C00BD">
        <w:rPr>
          <w:rFonts w:ascii="Times New Roman" w:hAnsi="Times New Roman"/>
          <w:b/>
          <w:bCs/>
          <w:color w:val="000000"/>
          <w:sz w:val="28"/>
          <w:szCs w:val="28"/>
          <w:lang w:val="en-US"/>
        </w:rPr>
        <w:t>III</w:t>
      </w:r>
      <w:r w:rsidR="006C00BD" w:rsidRPr="0014688E">
        <w:rPr>
          <w:rFonts w:ascii="Times New Roman" w:hAnsi="Times New Roman"/>
          <w:b/>
          <w:bCs/>
          <w:color w:val="000000"/>
          <w:sz w:val="28"/>
          <w:szCs w:val="28"/>
        </w:rPr>
        <w:t>.</w:t>
      </w:r>
      <w:r>
        <w:rPr>
          <w:rFonts w:ascii="Times New Roman" w:hAnsi="Times New Roman"/>
          <w:b/>
          <w:bCs/>
          <w:color w:val="000000"/>
          <w:sz w:val="28"/>
          <w:szCs w:val="28"/>
        </w:rPr>
        <w:t xml:space="preserve">        </w:t>
      </w:r>
      <w:r w:rsidR="006C00BD">
        <w:rPr>
          <w:rFonts w:ascii="Times New Roman" w:hAnsi="Times New Roman"/>
          <w:b/>
          <w:bCs/>
          <w:color w:val="000000"/>
          <w:sz w:val="28"/>
          <w:szCs w:val="28"/>
        </w:rPr>
        <w:t>Требования к уровню подготовки обучающихся</w:t>
      </w:r>
      <w:r w:rsidR="006C00BD">
        <w:rPr>
          <w:rFonts w:ascii="Times New Roman" w:hAnsi="Times New Roman"/>
          <w:b/>
          <w:bCs/>
          <w:color w:val="000000"/>
          <w:sz w:val="28"/>
          <w:szCs w:val="28"/>
        </w:rPr>
        <w:tab/>
      </w:r>
      <w:r w:rsidR="006C00BD">
        <w:rPr>
          <w:rFonts w:ascii="Times New Roman" w:hAnsi="Times New Roman"/>
          <w:b/>
          <w:bCs/>
          <w:color w:val="000000"/>
          <w:sz w:val="28"/>
          <w:szCs w:val="28"/>
        </w:rPr>
        <w:tab/>
      </w:r>
      <w:r w:rsidR="006C00BD">
        <w:rPr>
          <w:rFonts w:ascii="Times New Roman" w:hAnsi="Times New Roman"/>
          <w:b/>
          <w:bCs/>
          <w:color w:val="000000"/>
          <w:sz w:val="28"/>
          <w:szCs w:val="28"/>
        </w:rPr>
        <w:tab/>
      </w:r>
    </w:p>
    <w:p w:rsidR="006C00BD" w:rsidRDefault="006C00BD">
      <w:pPr>
        <w:widowControl w:val="0"/>
        <w:spacing w:before="28"/>
        <w:rPr>
          <w:rFonts w:ascii="Times New Roman" w:hAnsi="Times New Roman"/>
          <w:b/>
          <w:bCs/>
          <w:color w:val="000000"/>
          <w:sz w:val="28"/>
          <w:szCs w:val="28"/>
        </w:rPr>
      </w:pPr>
    </w:p>
    <w:p w:rsidR="006C00BD" w:rsidRDefault="008D70AD">
      <w:pPr>
        <w:widowControl w:val="0"/>
        <w:spacing w:line="360" w:lineRule="auto"/>
        <w:rPr>
          <w:rFonts w:ascii="Times New Roman" w:hAnsi="Times New Roman"/>
          <w:b/>
          <w:bCs/>
          <w:color w:val="000000"/>
          <w:sz w:val="28"/>
          <w:szCs w:val="28"/>
        </w:rPr>
      </w:pPr>
      <w:r>
        <w:rPr>
          <w:rFonts w:ascii="Times New Roman" w:hAnsi="Times New Roman"/>
          <w:b/>
          <w:bCs/>
          <w:color w:val="000000"/>
          <w:sz w:val="28"/>
          <w:szCs w:val="28"/>
        </w:rPr>
        <w:t xml:space="preserve">     </w:t>
      </w:r>
      <w:r w:rsidR="006C00BD">
        <w:rPr>
          <w:rFonts w:ascii="Times New Roman" w:hAnsi="Times New Roman"/>
          <w:b/>
          <w:bCs/>
          <w:color w:val="000000"/>
          <w:sz w:val="28"/>
          <w:szCs w:val="28"/>
          <w:lang w:val="en-US"/>
        </w:rPr>
        <w:t>IV</w:t>
      </w:r>
      <w:r w:rsidR="006C00BD" w:rsidRPr="0014688E">
        <w:rPr>
          <w:rFonts w:ascii="Times New Roman" w:hAnsi="Times New Roman"/>
          <w:b/>
          <w:bCs/>
          <w:color w:val="000000"/>
          <w:sz w:val="28"/>
          <w:szCs w:val="28"/>
        </w:rPr>
        <w:t>.</w:t>
      </w:r>
      <w:r>
        <w:rPr>
          <w:rFonts w:ascii="Times New Roman" w:hAnsi="Times New Roman"/>
          <w:b/>
          <w:bCs/>
          <w:color w:val="000000"/>
          <w:sz w:val="28"/>
          <w:szCs w:val="28"/>
        </w:rPr>
        <w:t xml:space="preserve">         </w:t>
      </w:r>
      <w:r w:rsidR="006C00BD">
        <w:rPr>
          <w:rFonts w:ascii="Times New Roman" w:hAnsi="Times New Roman"/>
          <w:b/>
          <w:bCs/>
          <w:color w:val="000000"/>
          <w:sz w:val="28"/>
          <w:szCs w:val="28"/>
        </w:rPr>
        <w:t xml:space="preserve">Формы и методы контроля, система оценок </w:t>
      </w:r>
      <w:r w:rsidR="006C00BD">
        <w:rPr>
          <w:rFonts w:ascii="Times New Roman" w:hAnsi="Times New Roman"/>
          <w:b/>
          <w:bCs/>
          <w:color w:val="000000"/>
          <w:sz w:val="28"/>
          <w:szCs w:val="28"/>
        </w:rPr>
        <w:tab/>
      </w:r>
      <w:r w:rsidR="006C00BD">
        <w:rPr>
          <w:rFonts w:ascii="Times New Roman" w:hAnsi="Times New Roman"/>
          <w:b/>
          <w:bCs/>
          <w:color w:val="000000"/>
          <w:sz w:val="28"/>
          <w:szCs w:val="28"/>
        </w:rPr>
        <w:tab/>
      </w:r>
      <w:r w:rsidR="006C00BD">
        <w:rPr>
          <w:rFonts w:ascii="Times New Roman" w:hAnsi="Times New Roman"/>
          <w:b/>
          <w:bCs/>
          <w:color w:val="000000"/>
          <w:sz w:val="28"/>
          <w:szCs w:val="28"/>
        </w:rPr>
        <w:tab/>
      </w:r>
      <w:r w:rsidR="006C00BD">
        <w:rPr>
          <w:rFonts w:ascii="Times New Roman" w:hAnsi="Times New Roman"/>
          <w:b/>
          <w:bCs/>
          <w:color w:val="000000"/>
          <w:sz w:val="28"/>
          <w:szCs w:val="28"/>
        </w:rPr>
        <w:tab/>
      </w:r>
    </w:p>
    <w:p w:rsidR="006C00BD" w:rsidRDefault="006C00BD" w:rsidP="00DA45E1">
      <w:pPr>
        <w:widowControl w:val="0"/>
        <w:rPr>
          <w:rFonts w:ascii="Times New Roman" w:hAnsi="Times New Roman"/>
          <w:i/>
          <w:iCs/>
          <w:color w:val="000000"/>
        </w:rPr>
      </w:pPr>
      <w:r>
        <w:rPr>
          <w:rFonts w:ascii="Times New Roman" w:hAnsi="Times New Roman"/>
          <w:i/>
          <w:iCs/>
          <w:color w:val="000000"/>
        </w:rPr>
        <w:t xml:space="preserve">- Аттестация: цели, виды, форма, содержание; </w:t>
      </w:r>
    </w:p>
    <w:p w:rsidR="006C00BD" w:rsidRDefault="006C00BD" w:rsidP="00DA45E1">
      <w:pPr>
        <w:widowControl w:val="0"/>
        <w:rPr>
          <w:rFonts w:ascii="Times New Roman" w:hAnsi="Times New Roman"/>
          <w:i/>
          <w:iCs/>
          <w:color w:val="000000"/>
        </w:rPr>
      </w:pPr>
      <w:r>
        <w:rPr>
          <w:rFonts w:ascii="Times New Roman" w:hAnsi="Times New Roman"/>
          <w:i/>
          <w:iCs/>
          <w:color w:val="000000"/>
        </w:rPr>
        <w:t>- Контрольные требования на разных этапах обучения;</w:t>
      </w:r>
    </w:p>
    <w:p w:rsidR="006C00BD" w:rsidRDefault="006C00BD" w:rsidP="00DA45E1">
      <w:pPr>
        <w:widowControl w:val="0"/>
        <w:rPr>
          <w:rFonts w:ascii="Times New Roman" w:hAnsi="Times New Roman"/>
          <w:i/>
          <w:iCs/>
          <w:color w:val="000000"/>
        </w:rPr>
      </w:pPr>
      <w:r>
        <w:rPr>
          <w:rFonts w:ascii="Times New Roman" w:hAnsi="Times New Roman"/>
          <w:i/>
          <w:iCs/>
          <w:color w:val="000000"/>
        </w:rPr>
        <w:t>- Критерии оценки;</w:t>
      </w:r>
    </w:p>
    <w:p w:rsidR="006C00BD" w:rsidRDefault="006C00BD">
      <w:pPr>
        <w:widowControl w:val="0"/>
        <w:ind w:firstLine="426"/>
        <w:rPr>
          <w:rFonts w:ascii="Times New Roman" w:hAnsi="Times New Roman"/>
          <w:i/>
          <w:iCs/>
          <w:color w:val="000000"/>
        </w:rPr>
      </w:pPr>
    </w:p>
    <w:p w:rsidR="006C00BD" w:rsidRDefault="008D70AD">
      <w:pPr>
        <w:widowControl w:val="0"/>
        <w:numPr>
          <w:ilvl w:val="0"/>
          <w:numId w:val="16"/>
        </w:numPr>
        <w:rPr>
          <w:rFonts w:ascii="Times New Roman" w:hAnsi="Times New Roman"/>
          <w:b/>
          <w:bCs/>
          <w:color w:val="000000"/>
          <w:sz w:val="28"/>
          <w:szCs w:val="28"/>
        </w:rPr>
      </w:pPr>
      <w:r>
        <w:rPr>
          <w:rFonts w:ascii="Times New Roman" w:hAnsi="Times New Roman"/>
          <w:b/>
          <w:bCs/>
          <w:color w:val="000000"/>
          <w:sz w:val="28"/>
          <w:szCs w:val="28"/>
        </w:rPr>
        <w:t xml:space="preserve">         </w:t>
      </w:r>
      <w:r w:rsidR="006C00BD">
        <w:rPr>
          <w:rFonts w:ascii="Times New Roman" w:hAnsi="Times New Roman"/>
          <w:b/>
          <w:bCs/>
          <w:color w:val="000000"/>
          <w:sz w:val="28"/>
          <w:szCs w:val="28"/>
        </w:rPr>
        <w:t>Методическое обеспечение учебного процесса</w:t>
      </w:r>
    </w:p>
    <w:p w:rsidR="006C00BD" w:rsidRDefault="006C00BD">
      <w:pPr>
        <w:widowControl w:val="0"/>
        <w:rPr>
          <w:rFonts w:ascii="Times New Roman" w:hAnsi="Times New Roman"/>
          <w:b/>
          <w:bCs/>
          <w:color w:val="000000"/>
          <w:sz w:val="28"/>
          <w:szCs w:val="28"/>
        </w:rPr>
      </w:pP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t xml:space="preserve"> </w:t>
      </w:r>
    </w:p>
    <w:p w:rsidR="006C00BD" w:rsidRDefault="006C00BD" w:rsidP="00DA45E1">
      <w:pPr>
        <w:widowControl w:val="0"/>
        <w:rPr>
          <w:rFonts w:ascii="Times New Roman" w:hAnsi="Times New Roman"/>
          <w:i/>
          <w:iCs/>
          <w:color w:val="000000"/>
        </w:rPr>
      </w:pPr>
      <w:r>
        <w:rPr>
          <w:rFonts w:ascii="Times New Roman" w:hAnsi="Times New Roman"/>
          <w:i/>
          <w:iCs/>
          <w:color w:val="000000"/>
        </w:rPr>
        <w:t>- Методические рекомендации педагогическим работникам;</w:t>
      </w:r>
    </w:p>
    <w:p w:rsidR="006C00BD" w:rsidRDefault="006C00BD" w:rsidP="00DA45E1">
      <w:pPr>
        <w:widowControl w:val="0"/>
        <w:rPr>
          <w:rFonts w:ascii="Times New Roman" w:hAnsi="Times New Roman"/>
          <w:color w:val="000000"/>
        </w:rPr>
      </w:pPr>
      <w:r>
        <w:rPr>
          <w:rFonts w:ascii="Times New Roman" w:hAnsi="Times New Roman"/>
          <w:i/>
          <w:iCs/>
          <w:color w:val="000000"/>
        </w:rPr>
        <w:t xml:space="preserve">- Рекомендации по организации самостоятельной работы </w:t>
      </w:r>
      <w:proofErr w:type="gramStart"/>
      <w:r>
        <w:rPr>
          <w:rFonts w:ascii="Times New Roman" w:hAnsi="Times New Roman"/>
          <w:i/>
          <w:iCs/>
          <w:color w:val="000000"/>
        </w:rPr>
        <w:t>обучающихся</w:t>
      </w:r>
      <w:proofErr w:type="gramEnd"/>
      <w:r>
        <w:rPr>
          <w:rFonts w:ascii="Times New Roman" w:hAnsi="Times New Roman"/>
          <w:color w:val="000000"/>
        </w:rPr>
        <w:t>;</w:t>
      </w:r>
    </w:p>
    <w:p w:rsidR="006C00BD" w:rsidRDefault="006C00BD">
      <w:pPr>
        <w:widowControl w:val="0"/>
        <w:ind w:left="426"/>
        <w:rPr>
          <w:rFonts w:ascii="Times New Roman" w:hAnsi="Times New Roman"/>
          <w:color w:val="000000"/>
        </w:rPr>
      </w:pPr>
    </w:p>
    <w:p w:rsidR="006C00BD" w:rsidRDefault="006C00BD">
      <w:pPr>
        <w:widowControl w:val="0"/>
        <w:numPr>
          <w:ilvl w:val="0"/>
          <w:numId w:val="17"/>
        </w:numPr>
        <w:rPr>
          <w:rFonts w:ascii="Times New Roman" w:hAnsi="Times New Roman"/>
          <w:b/>
          <w:bCs/>
          <w:color w:val="000000"/>
          <w:sz w:val="28"/>
          <w:szCs w:val="28"/>
        </w:rPr>
      </w:pPr>
      <w:r>
        <w:rPr>
          <w:rFonts w:ascii="Times New Roman" w:hAnsi="Times New Roman"/>
          <w:b/>
          <w:bCs/>
          <w:color w:val="000000"/>
          <w:sz w:val="28"/>
          <w:szCs w:val="28"/>
        </w:rPr>
        <w:t>Списки рекомендуемой нотной и методической литературы</w:t>
      </w:r>
    </w:p>
    <w:p w:rsidR="006C00BD" w:rsidRDefault="006C00BD">
      <w:pPr>
        <w:widowControl w:val="0"/>
        <w:rPr>
          <w:rFonts w:ascii="Times New Roman" w:hAnsi="Times New Roman"/>
        </w:rPr>
      </w:pPr>
    </w:p>
    <w:p w:rsidR="006C00BD" w:rsidRDefault="006C00BD" w:rsidP="00DA45E1">
      <w:pPr>
        <w:widowControl w:val="0"/>
        <w:numPr>
          <w:ilvl w:val="0"/>
          <w:numId w:val="18"/>
        </w:numPr>
        <w:tabs>
          <w:tab w:val="left" w:pos="284"/>
        </w:tabs>
        <w:ind w:left="0" w:firstLine="0"/>
        <w:rPr>
          <w:rFonts w:ascii="Times New Roman" w:hAnsi="Times New Roman"/>
          <w:i/>
          <w:iCs/>
          <w:color w:val="000000"/>
        </w:rPr>
      </w:pPr>
      <w:r>
        <w:rPr>
          <w:rFonts w:ascii="Times New Roman" w:hAnsi="Times New Roman"/>
          <w:i/>
          <w:iCs/>
          <w:color w:val="000000"/>
        </w:rPr>
        <w:t>Список рекомендуемой нотной литературы;</w:t>
      </w:r>
    </w:p>
    <w:p w:rsidR="006C00BD" w:rsidRDefault="006C00BD" w:rsidP="00DA45E1">
      <w:pPr>
        <w:widowControl w:val="0"/>
        <w:numPr>
          <w:ilvl w:val="0"/>
          <w:numId w:val="18"/>
        </w:numPr>
        <w:tabs>
          <w:tab w:val="left" w:pos="284"/>
        </w:tabs>
        <w:ind w:left="0" w:firstLine="0"/>
        <w:rPr>
          <w:rFonts w:ascii="Times New Roman" w:hAnsi="Times New Roman"/>
          <w:i/>
          <w:iCs/>
          <w:color w:val="000000"/>
        </w:rPr>
      </w:pPr>
      <w:r>
        <w:rPr>
          <w:rFonts w:ascii="Times New Roman" w:hAnsi="Times New Roman"/>
          <w:i/>
          <w:iCs/>
          <w:color w:val="000000"/>
        </w:rPr>
        <w:t>Сборники концертов, сонат и пьес</w:t>
      </w:r>
      <w:r w:rsidR="00DA45E1">
        <w:rPr>
          <w:rFonts w:ascii="Times New Roman" w:hAnsi="Times New Roman"/>
          <w:i/>
          <w:iCs/>
          <w:color w:val="000000"/>
        </w:rPr>
        <w:t>;</w:t>
      </w:r>
      <w:r>
        <w:rPr>
          <w:rFonts w:ascii="Times New Roman" w:hAnsi="Times New Roman"/>
          <w:i/>
          <w:iCs/>
          <w:color w:val="000000"/>
        </w:rPr>
        <w:t xml:space="preserve"> </w:t>
      </w:r>
    </w:p>
    <w:p w:rsidR="006C00BD" w:rsidRDefault="006C00BD" w:rsidP="00DA45E1">
      <w:pPr>
        <w:widowControl w:val="0"/>
        <w:rPr>
          <w:rFonts w:ascii="Times New Roman" w:hAnsi="Times New Roman"/>
          <w:i/>
          <w:iCs/>
          <w:color w:val="000000"/>
        </w:rPr>
      </w:pPr>
      <w:r>
        <w:rPr>
          <w:rFonts w:ascii="Times New Roman" w:hAnsi="Times New Roman"/>
          <w:i/>
          <w:iCs/>
          <w:color w:val="000000"/>
        </w:rPr>
        <w:t xml:space="preserve">- </w:t>
      </w:r>
      <w:r w:rsidR="00352A68">
        <w:rPr>
          <w:rFonts w:ascii="Times New Roman" w:hAnsi="Times New Roman"/>
          <w:i/>
          <w:iCs/>
          <w:color w:val="000000"/>
        </w:rPr>
        <w:t xml:space="preserve">  </w:t>
      </w:r>
      <w:r>
        <w:rPr>
          <w:rFonts w:ascii="Times New Roman" w:hAnsi="Times New Roman"/>
          <w:i/>
          <w:iCs/>
          <w:color w:val="000000"/>
        </w:rPr>
        <w:t>Список рекомендуемой методической литературы</w:t>
      </w:r>
    </w:p>
    <w:p w:rsidR="006C00BD" w:rsidRDefault="006C00BD" w:rsidP="00DA45E1">
      <w:pPr>
        <w:jc w:val="center"/>
        <w:rPr>
          <w:rFonts w:ascii="Times New Roman" w:hAnsi="Times New Roman"/>
          <w:b/>
          <w:bCs/>
          <w:sz w:val="28"/>
          <w:szCs w:val="28"/>
        </w:rPr>
      </w:pPr>
    </w:p>
    <w:p w:rsidR="006C00BD" w:rsidRDefault="006C00BD">
      <w:pPr>
        <w:jc w:val="center"/>
        <w:rPr>
          <w:rFonts w:ascii="Times New Roman" w:hAnsi="Times New Roman"/>
          <w:b/>
          <w:bCs/>
          <w:sz w:val="28"/>
          <w:szCs w:val="28"/>
        </w:rPr>
      </w:pPr>
    </w:p>
    <w:p w:rsidR="006C00BD" w:rsidRDefault="006C00BD">
      <w:pPr>
        <w:jc w:val="center"/>
        <w:rPr>
          <w:rFonts w:ascii="Times New Roman" w:hAnsi="Times New Roman"/>
          <w:b/>
          <w:bCs/>
          <w:sz w:val="28"/>
          <w:szCs w:val="28"/>
        </w:rPr>
      </w:pPr>
    </w:p>
    <w:p w:rsidR="006C00BD" w:rsidRDefault="006C00BD">
      <w:pPr>
        <w:jc w:val="center"/>
        <w:rPr>
          <w:rFonts w:ascii="Times New Roman" w:hAnsi="Times New Roman"/>
          <w:b/>
          <w:bCs/>
          <w:sz w:val="28"/>
          <w:szCs w:val="28"/>
        </w:rPr>
      </w:pPr>
    </w:p>
    <w:p w:rsidR="006C00BD" w:rsidRDefault="006C00BD">
      <w:pPr>
        <w:jc w:val="center"/>
        <w:rPr>
          <w:rFonts w:ascii="Times New Roman" w:hAnsi="Times New Roman"/>
          <w:b/>
          <w:bCs/>
          <w:sz w:val="28"/>
          <w:szCs w:val="28"/>
        </w:rPr>
      </w:pPr>
    </w:p>
    <w:p w:rsidR="006C00BD" w:rsidRDefault="006C00BD">
      <w:pPr>
        <w:jc w:val="center"/>
        <w:rPr>
          <w:rFonts w:ascii="Times New Roman" w:hAnsi="Times New Roman"/>
          <w:b/>
          <w:bCs/>
          <w:sz w:val="28"/>
          <w:szCs w:val="28"/>
        </w:rPr>
      </w:pPr>
    </w:p>
    <w:p w:rsidR="006C00BD" w:rsidRDefault="006C00BD">
      <w:pPr>
        <w:jc w:val="center"/>
        <w:rPr>
          <w:rFonts w:ascii="Times New Roman" w:hAnsi="Times New Roman"/>
          <w:b/>
          <w:bCs/>
          <w:sz w:val="28"/>
          <w:szCs w:val="28"/>
        </w:rPr>
      </w:pPr>
    </w:p>
    <w:p w:rsidR="006C00BD" w:rsidRDefault="006C00BD">
      <w:pPr>
        <w:jc w:val="center"/>
        <w:rPr>
          <w:rFonts w:ascii="Times New Roman" w:hAnsi="Times New Roman"/>
          <w:b/>
          <w:bCs/>
          <w:sz w:val="28"/>
          <w:szCs w:val="28"/>
        </w:rPr>
      </w:pPr>
    </w:p>
    <w:p w:rsidR="006C00BD" w:rsidRDefault="006C00BD">
      <w:pPr>
        <w:jc w:val="center"/>
        <w:rPr>
          <w:rFonts w:ascii="Times New Roman" w:hAnsi="Times New Roman"/>
          <w:b/>
          <w:bCs/>
          <w:sz w:val="28"/>
          <w:szCs w:val="28"/>
        </w:rPr>
      </w:pPr>
    </w:p>
    <w:p w:rsidR="006C00BD" w:rsidRDefault="006C00BD">
      <w:pPr>
        <w:jc w:val="center"/>
        <w:rPr>
          <w:rFonts w:ascii="Times New Roman" w:hAnsi="Times New Roman"/>
          <w:b/>
          <w:bCs/>
          <w:sz w:val="28"/>
          <w:szCs w:val="28"/>
        </w:rPr>
      </w:pPr>
    </w:p>
    <w:p w:rsidR="006C00BD" w:rsidRDefault="006C00BD">
      <w:pPr>
        <w:jc w:val="center"/>
        <w:rPr>
          <w:rFonts w:ascii="Times New Roman" w:hAnsi="Times New Roman"/>
          <w:b/>
          <w:bCs/>
          <w:sz w:val="28"/>
          <w:szCs w:val="28"/>
        </w:rPr>
      </w:pPr>
    </w:p>
    <w:p w:rsidR="00DA45E1" w:rsidRDefault="00DA45E1">
      <w:pPr>
        <w:jc w:val="center"/>
        <w:rPr>
          <w:rFonts w:ascii="Times New Roman" w:hAnsi="Times New Roman"/>
          <w:b/>
          <w:bCs/>
          <w:sz w:val="28"/>
          <w:szCs w:val="28"/>
        </w:rPr>
      </w:pPr>
    </w:p>
    <w:p w:rsidR="006C00BD" w:rsidRDefault="006C00BD">
      <w:pPr>
        <w:jc w:val="center"/>
        <w:rPr>
          <w:rFonts w:ascii="Times New Roman" w:hAnsi="Times New Roman"/>
          <w:b/>
          <w:bCs/>
          <w:sz w:val="28"/>
          <w:szCs w:val="28"/>
        </w:rPr>
      </w:pPr>
      <w:r>
        <w:rPr>
          <w:rFonts w:ascii="Times New Roman" w:hAnsi="Times New Roman"/>
          <w:b/>
          <w:bCs/>
          <w:sz w:val="28"/>
          <w:szCs w:val="28"/>
          <w:lang w:val="en-US"/>
        </w:rPr>
        <w:lastRenderedPageBreak/>
        <w:t>I</w:t>
      </w:r>
      <w:r w:rsidRPr="0026549B">
        <w:rPr>
          <w:rFonts w:ascii="Times New Roman" w:hAnsi="Times New Roman"/>
          <w:b/>
          <w:bCs/>
          <w:sz w:val="28"/>
          <w:szCs w:val="28"/>
        </w:rPr>
        <w:t>.</w:t>
      </w:r>
      <w:r>
        <w:rPr>
          <w:rFonts w:ascii="Times New Roman" w:hAnsi="Times New Roman"/>
          <w:b/>
          <w:bCs/>
          <w:sz w:val="28"/>
          <w:szCs w:val="28"/>
        </w:rPr>
        <w:tab/>
        <w:t>ПОЯСНИТЕЛЬНАЯ ЗАПИСКА</w:t>
      </w:r>
    </w:p>
    <w:p w:rsidR="006C00BD" w:rsidRDefault="006C00BD">
      <w:pPr>
        <w:jc w:val="center"/>
        <w:rPr>
          <w:rFonts w:ascii="Times New Roman" w:hAnsi="Times New Roman"/>
          <w:b/>
          <w:bCs/>
          <w:sz w:val="28"/>
          <w:szCs w:val="28"/>
        </w:rPr>
      </w:pPr>
    </w:p>
    <w:p w:rsidR="006C00BD" w:rsidRDefault="006C00BD" w:rsidP="00DA45E1">
      <w:pPr>
        <w:numPr>
          <w:ilvl w:val="0"/>
          <w:numId w:val="1"/>
        </w:numPr>
        <w:spacing w:line="360" w:lineRule="auto"/>
        <w:ind w:left="0" w:firstLine="709"/>
        <w:jc w:val="both"/>
        <w:rPr>
          <w:rFonts w:ascii="Times New Roman" w:hAnsi="Times New Roman"/>
          <w:b/>
          <w:bCs/>
          <w:i/>
          <w:iCs/>
          <w:sz w:val="28"/>
          <w:szCs w:val="28"/>
        </w:rPr>
      </w:pPr>
      <w:r>
        <w:rPr>
          <w:rFonts w:ascii="Times New Roman" w:hAnsi="Times New Roman"/>
          <w:b/>
          <w:bCs/>
          <w:i/>
          <w:iCs/>
          <w:sz w:val="28"/>
          <w:szCs w:val="28"/>
        </w:rPr>
        <w:t>Характеристика учебного предмета</w:t>
      </w:r>
      <w:r>
        <w:rPr>
          <w:rFonts w:ascii="Times New Roman" w:hAnsi="Times New Roman"/>
          <w:i/>
          <w:iCs/>
          <w:sz w:val="28"/>
          <w:szCs w:val="28"/>
        </w:rPr>
        <w:t xml:space="preserve">, </w:t>
      </w:r>
      <w:r>
        <w:rPr>
          <w:rFonts w:ascii="Times New Roman" w:hAnsi="Times New Roman"/>
          <w:b/>
          <w:bCs/>
          <w:i/>
          <w:iCs/>
          <w:sz w:val="28"/>
          <w:szCs w:val="28"/>
        </w:rPr>
        <w:t xml:space="preserve">его место и </w:t>
      </w:r>
      <w:r w:rsidR="0014688E">
        <w:rPr>
          <w:rFonts w:ascii="Times New Roman" w:hAnsi="Times New Roman"/>
          <w:b/>
          <w:bCs/>
          <w:i/>
          <w:iCs/>
          <w:sz w:val="28"/>
          <w:szCs w:val="28"/>
        </w:rPr>
        <w:t>роль в образовательном процессе</w:t>
      </w:r>
    </w:p>
    <w:p w:rsidR="006C00BD" w:rsidRPr="00DA45E1" w:rsidRDefault="00DA45E1" w:rsidP="00DA45E1">
      <w:pPr>
        <w:pStyle w:val="14"/>
        <w:spacing w:line="360" w:lineRule="auto"/>
        <w:ind w:left="0" w:firstLine="709"/>
        <w:jc w:val="both"/>
        <w:rPr>
          <w:rFonts w:ascii="Times New Roman" w:hAnsi="Times New Roman"/>
          <w:sz w:val="28"/>
          <w:szCs w:val="28"/>
        </w:rPr>
      </w:pPr>
      <w:r>
        <w:rPr>
          <w:rFonts w:ascii="Times New Roman" w:hAnsi="Times New Roman"/>
          <w:sz w:val="28"/>
          <w:szCs w:val="28"/>
        </w:rPr>
        <w:t>Программа учебного предмета «Специальность</w:t>
      </w:r>
      <w:r w:rsidR="0045745A">
        <w:rPr>
          <w:rFonts w:ascii="Times New Roman" w:hAnsi="Times New Roman"/>
          <w:sz w:val="28"/>
          <w:szCs w:val="28"/>
        </w:rPr>
        <w:t>» по виду инструмента «виолончель</w:t>
      </w:r>
      <w:r>
        <w:rPr>
          <w:rFonts w:ascii="Times New Roman" w:hAnsi="Times New Roman"/>
          <w:sz w:val="28"/>
          <w:szCs w:val="28"/>
        </w:rPr>
        <w:t>»</w:t>
      </w:r>
      <w:r w:rsidR="0045745A">
        <w:rPr>
          <w:rFonts w:ascii="Times New Roman" w:hAnsi="Times New Roman"/>
          <w:sz w:val="28"/>
          <w:szCs w:val="28"/>
        </w:rPr>
        <w:t>, далее – «Специальность (виолончель)»</w:t>
      </w:r>
      <w:r>
        <w:rPr>
          <w:rFonts w:ascii="Times New Roman" w:hAnsi="Times New Roman"/>
          <w:sz w:val="28"/>
          <w:szCs w:val="28"/>
        </w:rPr>
        <w:t xml:space="preserve"> разработана  на  основе  и  с  учетом  федеральных  государственных  требований  к  дополнительной  </w:t>
      </w:r>
      <w:proofErr w:type="spellStart"/>
      <w:r>
        <w:rPr>
          <w:rFonts w:ascii="Times New Roman" w:hAnsi="Times New Roman"/>
          <w:sz w:val="28"/>
          <w:szCs w:val="28"/>
        </w:rPr>
        <w:t>предпрофессиональной</w:t>
      </w:r>
      <w:proofErr w:type="spellEnd"/>
      <w:r>
        <w:rPr>
          <w:rFonts w:ascii="Times New Roman" w:hAnsi="Times New Roman"/>
          <w:sz w:val="28"/>
          <w:szCs w:val="28"/>
        </w:rPr>
        <w:t xml:space="preserve">  общеобразовательной  программе  в  области  музыкального  искусства  «Струнные инструменты».</w:t>
      </w:r>
    </w:p>
    <w:p w:rsidR="006C00BD" w:rsidRDefault="006C00BD">
      <w:pPr>
        <w:spacing w:line="360" w:lineRule="auto"/>
        <w:ind w:firstLine="720"/>
        <w:jc w:val="both"/>
        <w:rPr>
          <w:rFonts w:ascii="Times New Roman" w:hAnsi="Times New Roman"/>
          <w:sz w:val="28"/>
          <w:szCs w:val="28"/>
        </w:rPr>
      </w:pPr>
      <w:r>
        <w:rPr>
          <w:rFonts w:ascii="Times New Roman" w:hAnsi="Times New Roman"/>
          <w:sz w:val="28"/>
          <w:szCs w:val="28"/>
        </w:rPr>
        <w:t xml:space="preserve">Учебный предмет «Специальность (виолончель)» направлен на приобретение обучающимися знаний, умений и навыков игры на виолончели, получение ими художественного образования, а также на эстетическое воспитание и духовно-нравственное развитие ученика. </w:t>
      </w:r>
    </w:p>
    <w:p w:rsidR="006C00BD" w:rsidRDefault="006C00BD">
      <w:pPr>
        <w:spacing w:line="360" w:lineRule="auto"/>
        <w:ind w:firstLine="720"/>
        <w:jc w:val="both"/>
        <w:rPr>
          <w:rFonts w:ascii="Times New Roman" w:hAnsi="Times New Roman"/>
          <w:sz w:val="28"/>
          <w:szCs w:val="28"/>
        </w:rPr>
      </w:pPr>
      <w:r>
        <w:rPr>
          <w:rFonts w:ascii="Times New Roman" w:hAnsi="Times New Roman"/>
          <w:sz w:val="28"/>
          <w:szCs w:val="28"/>
        </w:rPr>
        <w:t xml:space="preserve">Выявление одаренных детей в раннем возрасте позволяет целенаправленно развивать их профессиональные и личные качества, необходимые для продолжения профессионального обучения. </w:t>
      </w:r>
      <w:r w:rsidR="00DA45E1">
        <w:rPr>
          <w:rFonts w:ascii="Times New Roman" w:hAnsi="Times New Roman"/>
          <w:sz w:val="28"/>
          <w:szCs w:val="28"/>
        </w:rPr>
        <w:t>Кроме того, п</w:t>
      </w:r>
      <w:r>
        <w:rPr>
          <w:rFonts w:ascii="Times New Roman" w:hAnsi="Times New Roman"/>
          <w:sz w:val="28"/>
          <w:szCs w:val="28"/>
        </w:rPr>
        <w:t xml:space="preserve">рограмма рассчитана на </w:t>
      </w:r>
      <w:r w:rsidR="00DA45E1">
        <w:rPr>
          <w:rFonts w:ascii="Times New Roman" w:hAnsi="Times New Roman"/>
          <w:sz w:val="28"/>
          <w:szCs w:val="28"/>
        </w:rPr>
        <w:t>формирование</w:t>
      </w:r>
      <w:r>
        <w:rPr>
          <w:rFonts w:ascii="Times New Roman" w:hAnsi="Times New Roman"/>
          <w:sz w:val="28"/>
          <w:szCs w:val="28"/>
        </w:rPr>
        <w:t xml:space="preserve"> у обучающихся навыков творческой деятельности, умения планировать свою домашнюю работу, навыков осуществления самостоятельного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своей учебной деятельностью, умения давать объективную о</w:t>
      </w:r>
      <w:r w:rsidR="00DA45E1">
        <w:rPr>
          <w:rFonts w:ascii="Times New Roman" w:hAnsi="Times New Roman"/>
          <w:sz w:val="28"/>
          <w:szCs w:val="28"/>
        </w:rPr>
        <w:t xml:space="preserve">ценку своему труду, </w:t>
      </w:r>
      <w:r>
        <w:rPr>
          <w:rFonts w:ascii="Times New Roman" w:hAnsi="Times New Roman"/>
          <w:sz w:val="28"/>
          <w:szCs w:val="28"/>
        </w:rPr>
        <w:t xml:space="preserve">навыков взаимодействия с преподавателями. </w:t>
      </w:r>
    </w:p>
    <w:p w:rsidR="006C00BD" w:rsidRDefault="006C00BD">
      <w:pPr>
        <w:spacing w:line="360" w:lineRule="auto"/>
        <w:ind w:firstLine="720"/>
        <w:jc w:val="both"/>
        <w:rPr>
          <w:rFonts w:ascii="Times New Roman" w:hAnsi="Times New Roman"/>
          <w:sz w:val="28"/>
          <w:szCs w:val="28"/>
        </w:rPr>
      </w:pPr>
      <w:r>
        <w:rPr>
          <w:rFonts w:ascii="Times New Roman" w:hAnsi="Times New Roman"/>
          <w:sz w:val="28"/>
          <w:szCs w:val="28"/>
        </w:rPr>
        <w:t xml:space="preserve">Учебный предмет «Специальность (виолончель)» направлен на приобретение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следующих знаний, умений и навыков:</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знания музыкальной терминологии;</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xml:space="preserve">– знания художественно-эстетических и технических особенностей, характерных для сольного исполнительства; </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умения грамотно исполнять музыкальные произведения на виолончели;</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умения самостоятельно разучивать музыкальные произведения различных жанров и стилей на виолончели;</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умения самостоятельно преодолевать технические трудности при разучивании несложного музыкального произведения на виолончели;</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lastRenderedPageBreak/>
        <w:t>– умения создавать художественный образ при исполнении музыкального произведения на виолончели;</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навыков импровизации, чтения с листа несложных музыкальных произведений на виолончели;</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xml:space="preserve">– навыков </w:t>
      </w:r>
      <w:r w:rsidR="00DA45E1">
        <w:rPr>
          <w:rFonts w:ascii="Times New Roman" w:hAnsi="Times New Roman"/>
          <w:i/>
          <w:iCs/>
          <w:sz w:val="28"/>
          <w:szCs w:val="28"/>
        </w:rPr>
        <w:t xml:space="preserve">сольных </w:t>
      </w:r>
      <w:r>
        <w:rPr>
          <w:rFonts w:ascii="Times New Roman" w:hAnsi="Times New Roman"/>
          <w:i/>
          <w:iCs/>
          <w:sz w:val="28"/>
          <w:szCs w:val="28"/>
        </w:rPr>
        <w:t>публичных выступлений</w:t>
      </w:r>
      <w:r w:rsidR="00DA45E1">
        <w:rPr>
          <w:rFonts w:ascii="Times New Roman" w:hAnsi="Times New Roman"/>
          <w:i/>
          <w:iCs/>
          <w:sz w:val="28"/>
          <w:szCs w:val="28"/>
        </w:rPr>
        <w:t>, а также</w:t>
      </w:r>
      <w:r>
        <w:rPr>
          <w:rFonts w:ascii="Times New Roman" w:hAnsi="Times New Roman"/>
          <w:i/>
          <w:iCs/>
          <w:sz w:val="28"/>
          <w:szCs w:val="28"/>
        </w:rPr>
        <w:t xml:space="preserve"> в составе струнного ансамбля, камерно</w:t>
      </w:r>
      <w:r w:rsidR="002A3D1D">
        <w:rPr>
          <w:rFonts w:ascii="Times New Roman" w:hAnsi="Times New Roman"/>
          <w:i/>
          <w:iCs/>
          <w:sz w:val="28"/>
          <w:szCs w:val="28"/>
        </w:rPr>
        <w:t>го или симфонического оркестров</w:t>
      </w:r>
      <w:r>
        <w:rPr>
          <w:rFonts w:ascii="Times New Roman" w:hAnsi="Times New Roman"/>
          <w:i/>
          <w:iCs/>
          <w:sz w:val="28"/>
          <w:szCs w:val="28"/>
        </w:rPr>
        <w:t>.</w:t>
      </w:r>
    </w:p>
    <w:p w:rsidR="006C00BD" w:rsidRPr="002A3D1D" w:rsidRDefault="006C00BD" w:rsidP="002A3D1D">
      <w:pPr>
        <w:spacing w:line="360" w:lineRule="auto"/>
        <w:ind w:firstLine="675"/>
        <w:jc w:val="both"/>
        <w:rPr>
          <w:rFonts w:ascii="Times New Roman" w:hAnsi="Times New Roman"/>
          <w:sz w:val="28"/>
          <w:szCs w:val="28"/>
        </w:rPr>
      </w:pPr>
      <w:r>
        <w:rPr>
          <w:rFonts w:ascii="Times New Roman" w:hAnsi="Times New Roman"/>
          <w:sz w:val="28"/>
          <w:szCs w:val="28"/>
        </w:rPr>
        <w:t>Данная программа отражает разнообразие репертуара, академическую направленность учебного предмета «Специальность (Виолончель)».</w:t>
      </w:r>
    </w:p>
    <w:p w:rsidR="006C00BD" w:rsidRDefault="006C00BD">
      <w:pPr>
        <w:spacing w:line="360" w:lineRule="auto"/>
        <w:ind w:firstLine="708"/>
        <w:jc w:val="both"/>
        <w:rPr>
          <w:rFonts w:ascii="Times New Roman" w:hAnsi="Times New Roman"/>
          <w:sz w:val="28"/>
          <w:szCs w:val="28"/>
        </w:rPr>
      </w:pPr>
      <w:r w:rsidRPr="002A3D1D">
        <w:rPr>
          <w:rFonts w:ascii="Times New Roman" w:hAnsi="Times New Roman"/>
          <w:b/>
          <w:bCs/>
          <w:i/>
          <w:iCs/>
          <w:sz w:val="28"/>
          <w:szCs w:val="28"/>
        </w:rPr>
        <w:t>2.</w:t>
      </w:r>
      <w:r>
        <w:rPr>
          <w:rFonts w:ascii="Times New Roman" w:hAnsi="Times New Roman"/>
          <w:b/>
          <w:bCs/>
          <w:i/>
          <w:iCs/>
          <w:color w:val="00B050"/>
          <w:sz w:val="28"/>
          <w:szCs w:val="28"/>
        </w:rPr>
        <w:t xml:space="preserve"> </w:t>
      </w:r>
      <w:r>
        <w:rPr>
          <w:rFonts w:ascii="Times New Roman" w:hAnsi="Times New Roman"/>
          <w:b/>
          <w:bCs/>
          <w:i/>
          <w:iCs/>
          <w:sz w:val="28"/>
          <w:szCs w:val="28"/>
        </w:rPr>
        <w:t>Срок реализации учебного предмета «Специальность (виолончель)»</w:t>
      </w:r>
      <w:r>
        <w:rPr>
          <w:rFonts w:ascii="Times New Roman" w:hAnsi="Times New Roman"/>
          <w:sz w:val="28"/>
          <w:szCs w:val="28"/>
        </w:rPr>
        <w:t xml:space="preserve"> для детей, поступивших в образовательное учреждение в первый класс в возрасте:</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с шести лет шести месяцев до девяти лет, составляет 8 лет.</w:t>
      </w:r>
    </w:p>
    <w:p w:rsidR="006C00BD" w:rsidRPr="002A3D1D" w:rsidRDefault="006C00BD" w:rsidP="002A3D1D">
      <w:pPr>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w:t>
      </w:r>
      <w:r w:rsidR="002A3D1D">
        <w:rPr>
          <w:rFonts w:ascii="Times New Roman" w:hAnsi="Times New Roman"/>
          <w:sz w:val="28"/>
          <w:szCs w:val="28"/>
        </w:rPr>
        <w:t>льного искусства, срок освоения</w:t>
      </w:r>
      <w:r>
        <w:rPr>
          <w:rFonts w:ascii="Times New Roman" w:hAnsi="Times New Roman"/>
          <w:sz w:val="28"/>
          <w:szCs w:val="28"/>
        </w:rPr>
        <w:t xml:space="preserve"> может быть увеличен на один год. </w:t>
      </w:r>
    </w:p>
    <w:p w:rsidR="006C00BD" w:rsidRDefault="006C00BD">
      <w:pPr>
        <w:spacing w:line="360" w:lineRule="auto"/>
        <w:ind w:firstLine="709"/>
        <w:jc w:val="both"/>
        <w:rPr>
          <w:rFonts w:ascii="Times New Roman" w:hAnsi="Times New Roman"/>
          <w:b/>
          <w:bCs/>
          <w:i/>
          <w:iCs/>
          <w:sz w:val="28"/>
          <w:szCs w:val="28"/>
        </w:rPr>
      </w:pPr>
      <w:r>
        <w:rPr>
          <w:rFonts w:ascii="Times New Roman" w:hAnsi="Times New Roman"/>
          <w:b/>
          <w:bCs/>
          <w:i/>
          <w:iCs/>
          <w:sz w:val="28"/>
          <w:szCs w:val="28"/>
        </w:rPr>
        <w:t>3. Объем учебного времени, предусмотренный учебным планом образовательного учреждения на реализацию учебного предмета «Специальность (виолончель)»:</w:t>
      </w:r>
    </w:p>
    <w:p w:rsidR="006C00BD" w:rsidRDefault="006C00BD" w:rsidP="008D70AD">
      <w:pPr>
        <w:ind w:firstLine="709"/>
        <w:jc w:val="both"/>
        <w:rPr>
          <w:rFonts w:ascii="Times New Roman" w:hAnsi="Times New Roman"/>
          <w:b/>
          <w:bCs/>
          <w:i/>
          <w:iCs/>
          <w:sz w:val="28"/>
          <w:szCs w:val="28"/>
        </w:rPr>
      </w:pPr>
      <w:r>
        <w:rPr>
          <w:rFonts w:ascii="Times New Roman" w:hAnsi="Times New Roman"/>
          <w:b/>
          <w:bCs/>
          <w:i/>
          <w:iCs/>
          <w:sz w:val="28"/>
          <w:szCs w:val="28"/>
        </w:rPr>
        <w:tab/>
      </w:r>
      <w:r>
        <w:rPr>
          <w:rFonts w:ascii="Times New Roman" w:hAnsi="Times New Roman"/>
          <w:b/>
          <w:bCs/>
          <w:i/>
          <w:iCs/>
          <w:sz w:val="28"/>
          <w:szCs w:val="28"/>
        </w:rPr>
        <w:tab/>
      </w:r>
      <w:r>
        <w:rPr>
          <w:rFonts w:ascii="Times New Roman" w:hAnsi="Times New Roman"/>
          <w:b/>
          <w:bCs/>
          <w:i/>
          <w:iCs/>
          <w:sz w:val="28"/>
          <w:szCs w:val="28"/>
        </w:rPr>
        <w:tab/>
      </w:r>
      <w:r>
        <w:rPr>
          <w:rFonts w:ascii="Times New Roman" w:hAnsi="Times New Roman"/>
          <w:b/>
          <w:bCs/>
          <w:i/>
          <w:iCs/>
          <w:sz w:val="28"/>
          <w:szCs w:val="28"/>
        </w:rPr>
        <w:tab/>
      </w:r>
      <w:r>
        <w:rPr>
          <w:rFonts w:ascii="Times New Roman" w:hAnsi="Times New Roman"/>
          <w:b/>
          <w:bCs/>
          <w:i/>
          <w:iCs/>
          <w:sz w:val="28"/>
          <w:szCs w:val="28"/>
        </w:rPr>
        <w:tab/>
      </w:r>
      <w:r>
        <w:rPr>
          <w:rFonts w:ascii="Times New Roman" w:hAnsi="Times New Roman"/>
          <w:b/>
          <w:bCs/>
          <w:i/>
          <w:iCs/>
          <w:sz w:val="28"/>
          <w:szCs w:val="28"/>
        </w:rPr>
        <w:tab/>
      </w:r>
      <w:r>
        <w:rPr>
          <w:rFonts w:ascii="Times New Roman" w:hAnsi="Times New Roman"/>
          <w:b/>
          <w:bCs/>
          <w:i/>
          <w:iCs/>
          <w:sz w:val="28"/>
          <w:szCs w:val="28"/>
        </w:rPr>
        <w:tab/>
      </w:r>
      <w:r>
        <w:rPr>
          <w:rFonts w:ascii="Times New Roman" w:hAnsi="Times New Roman"/>
          <w:b/>
          <w:bCs/>
          <w:i/>
          <w:iCs/>
          <w:sz w:val="28"/>
          <w:szCs w:val="28"/>
        </w:rPr>
        <w:tab/>
      </w:r>
      <w:r>
        <w:rPr>
          <w:rFonts w:ascii="Times New Roman" w:hAnsi="Times New Roman"/>
          <w:b/>
          <w:bCs/>
          <w:i/>
          <w:iCs/>
          <w:sz w:val="28"/>
          <w:szCs w:val="28"/>
        </w:rPr>
        <w:tab/>
      </w:r>
      <w:r>
        <w:rPr>
          <w:rFonts w:ascii="Times New Roman" w:hAnsi="Times New Roman"/>
          <w:b/>
          <w:bCs/>
          <w:i/>
          <w:iCs/>
          <w:sz w:val="28"/>
          <w:szCs w:val="28"/>
        </w:rPr>
        <w:tab/>
        <w:t>Таблица 1</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3300"/>
        <w:gridCol w:w="3279"/>
        <w:gridCol w:w="3295"/>
      </w:tblGrid>
      <w:tr w:rsidR="003B5ED8" w:rsidTr="00CC231A">
        <w:trPr>
          <w:trHeight w:val="360"/>
        </w:trPr>
        <w:tc>
          <w:tcPr>
            <w:tcW w:w="3300" w:type="dxa"/>
            <w:shd w:val="clear" w:color="auto" w:fill="FFFFFF"/>
          </w:tcPr>
          <w:p w:rsidR="006C00BD" w:rsidRDefault="006C00BD">
            <w:pPr>
              <w:pStyle w:val="western"/>
              <w:snapToGrid w:val="0"/>
              <w:spacing w:line="360" w:lineRule="auto"/>
              <w:rPr>
                <w:rFonts w:ascii="Times New Roman" w:hAnsi="Times New Roman"/>
                <w:sz w:val="28"/>
                <w:szCs w:val="28"/>
              </w:rPr>
            </w:pPr>
            <w:r>
              <w:rPr>
                <w:rFonts w:ascii="Times New Roman" w:hAnsi="Times New Roman"/>
                <w:sz w:val="28"/>
                <w:szCs w:val="28"/>
              </w:rPr>
              <w:t>Срок обучения</w:t>
            </w:r>
          </w:p>
        </w:tc>
        <w:tc>
          <w:tcPr>
            <w:tcW w:w="3279" w:type="dxa"/>
            <w:shd w:val="clear" w:color="auto" w:fill="FFFFFF"/>
            <w:vAlign w:val="center"/>
          </w:tcPr>
          <w:p w:rsidR="006C00BD" w:rsidRDefault="006C00BD" w:rsidP="00CC231A">
            <w:pPr>
              <w:pStyle w:val="western"/>
              <w:snapToGrid w:val="0"/>
              <w:spacing w:line="360" w:lineRule="auto"/>
              <w:jc w:val="center"/>
              <w:rPr>
                <w:rFonts w:ascii="Times New Roman" w:hAnsi="Times New Roman"/>
                <w:sz w:val="28"/>
                <w:szCs w:val="28"/>
              </w:rPr>
            </w:pPr>
            <w:r>
              <w:rPr>
                <w:rFonts w:ascii="Times New Roman" w:hAnsi="Times New Roman"/>
                <w:sz w:val="28"/>
                <w:szCs w:val="28"/>
              </w:rPr>
              <w:t>8 лет</w:t>
            </w:r>
          </w:p>
        </w:tc>
        <w:tc>
          <w:tcPr>
            <w:tcW w:w="3295" w:type="dxa"/>
            <w:shd w:val="clear" w:color="auto" w:fill="FFFFFF"/>
          </w:tcPr>
          <w:p w:rsidR="006C00BD" w:rsidRDefault="006C00BD">
            <w:pPr>
              <w:pStyle w:val="western"/>
              <w:snapToGrid w:val="0"/>
              <w:spacing w:line="360" w:lineRule="auto"/>
              <w:jc w:val="center"/>
              <w:rPr>
                <w:rFonts w:ascii="Times New Roman" w:hAnsi="Times New Roman"/>
                <w:sz w:val="28"/>
                <w:szCs w:val="28"/>
              </w:rPr>
            </w:pPr>
            <w:r>
              <w:rPr>
                <w:rFonts w:ascii="Times New Roman" w:hAnsi="Times New Roman"/>
                <w:sz w:val="28"/>
                <w:szCs w:val="28"/>
              </w:rPr>
              <w:t>9 лет</w:t>
            </w:r>
          </w:p>
        </w:tc>
      </w:tr>
      <w:tr w:rsidR="003B5ED8" w:rsidTr="008D70AD">
        <w:trPr>
          <w:trHeight w:val="1008"/>
        </w:trPr>
        <w:tc>
          <w:tcPr>
            <w:tcW w:w="3300" w:type="dxa"/>
            <w:shd w:val="clear" w:color="auto" w:fill="FFFFFF"/>
          </w:tcPr>
          <w:p w:rsidR="006C00BD" w:rsidRDefault="006C00BD">
            <w:pPr>
              <w:pStyle w:val="western"/>
              <w:snapToGrid w:val="0"/>
              <w:spacing w:line="360" w:lineRule="auto"/>
              <w:rPr>
                <w:rFonts w:ascii="Times New Roman" w:hAnsi="Times New Roman"/>
                <w:sz w:val="28"/>
                <w:szCs w:val="28"/>
              </w:rPr>
            </w:pPr>
            <w:r>
              <w:rPr>
                <w:rFonts w:ascii="Times New Roman" w:hAnsi="Times New Roman"/>
                <w:sz w:val="28"/>
                <w:szCs w:val="28"/>
              </w:rPr>
              <w:t>Максимальная учебная нагрузка</w:t>
            </w:r>
            <w:r w:rsidR="00CC231A">
              <w:rPr>
                <w:rFonts w:ascii="Times New Roman" w:hAnsi="Times New Roman"/>
                <w:sz w:val="28"/>
                <w:szCs w:val="28"/>
              </w:rPr>
              <w:t xml:space="preserve"> (в часах)</w:t>
            </w:r>
          </w:p>
        </w:tc>
        <w:tc>
          <w:tcPr>
            <w:tcW w:w="3279" w:type="dxa"/>
            <w:shd w:val="clear" w:color="auto" w:fill="FFFFFF"/>
            <w:vAlign w:val="center"/>
          </w:tcPr>
          <w:p w:rsidR="006C00BD" w:rsidRDefault="006C00BD" w:rsidP="00CC231A">
            <w:pPr>
              <w:pStyle w:val="western"/>
              <w:snapToGrid w:val="0"/>
              <w:spacing w:line="360" w:lineRule="auto"/>
              <w:jc w:val="center"/>
              <w:rPr>
                <w:rFonts w:ascii="Times New Roman" w:hAnsi="Times New Roman"/>
                <w:sz w:val="28"/>
                <w:szCs w:val="28"/>
              </w:rPr>
            </w:pPr>
            <w:r>
              <w:rPr>
                <w:rFonts w:ascii="Times New Roman" w:hAnsi="Times New Roman"/>
                <w:sz w:val="28"/>
                <w:szCs w:val="28"/>
              </w:rPr>
              <w:t>1777</w:t>
            </w:r>
          </w:p>
        </w:tc>
        <w:tc>
          <w:tcPr>
            <w:tcW w:w="3295" w:type="dxa"/>
            <w:shd w:val="clear" w:color="auto" w:fill="FFFFFF"/>
            <w:vAlign w:val="center"/>
          </w:tcPr>
          <w:p w:rsidR="006C00BD" w:rsidRDefault="006C00BD" w:rsidP="00CC231A">
            <w:pPr>
              <w:pStyle w:val="western"/>
              <w:snapToGrid w:val="0"/>
              <w:spacing w:line="360" w:lineRule="auto"/>
              <w:jc w:val="center"/>
              <w:rPr>
                <w:rFonts w:ascii="Times New Roman" w:hAnsi="Times New Roman"/>
                <w:sz w:val="28"/>
                <w:szCs w:val="28"/>
              </w:rPr>
            </w:pPr>
            <w:r>
              <w:rPr>
                <w:rFonts w:ascii="Times New Roman" w:hAnsi="Times New Roman"/>
                <w:sz w:val="28"/>
                <w:szCs w:val="28"/>
              </w:rPr>
              <w:t>2074</w:t>
            </w:r>
          </w:p>
        </w:tc>
      </w:tr>
      <w:tr w:rsidR="003B5ED8" w:rsidTr="00CC231A">
        <w:trPr>
          <w:trHeight w:val="360"/>
        </w:trPr>
        <w:tc>
          <w:tcPr>
            <w:tcW w:w="3300" w:type="dxa"/>
            <w:shd w:val="clear" w:color="auto" w:fill="FFFFFF"/>
          </w:tcPr>
          <w:p w:rsidR="00CC231A" w:rsidRDefault="006C00BD">
            <w:pPr>
              <w:pStyle w:val="western"/>
              <w:snapToGrid w:val="0"/>
              <w:spacing w:line="360" w:lineRule="auto"/>
              <w:rPr>
                <w:rFonts w:ascii="Times New Roman" w:hAnsi="Times New Roman"/>
                <w:sz w:val="28"/>
                <w:szCs w:val="28"/>
              </w:rPr>
            </w:pPr>
            <w:r>
              <w:rPr>
                <w:rFonts w:ascii="Times New Roman" w:hAnsi="Times New Roman"/>
                <w:sz w:val="28"/>
                <w:szCs w:val="28"/>
              </w:rPr>
              <w:t>Количество часов на аудиторные занятия</w:t>
            </w:r>
          </w:p>
          <w:p w:rsidR="006C00BD" w:rsidRDefault="00CC231A">
            <w:pPr>
              <w:pStyle w:val="western"/>
              <w:snapToGrid w:val="0"/>
              <w:spacing w:line="360" w:lineRule="auto"/>
              <w:rPr>
                <w:rFonts w:ascii="Times New Roman" w:hAnsi="Times New Roman"/>
                <w:sz w:val="28"/>
                <w:szCs w:val="28"/>
              </w:rPr>
            </w:pPr>
            <w:r>
              <w:rPr>
                <w:rFonts w:ascii="Times New Roman" w:hAnsi="Times New Roman"/>
                <w:sz w:val="28"/>
                <w:szCs w:val="28"/>
              </w:rPr>
              <w:t>(в часах)</w:t>
            </w:r>
          </w:p>
        </w:tc>
        <w:tc>
          <w:tcPr>
            <w:tcW w:w="3279" w:type="dxa"/>
            <w:shd w:val="clear" w:color="auto" w:fill="FFFFFF"/>
            <w:vAlign w:val="center"/>
          </w:tcPr>
          <w:p w:rsidR="006C00BD" w:rsidRDefault="006C00BD" w:rsidP="00CC231A">
            <w:pPr>
              <w:pStyle w:val="western"/>
              <w:snapToGrid w:val="0"/>
              <w:spacing w:line="360" w:lineRule="auto"/>
              <w:jc w:val="center"/>
              <w:rPr>
                <w:rFonts w:ascii="Times New Roman" w:hAnsi="Times New Roman"/>
                <w:sz w:val="28"/>
                <w:szCs w:val="28"/>
              </w:rPr>
            </w:pPr>
            <w:r>
              <w:rPr>
                <w:rFonts w:ascii="Times New Roman" w:hAnsi="Times New Roman"/>
                <w:sz w:val="28"/>
                <w:szCs w:val="28"/>
              </w:rPr>
              <w:t>592</w:t>
            </w:r>
          </w:p>
        </w:tc>
        <w:tc>
          <w:tcPr>
            <w:tcW w:w="3295" w:type="dxa"/>
            <w:shd w:val="clear" w:color="auto" w:fill="FFFFFF"/>
            <w:vAlign w:val="center"/>
          </w:tcPr>
          <w:p w:rsidR="006C00BD" w:rsidRDefault="006C00BD" w:rsidP="00CC231A">
            <w:pPr>
              <w:pStyle w:val="western"/>
              <w:snapToGrid w:val="0"/>
              <w:spacing w:line="360" w:lineRule="auto"/>
              <w:jc w:val="center"/>
              <w:rPr>
                <w:rFonts w:ascii="Times New Roman" w:hAnsi="Times New Roman"/>
                <w:sz w:val="28"/>
                <w:szCs w:val="28"/>
              </w:rPr>
            </w:pPr>
            <w:r>
              <w:rPr>
                <w:rFonts w:ascii="Times New Roman" w:hAnsi="Times New Roman"/>
                <w:sz w:val="28"/>
                <w:szCs w:val="28"/>
              </w:rPr>
              <w:t>691</w:t>
            </w:r>
          </w:p>
        </w:tc>
      </w:tr>
      <w:tr w:rsidR="003B5ED8" w:rsidTr="00CC231A">
        <w:trPr>
          <w:trHeight w:val="360"/>
        </w:trPr>
        <w:tc>
          <w:tcPr>
            <w:tcW w:w="3300" w:type="dxa"/>
            <w:shd w:val="clear" w:color="auto" w:fill="FFFFFF"/>
          </w:tcPr>
          <w:p w:rsidR="006C00BD" w:rsidRDefault="006C00BD">
            <w:pPr>
              <w:pStyle w:val="western"/>
              <w:snapToGrid w:val="0"/>
              <w:spacing w:line="360" w:lineRule="auto"/>
              <w:rPr>
                <w:rFonts w:ascii="Times New Roman" w:hAnsi="Times New Roman"/>
                <w:sz w:val="28"/>
                <w:szCs w:val="28"/>
              </w:rPr>
            </w:pPr>
            <w:r>
              <w:rPr>
                <w:rFonts w:ascii="Times New Roman" w:hAnsi="Times New Roman"/>
                <w:sz w:val="28"/>
                <w:szCs w:val="28"/>
              </w:rPr>
              <w:t>Количество часов на самостоятельную работу</w:t>
            </w:r>
          </w:p>
        </w:tc>
        <w:tc>
          <w:tcPr>
            <w:tcW w:w="3279" w:type="dxa"/>
            <w:shd w:val="clear" w:color="auto" w:fill="FFFFFF"/>
            <w:vAlign w:val="center"/>
          </w:tcPr>
          <w:p w:rsidR="006C00BD" w:rsidRDefault="006C00BD" w:rsidP="00CC231A">
            <w:pPr>
              <w:pStyle w:val="western"/>
              <w:snapToGrid w:val="0"/>
              <w:spacing w:line="360" w:lineRule="auto"/>
              <w:jc w:val="center"/>
              <w:rPr>
                <w:rFonts w:ascii="Times New Roman" w:hAnsi="Times New Roman"/>
                <w:sz w:val="28"/>
                <w:szCs w:val="28"/>
              </w:rPr>
            </w:pPr>
            <w:r>
              <w:rPr>
                <w:rFonts w:ascii="Times New Roman" w:hAnsi="Times New Roman"/>
                <w:sz w:val="28"/>
                <w:szCs w:val="28"/>
              </w:rPr>
              <w:t>1185</w:t>
            </w:r>
          </w:p>
        </w:tc>
        <w:tc>
          <w:tcPr>
            <w:tcW w:w="3295" w:type="dxa"/>
            <w:shd w:val="clear" w:color="auto" w:fill="FFFFFF"/>
            <w:vAlign w:val="center"/>
          </w:tcPr>
          <w:p w:rsidR="006C00BD" w:rsidRDefault="006C00BD" w:rsidP="00CC231A">
            <w:pPr>
              <w:pStyle w:val="western"/>
              <w:snapToGrid w:val="0"/>
              <w:spacing w:line="360" w:lineRule="auto"/>
              <w:jc w:val="center"/>
              <w:rPr>
                <w:rFonts w:ascii="Times New Roman" w:hAnsi="Times New Roman"/>
                <w:sz w:val="28"/>
                <w:szCs w:val="28"/>
              </w:rPr>
            </w:pPr>
            <w:r>
              <w:rPr>
                <w:rFonts w:ascii="Times New Roman" w:hAnsi="Times New Roman"/>
                <w:sz w:val="28"/>
                <w:szCs w:val="28"/>
              </w:rPr>
              <w:t>1383</w:t>
            </w:r>
          </w:p>
        </w:tc>
      </w:tr>
    </w:tbl>
    <w:p w:rsidR="006C00BD" w:rsidRDefault="006C00BD">
      <w:pPr>
        <w:spacing w:line="360" w:lineRule="auto"/>
        <w:ind w:firstLine="708"/>
        <w:rPr>
          <w:rFonts w:ascii="Times New Roman" w:hAnsi="Times New Roman"/>
          <w:sz w:val="28"/>
          <w:szCs w:val="28"/>
        </w:rPr>
      </w:pPr>
      <w:r>
        <w:rPr>
          <w:rFonts w:ascii="Times New Roman" w:hAnsi="Times New Roman"/>
          <w:b/>
          <w:bCs/>
          <w:i/>
          <w:iCs/>
          <w:sz w:val="28"/>
          <w:szCs w:val="28"/>
        </w:rPr>
        <w:lastRenderedPageBreak/>
        <w:t xml:space="preserve">4. Форма проведения учебных аудиторных занятий: </w:t>
      </w:r>
      <w:r>
        <w:rPr>
          <w:rFonts w:ascii="Times New Roman" w:hAnsi="Times New Roman"/>
          <w:sz w:val="28"/>
          <w:szCs w:val="28"/>
        </w:rPr>
        <w:t xml:space="preserve">индивидуальная, рекомендуемая продолжительность урока - 45 минут. </w:t>
      </w:r>
    </w:p>
    <w:p w:rsidR="006C00BD" w:rsidRDefault="006C00BD" w:rsidP="002A3D1D">
      <w:pPr>
        <w:spacing w:line="360" w:lineRule="auto"/>
        <w:ind w:firstLine="708"/>
        <w:jc w:val="both"/>
        <w:rPr>
          <w:rFonts w:ascii="Times New Roman" w:hAnsi="Times New Roman"/>
          <w:sz w:val="28"/>
          <w:szCs w:val="28"/>
        </w:rPr>
      </w:pPr>
      <w:r>
        <w:rPr>
          <w:rFonts w:ascii="Times New Roman" w:hAnsi="Times New Roman"/>
          <w:sz w:val="28"/>
          <w:szCs w:val="28"/>
        </w:rPr>
        <w:t xml:space="preserve">Индивидуальная форма позволяет преподавателю лучше узнать ученика, его музыкальные возможности, способности, эмоционально-психологические особенности. </w:t>
      </w:r>
    </w:p>
    <w:p w:rsidR="006C00BD" w:rsidRDefault="006C00BD">
      <w:pPr>
        <w:spacing w:line="360" w:lineRule="auto"/>
        <w:ind w:firstLine="691"/>
        <w:jc w:val="both"/>
        <w:rPr>
          <w:rFonts w:ascii="Times New Roman" w:hAnsi="Times New Roman"/>
          <w:b/>
          <w:bCs/>
          <w:i/>
          <w:iCs/>
          <w:sz w:val="28"/>
          <w:szCs w:val="28"/>
        </w:rPr>
      </w:pPr>
      <w:r>
        <w:rPr>
          <w:rFonts w:ascii="Times New Roman" w:hAnsi="Times New Roman"/>
          <w:b/>
          <w:bCs/>
          <w:i/>
          <w:iCs/>
          <w:sz w:val="28"/>
          <w:szCs w:val="28"/>
        </w:rPr>
        <w:t>5.</w:t>
      </w:r>
      <w:r>
        <w:rPr>
          <w:rFonts w:ascii="Times New Roman" w:hAnsi="Times New Roman"/>
          <w:b/>
          <w:bCs/>
          <w:i/>
          <w:iCs/>
          <w:color w:val="00B050"/>
          <w:sz w:val="28"/>
          <w:szCs w:val="28"/>
        </w:rPr>
        <w:t xml:space="preserve"> </w:t>
      </w:r>
      <w:r>
        <w:rPr>
          <w:rFonts w:ascii="Times New Roman" w:hAnsi="Times New Roman"/>
          <w:b/>
          <w:bCs/>
          <w:i/>
          <w:iCs/>
          <w:sz w:val="28"/>
          <w:szCs w:val="28"/>
        </w:rPr>
        <w:t>Цели и задачи уче</w:t>
      </w:r>
      <w:r w:rsidR="002A3D1D">
        <w:rPr>
          <w:rFonts w:ascii="Times New Roman" w:hAnsi="Times New Roman"/>
          <w:b/>
          <w:bCs/>
          <w:i/>
          <w:iCs/>
          <w:sz w:val="28"/>
          <w:szCs w:val="28"/>
        </w:rPr>
        <w:t>бного предмета «Специальность (в</w:t>
      </w:r>
      <w:r>
        <w:rPr>
          <w:rFonts w:ascii="Times New Roman" w:hAnsi="Times New Roman"/>
          <w:b/>
          <w:bCs/>
          <w:i/>
          <w:iCs/>
          <w:sz w:val="28"/>
          <w:szCs w:val="28"/>
        </w:rPr>
        <w:t xml:space="preserve">иолончель)» </w:t>
      </w:r>
    </w:p>
    <w:p w:rsidR="006C00BD" w:rsidRDefault="006C00BD">
      <w:pPr>
        <w:spacing w:line="360" w:lineRule="auto"/>
        <w:ind w:firstLine="691"/>
        <w:jc w:val="both"/>
        <w:rPr>
          <w:rFonts w:ascii="Times New Roman" w:hAnsi="Times New Roman"/>
          <w:sz w:val="28"/>
          <w:szCs w:val="28"/>
        </w:rPr>
      </w:pPr>
      <w:r>
        <w:rPr>
          <w:rFonts w:ascii="Times New Roman" w:hAnsi="Times New Roman"/>
          <w:b/>
          <w:bCs/>
          <w:sz w:val="28"/>
          <w:szCs w:val="28"/>
        </w:rPr>
        <w:t>Цели</w:t>
      </w:r>
      <w:r>
        <w:rPr>
          <w:rFonts w:ascii="Times New Roman" w:hAnsi="Times New Roman"/>
          <w:sz w:val="28"/>
          <w:szCs w:val="28"/>
        </w:rPr>
        <w:t xml:space="preserve">: </w:t>
      </w:r>
    </w:p>
    <w:p w:rsidR="0038383C" w:rsidRDefault="0038383C" w:rsidP="0038383C">
      <w:pPr>
        <w:pStyle w:val="16"/>
        <w:widowControl/>
        <w:numPr>
          <w:ilvl w:val="0"/>
          <w:numId w:val="2"/>
        </w:numPr>
        <w:tabs>
          <w:tab w:val="left" w:pos="993"/>
        </w:tabs>
        <w:spacing w:line="360" w:lineRule="auto"/>
        <w:ind w:left="0" w:firstLine="709"/>
        <w:jc w:val="both"/>
        <w:rPr>
          <w:rFonts w:ascii="Times New Roman" w:hAnsi="Times New Roman" w:cs="Times New Roman"/>
          <w:color w:val="00000A"/>
          <w:sz w:val="28"/>
          <w:szCs w:val="28"/>
        </w:rPr>
      </w:pPr>
      <w:r>
        <w:rPr>
          <w:rFonts w:ascii="Times New Roman" w:hAnsi="Times New Roman" w:cs="Times New Roman"/>
          <w:color w:val="00000A"/>
          <w:sz w:val="28"/>
          <w:szCs w:val="28"/>
        </w:rPr>
        <w:t>обеспечение развития музыкально-творческих способностей учащегося на основе формирования у обучающихся комплекса исполнительских навыков, позволяющих воспринимать, осваивать и исполнять на виолончели произведения различных жанров и форм в соответствии с ФГТ;</w:t>
      </w:r>
    </w:p>
    <w:p w:rsidR="006C00BD" w:rsidRPr="0038383C" w:rsidRDefault="0038383C" w:rsidP="0038383C">
      <w:pPr>
        <w:pStyle w:val="16"/>
        <w:widowControl/>
        <w:numPr>
          <w:ilvl w:val="0"/>
          <w:numId w:val="2"/>
        </w:numPr>
        <w:tabs>
          <w:tab w:val="left" w:pos="993"/>
        </w:tabs>
        <w:spacing w:line="360" w:lineRule="auto"/>
        <w:ind w:left="0" w:firstLine="709"/>
        <w:jc w:val="both"/>
        <w:rPr>
          <w:rFonts w:ascii="Times New Roman" w:hAnsi="Times New Roman" w:cs="Times New Roman"/>
          <w:color w:val="00000A"/>
          <w:sz w:val="28"/>
          <w:szCs w:val="28"/>
        </w:rPr>
      </w:pPr>
      <w:r>
        <w:rPr>
          <w:rFonts w:ascii="Times New Roman" w:hAnsi="Times New Roman" w:cs="Times New Roman"/>
          <w:color w:val="00000A"/>
          <w:sz w:val="28"/>
          <w:szCs w:val="28"/>
        </w:rPr>
        <w:t>выявление наиболее одаренных детей в области музыкального исполнительства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w:t>
      </w:r>
    </w:p>
    <w:p w:rsidR="006C00BD" w:rsidRDefault="006C00BD">
      <w:pPr>
        <w:spacing w:line="360" w:lineRule="auto"/>
        <w:ind w:left="284"/>
        <w:rPr>
          <w:rFonts w:ascii="Times New Roman" w:hAnsi="Times New Roman"/>
          <w:b/>
          <w:bCs/>
          <w:sz w:val="28"/>
          <w:szCs w:val="28"/>
        </w:rPr>
      </w:pPr>
      <w:r>
        <w:rPr>
          <w:rFonts w:ascii="Times New Roman" w:hAnsi="Times New Roman"/>
          <w:b/>
          <w:bCs/>
          <w:sz w:val="28"/>
          <w:szCs w:val="28"/>
        </w:rPr>
        <w:t>Задачи:</w:t>
      </w:r>
    </w:p>
    <w:p w:rsidR="006C00BD" w:rsidRDefault="00977BCE">
      <w:pPr>
        <w:numPr>
          <w:ilvl w:val="0"/>
          <w:numId w:val="3"/>
        </w:numPr>
        <w:spacing w:line="360" w:lineRule="auto"/>
        <w:ind w:left="284" w:firstLine="0"/>
        <w:jc w:val="both"/>
        <w:rPr>
          <w:rFonts w:ascii="Times New Roman" w:hAnsi="Times New Roman"/>
          <w:sz w:val="28"/>
          <w:szCs w:val="28"/>
        </w:rPr>
      </w:pPr>
      <w:r>
        <w:rPr>
          <w:rFonts w:ascii="Times New Roman" w:hAnsi="Times New Roman"/>
          <w:sz w:val="28"/>
          <w:szCs w:val="28"/>
        </w:rPr>
        <w:t>о</w:t>
      </w:r>
      <w:r w:rsidR="006C00BD">
        <w:rPr>
          <w:rFonts w:ascii="Times New Roman" w:hAnsi="Times New Roman"/>
          <w:sz w:val="28"/>
          <w:szCs w:val="28"/>
        </w:rPr>
        <w:t xml:space="preserve">своение музыкальной грамоты, необходимой для владения инструментом </w:t>
      </w:r>
      <w:r>
        <w:rPr>
          <w:rFonts w:ascii="Times New Roman" w:hAnsi="Times New Roman"/>
          <w:sz w:val="28"/>
          <w:szCs w:val="28"/>
        </w:rPr>
        <w:t>«</w:t>
      </w:r>
      <w:r w:rsidR="006C00BD">
        <w:rPr>
          <w:rFonts w:ascii="Times New Roman" w:hAnsi="Times New Roman"/>
          <w:sz w:val="28"/>
          <w:szCs w:val="28"/>
        </w:rPr>
        <w:t>виолончель</w:t>
      </w:r>
      <w:r>
        <w:rPr>
          <w:rFonts w:ascii="Times New Roman" w:hAnsi="Times New Roman"/>
          <w:sz w:val="28"/>
          <w:szCs w:val="28"/>
        </w:rPr>
        <w:t>»</w:t>
      </w:r>
      <w:r w:rsidR="006C00BD">
        <w:rPr>
          <w:rFonts w:ascii="Times New Roman" w:hAnsi="Times New Roman"/>
          <w:sz w:val="28"/>
          <w:szCs w:val="28"/>
        </w:rPr>
        <w:t xml:space="preserve"> в пре</w:t>
      </w:r>
      <w:r>
        <w:rPr>
          <w:rFonts w:ascii="Times New Roman" w:hAnsi="Times New Roman"/>
          <w:sz w:val="28"/>
          <w:szCs w:val="28"/>
        </w:rPr>
        <w:t>делах программы учебного предмета;</w:t>
      </w:r>
    </w:p>
    <w:p w:rsidR="006C00BD" w:rsidRDefault="00977BCE">
      <w:pPr>
        <w:numPr>
          <w:ilvl w:val="0"/>
          <w:numId w:val="3"/>
        </w:numPr>
        <w:spacing w:line="360" w:lineRule="auto"/>
        <w:ind w:left="284" w:firstLine="0"/>
        <w:jc w:val="both"/>
        <w:rPr>
          <w:rFonts w:ascii="Times New Roman" w:hAnsi="Times New Roman"/>
          <w:sz w:val="28"/>
          <w:szCs w:val="28"/>
        </w:rPr>
      </w:pPr>
      <w:r>
        <w:rPr>
          <w:rFonts w:ascii="Times New Roman" w:hAnsi="Times New Roman"/>
          <w:sz w:val="28"/>
          <w:szCs w:val="28"/>
        </w:rPr>
        <w:t>р</w:t>
      </w:r>
      <w:r w:rsidR="006C00BD">
        <w:rPr>
          <w:rFonts w:ascii="Times New Roman" w:hAnsi="Times New Roman"/>
          <w:sz w:val="28"/>
          <w:szCs w:val="28"/>
        </w:rPr>
        <w:t>азвитие музыкальных способностей: слуха, памяти, ритма, эмоциональной сф</w:t>
      </w:r>
      <w:r>
        <w:rPr>
          <w:rFonts w:ascii="Times New Roman" w:hAnsi="Times New Roman"/>
          <w:sz w:val="28"/>
          <w:szCs w:val="28"/>
        </w:rPr>
        <w:t>еры, музыкальности и артистизма;</w:t>
      </w:r>
    </w:p>
    <w:p w:rsidR="006C00BD" w:rsidRDefault="00977BCE">
      <w:pPr>
        <w:numPr>
          <w:ilvl w:val="0"/>
          <w:numId w:val="3"/>
        </w:numPr>
        <w:spacing w:line="360" w:lineRule="auto"/>
        <w:ind w:left="284" w:firstLine="0"/>
        <w:jc w:val="both"/>
        <w:rPr>
          <w:rFonts w:ascii="Times New Roman" w:hAnsi="Times New Roman"/>
          <w:sz w:val="28"/>
          <w:szCs w:val="28"/>
        </w:rPr>
      </w:pPr>
      <w:r>
        <w:rPr>
          <w:rFonts w:ascii="Times New Roman" w:hAnsi="Times New Roman"/>
          <w:sz w:val="28"/>
          <w:szCs w:val="28"/>
        </w:rPr>
        <w:t>р</w:t>
      </w:r>
      <w:r w:rsidR="006C00BD">
        <w:rPr>
          <w:rFonts w:ascii="Times New Roman" w:hAnsi="Times New Roman"/>
          <w:sz w:val="28"/>
          <w:szCs w:val="28"/>
        </w:rPr>
        <w:t>азвитие интереса и любви к академической музыке и музыкальному творчеству.</w:t>
      </w:r>
    </w:p>
    <w:p w:rsidR="006C00BD" w:rsidRDefault="00977BCE">
      <w:pPr>
        <w:numPr>
          <w:ilvl w:val="0"/>
          <w:numId w:val="3"/>
        </w:numPr>
        <w:spacing w:line="360" w:lineRule="auto"/>
        <w:ind w:left="284" w:firstLine="0"/>
        <w:jc w:val="both"/>
        <w:rPr>
          <w:rFonts w:ascii="Times New Roman" w:hAnsi="Times New Roman"/>
          <w:sz w:val="28"/>
          <w:szCs w:val="28"/>
        </w:rPr>
      </w:pPr>
      <w:r>
        <w:rPr>
          <w:rFonts w:ascii="Times New Roman" w:hAnsi="Times New Roman"/>
          <w:sz w:val="28"/>
          <w:szCs w:val="28"/>
        </w:rPr>
        <w:t>о</w:t>
      </w:r>
      <w:r w:rsidR="006C00BD">
        <w:rPr>
          <w:rFonts w:ascii="Times New Roman" w:hAnsi="Times New Roman"/>
          <w:sz w:val="28"/>
          <w:szCs w:val="28"/>
        </w:rPr>
        <w:t xml:space="preserve">владение основными исполнительскими навыками игры на виолончели: чистотой интонации, владением тембровыми красками, тонкостью динамических оттенков, разнообразием вибрации и </w:t>
      </w:r>
      <w:r w:rsidR="0038383C">
        <w:rPr>
          <w:rFonts w:ascii="Times New Roman" w:hAnsi="Times New Roman"/>
          <w:sz w:val="28"/>
          <w:szCs w:val="28"/>
        </w:rPr>
        <w:t>точностью</w:t>
      </w:r>
      <w:r w:rsidR="006C00BD">
        <w:rPr>
          <w:rFonts w:ascii="Times New Roman" w:hAnsi="Times New Roman"/>
          <w:sz w:val="28"/>
          <w:szCs w:val="28"/>
        </w:rPr>
        <w:t xml:space="preserve"> штрихов, позволяющими грамотно и выразительно исполнять музыкальное произведени</w:t>
      </w:r>
      <w:r>
        <w:rPr>
          <w:rFonts w:ascii="Times New Roman" w:hAnsi="Times New Roman"/>
          <w:sz w:val="28"/>
          <w:szCs w:val="28"/>
        </w:rPr>
        <w:t>е соло, в ансамбле и в оркестре;</w:t>
      </w:r>
    </w:p>
    <w:p w:rsidR="006C00BD" w:rsidRDefault="00977BCE">
      <w:pPr>
        <w:numPr>
          <w:ilvl w:val="0"/>
          <w:numId w:val="3"/>
        </w:numPr>
        <w:spacing w:line="360" w:lineRule="auto"/>
        <w:ind w:left="284" w:firstLine="0"/>
        <w:jc w:val="both"/>
        <w:rPr>
          <w:rFonts w:ascii="Times New Roman" w:hAnsi="Times New Roman"/>
          <w:sz w:val="28"/>
          <w:szCs w:val="28"/>
        </w:rPr>
      </w:pPr>
      <w:r>
        <w:rPr>
          <w:rFonts w:ascii="Times New Roman" w:hAnsi="Times New Roman"/>
          <w:sz w:val="28"/>
          <w:szCs w:val="28"/>
        </w:rPr>
        <w:t>р</w:t>
      </w:r>
      <w:r w:rsidR="006C00BD">
        <w:rPr>
          <w:rFonts w:ascii="Times New Roman" w:hAnsi="Times New Roman"/>
          <w:sz w:val="28"/>
          <w:szCs w:val="28"/>
        </w:rPr>
        <w:t>азвитие исполнительской техники как необходимого средства для реализации художестве</w:t>
      </w:r>
      <w:r>
        <w:rPr>
          <w:rFonts w:ascii="Times New Roman" w:hAnsi="Times New Roman"/>
          <w:sz w:val="28"/>
          <w:szCs w:val="28"/>
        </w:rPr>
        <w:t>нного замысла композитора;</w:t>
      </w:r>
    </w:p>
    <w:p w:rsidR="006C00BD" w:rsidRDefault="00977BCE">
      <w:pPr>
        <w:numPr>
          <w:ilvl w:val="0"/>
          <w:numId w:val="3"/>
        </w:numPr>
        <w:spacing w:line="360" w:lineRule="auto"/>
        <w:ind w:left="284" w:firstLine="0"/>
        <w:jc w:val="both"/>
        <w:rPr>
          <w:rFonts w:ascii="Times New Roman" w:hAnsi="Times New Roman"/>
          <w:sz w:val="28"/>
          <w:szCs w:val="28"/>
        </w:rPr>
      </w:pPr>
      <w:r>
        <w:rPr>
          <w:rFonts w:ascii="Times New Roman" w:hAnsi="Times New Roman"/>
          <w:sz w:val="28"/>
          <w:szCs w:val="28"/>
        </w:rPr>
        <w:lastRenderedPageBreak/>
        <w:t>о</w:t>
      </w:r>
      <w:r w:rsidR="006C00BD">
        <w:rPr>
          <w:rFonts w:ascii="Times New Roman" w:hAnsi="Times New Roman"/>
          <w:sz w:val="28"/>
          <w:szCs w:val="28"/>
        </w:rPr>
        <w:t>бучение навыкам самостоятельной работы с музыкаль</w:t>
      </w:r>
      <w:r>
        <w:rPr>
          <w:rFonts w:ascii="Times New Roman" w:hAnsi="Times New Roman"/>
          <w:sz w:val="28"/>
          <w:szCs w:val="28"/>
        </w:rPr>
        <w:t>ным материалом и чтению с листа;</w:t>
      </w:r>
    </w:p>
    <w:p w:rsidR="006C00BD" w:rsidRDefault="00977BCE">
      <w:pPr>
        <w:numPr>
          <w:ilvl w:val="0"/>
          <w:numId w:val="3"/>
        </w:numPr>
        <w:spacing w:line="360" w:lineRule="auto"/>
        <w:ind w:left="284" w:firstLine="0"/>
        <w:jc w:val="both"/>
        <w:rPr>
          <w:rFonts w:ascii="Times New Roman" w:hAnsi="Times New Roman"/>
          <w:sz w:val="28"/>
          <w:szCs w:val="28"/>
        </w:rPr>
      </w:pPr>
      <w:r>
        <w:rPr>
          <w:rFonts w:ascii="Times New Roman" w:hAnsi="Times New Roman"/>
          <w:sz w:val="28"/>
          <w:szCs w:val="28"/>
        </w:rPr>
        <w:t>п</w:t>
      </w:r>
      <w:r w:rsidR="006C00BD">
        <w:rPr>
          <w:rFonts w:ascii="Times New Roman" w:hAnsi="Times New Roman"/>
          <w:sz w:val="28"/>
          <w:szCs w:val="28"/>
        </w:rPr>
        <w:t>риобретение детьми опыта творческой деяте</w:t>
      </w:r>
      <w:r>
        <w:rPr>
          <w:rFonts w:ascii="Times New Roman" w:hAnsi="Times New Roman"/>
          <w:sz w:val="28"/>
          <w:szCs w:val="28"/>
        </w:rPr>
        <w:t>льности и публичных выступлений;</w:t>
      </w:r>
    </w:p>
    <w:p w:rsidR="006C00BD" w:rsidRPr="00977BCE" w:rsidRDefault="00977BCE" w:rsidP="00977BCE">
      <w:pPr>
        <w:numPr>
          <w:ilvl w:val="0"/>
          <w:numId w:val="3"/>
        </w:numPr>
        <w:spacing w:line="360" w:lineRule="auto"/>
        <w:ind w:left="284" w:firstLine="0"/>
        <w:jc w:val="both"/>
        <w:rPr>
          <w:rFonts w:ascii="Times New Roman" w:hAnsi="Times New Roman"/>
          <w:sz w:val="28"/>
          <w:szCs w:val="28"/>
        </w:rPr>
      </w:pPr>
      <w:r>
        <w:rPr>
          <w:rFonts w:ascii="Times New Roman" w:hAnsi="Times New Roman"/>
          <w:sz w:val="28"/>
          <w:szCs w:val="28"/>
        </w:rPr>
        <w:t>ф</w:t>
      </w:r>
      <w:r w:rsidR="006C00BD">
        <w:rPr>
          <w:rFonts w:ascii="Times New Roman" w:hAnsi="Times New Roman"/>
          <w:sz w:val="28"/>
          <w:szCs w:val="28"/>
        </w:rPr>
        <w:t>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образовательные программы.</w:t>
      </w:r>
    </w:p>
    <w:p w:rsidR="006C00BD" w:rsidRDefault="006C00BD">
      <w:pPr>
        <w:spacing w:line="360" w:lineRule="auto"/>
        <w:ind w:firstLine="567"/>
        <w:jc w:val="both"/>
        <w:rPr>
          <w:rFonts w:ascii="Times New Roman" w:hAnsi="Times New Roman"/>
          <w:sz w:val="28"/>
          <w:szCs w:val="28"/>
        </w:rPr>
      </w:pPr>
      <w:r>
        <w:rPr>
          <w:rFonts w:ascii="Times New Roman" w:hAnsi="Times New Roman"/>
          <w:b/>
          <w:bCs/>
          <w:i/>
          <w:iCs/>
          <w:sz w:val="28"/>
          <w:szCs w:val="28"/>
        </w:rPr>
        <w:t>6. Обоснование структуры программы</w:t>
      </w:r>
      <w:r>
        <w:rPr>
          <w:rFonts w:ascii="Times New Roman" w:hAnsi="Times New Roman"/>
          <w:i/>
          <w:iCs/>
          <w:sz w:val="28"/>
          <w:szCs w:val="28"/>
        </w:rPr>
        <w:t xml:space="preserve"> </w:t>
      </w:r>
      <w:r>
        <w:rPr>
          <w:rFonts w:ascii="Times New Roman" w:hAnsi="Times New Roman"/>
          <w:b/>
          <w:bCs/>
          <w:i/>
          <w:iCs/>
          <w:sz w:val="28"/>
          <w:szCs w:val="28"/>
        </w:rPr>
        <w:t>уче</w:t>
      </w:r>
      <w:r w:rsidR="00977BCE">
        <w:rPr>
          <w:rFonts w:ascii="Times New Roman" w:hAnsi="Times New Roman"/>
          <w:b/>
          <w:bCs/>
          <w:i/>
          <w:iCs/>
          <w:sz w:val="28"/>
          <w:szCs w:val="28"/>
        </w:rPr>
        <w:t>бного предмета «Специальность (в</w:t>
      </w:r>
      <w:r>
        <w:rPr>
          <w:rFonts w:ascii="Times New Roman" w:hAnsi="Times New Roman"/>
          <w:b/>
          <w:bCs/>
          <w:i/>
          <w:iCs/>
          <w:sz w:val="28"/>
          <w:szCs w:val="28"/>
        </w:rPr>
        <w:t>иолончель)».</w:t>
      </w:r>
      <w:r>
        <w:rPr>
          <w:rFonts w:ascii="Times New Roman" w:hAnsi="Times New Roman"/>
          <w:sz w:val="28"/>
          <w:szCs w:val="28"/>
        </w:rPr>
        <w:t xml:space="preserve"> </w:t>
      </w:r>
    </w:p>
    <w:p w:rsidR="006C00BD" w:rsidRDefault="006C00BD">
      <w:pPr>
        <w:pStyle w:val="Body1"/>
        <w:spacing w:line="360" w:lineRule="auto"/>
        <w:ind w:firstLine="567"/>
        <w:jc w:val="both"/>
        <w:rPr>
          <w:rFonts w:ascii="Times New Roman" w:hAnsi="Times New Roman" w:cs="Times New Roman"/>
          <w:color w:val="00000A"/>
          <w:sz w:val="28"/>
          <w:szCs w:val="28"/>
          <w:lang w:val="ru-RU"/>
        </w:rPr>
      </w:pPr>
      <w:r>
        <w:rPr>
          <w:rFonts w:ascii="Times New Roman" w:hAnsi="Times New Roman" w:cs="Times New Roman"/>
          <w:color w:val="00000A"/>
          <w:sz w:val="28"/>
          <w:szCs w:val="28"/>
          <w:lang w:val="ru-RU"/>
        </w:rPr>
        <w:t xml:space="preserve">Обоснованием структуры программы являются ФГТ, отражающие все аспекты работы преподавателя с учеником. </w:t>
      </w:r>
    </w:p>
    <w:p w:rsidR="006C00BD" w:rsidRDefault="006C00BD">
      <w:pPr>
        <w:pStyle w:val="Body1"/>
        <w:spacing w:line="360" w:lineRule="auto"/>
        <w:ind w:firstLine="686"/>
        <w:rPr>
          <w:rFonts w:ascii="Times New Roman" w:hAnsi="Times New Roman" w:cs="Times New Roman"/>
          <w:color w:val="00000A"/>
          <w:sz w:val="28"/>
          <w:szCs w:val="28"/>
          <w:lang w:val="ru-RU"/>
        </w:rPr>
      </w:pPr>
      <w:r>
        <w:rPr>
          <w:rFonts w:ascii="Times New Roman" w:hAnsi="Times New Roman" w:cs="Times New Roman"/>
          <w:color w:val="00000A"/>
          <w:sz w:val="28"/>
          <w:szCs w:val="28"/>
          <w:lang w:val="ru-RU"/>
        </w:rPr>
        <w:t>Программа содержит  следующие разделы:</w:t>
      </w:r>
    </w:p>
    <w:p w:rsidR="006C00BD" w:rsidRDefault="006C00BD">
      <w:pPr>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сведения о затратах учебного времени, предусмотренного на освоение учебного предмета; </w:t>
      </w:r>
    </w:p>
    <w:p w:rsidR="006C00BD" w:rsidRDefault="006C00BD">
      <w:pPr>
        <w:numPr>
          <w:ilvl w:val="0"/>
          <w:numId w:val="4"/>
        </w:numPr>
        <w:spacing w:line="360" w:lineRule="auto"/>
        <w:jc w:val="both"/>
        <w:rPr>
          <w:rFonts w:ascii="Times New Roman" w:hAnsi="Times New Roman"/>
          <w:sz w:val="28"/>
          <w:szCs w:val="28"/>
        </w:rPr>
      </w:pPr>
      <w:r>
        <w:rPr>
          <w:rFonts w:ascii="Times New Roman" w:hAnsi="Times New Roman"/>
          <w:sz w:val="28"/>
          <w:szCs w:val="28"/>
        </w:rPr>
        <w:t>распределение учебного материала по</w:t>
      </w:r>
      <w:r>
        <w:rPr>
          <w:rFonts w:ascii="Times New Roman" w:hAnsi="Times New Roman"/>
          <w:b/>
          <w:bCs/>
          <w:sz w:val="28"/>
          <w:szCs w:val="28"/>
        </w:rPr>
        <w:t xml:space="preserve"> </w:t>
      </w:r>
      <w:r>
        <w:rPr>
          <w:rFonts w:ascii="Times New Roman" w:hAnsi="Times New Roman"/>
          <w:sz w:val="28"/>
          <w:szCs w:val="28"/>
        </w:rPr>
        <w:t>годам обучения;</w:t>
      </w:r>
    </w:p>
    <w:p w:rsidR="006C00BD" w:rsidRDefault="006C00BD">
      <w:pPr>
        <w:numPr>
          <w:ilvl w:val="0"/>
          <w:numId w:val="4"/>
        </w:numPr>
        <w:spacing w:line="360" w:lineRule="auto"/>
        <w:jc w:val="both"/>
        <w:rPr>
          <w:rFonts w:ascii="Times New Roman" w:hAnsi="Times New Roman"/>
          <w:sz w:val="28"/>
          <w:szCs w:val="28"/>
        </w:rPr>
      </w:pPr>
      <w:r>
        <w:rPr>
          <w:rFonts w:ascii="Times New Roman" w:hAnsi="Times New Roman"/>
          <w:sz w:val="28"/>
          <w:szCs w:val="28"/>
        </w:rPr>
        <w:t>описание дидактических единиц учебного предмета;</w:t>
      </w:r>
    </w:p>
    <w:p w:rsidR="006C00BD" w:rsidRDefault="006C00BD">
      <w:pPr>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требования к уровню подготовки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p>
    <w:p w:rsidR="006C00BD" w:rsidRDefault="006C00BD">
      <w:pPr>
        <w:numPr>
          <w:ilvl w:val="0"/>
          <w:numId w:val="4"/>
        </w:numPr>
        <w:spacing w:line="360" w:lineRule="auto"/>
        <w:jc w:val="both"/>
        <w:rPr>
          <w:rFonts w:ascii="Times New Roman" w:hAnsi="Times New Roman"/>
          <w:sz w:val="28"/>
          <w:szCs w:val="28"/>
        </w:rPr>
      </w:pPr>
      <w:r>
        <w:rPr>
          <w:rFonts w:ascii="Times New Roman" w:hAnsi="Times New Roman"/>
          <w:sz w:val="28"/>
          <w:szCs w:val="28"/>
        </w:rPr>
        <w:t>формы и методы контроля, система оценок;</w:t>
      </w:r>
    </w:p>
    <w:p w:rsidR="006C00BD" w:rsidRDefault="006C00BD">
      <w:pPr>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методическое обеспечение учебного процесса. </w:t>
      </w:r>
    </w:p>
    <w:p w:rsidR="006C00BD" w:rsidRPr="00977BCE" w:rsidRDefault="006C00BD" w:rsidP="00977BCE">
      <w:pPr>
        <w:spacing w:line="360" w:lineRule="auto"/>
        <w:ind w:firstLine="562"/>
        <w:jc w:val="both"/>
        <w:rPr>
          <w:rFonts w:ascii="Times New Roman" w:hAnsi="Times New Roman"/>
          <w:sz w:val="28"/>
          <w:szCs w:val="28"/>
        </w:rPr>
      </w:pPr>
      <w:r>
        <w:rPr>
          <w:rFonts w:ascii="Times New Roman" w:hAnsi="Times New Roman"/>
          <w:sz w:val="28"/>
          <w:szCs w:val="28"/>
        </w:rPr>
        <w:t>В соответствии с данными направлениями строится основной раздел программы «Содержание учебного предмета».</w:t>
      </w:r>
    </w:p>
    <w:p w:rsidR="006C00BD" w:rsidRDefault="006C00BD" w:rsidP="00352A68">
      <w:pPr>
        <w:pStyle w:val="ae"/>
        <w:spacing w:line="360" w:lineRule="auto"/>
        <w:ind w:firstLine="567"/>
        <w:rPr>
          <w:rFonts w:ascii="Times New Roman" w:hAnsi="Times New Roman"/>
          <w:sz w:val="28"/>
          <w:szCs w:val="28"/>
        </w:rPr>
      </w:pPr>
      <w:r>
        <w:rPr>
          <w:rFonts w:ascii="Times New Roman" w:hAnsi="Times New Roman"/>
          <w:b/>
          <w:bCs/>
          <w:i/>
          <w:iCs/>
          <w:sz w:val="28"/>
          <w:szCs w:val="28"/>
        </w:rPr>
        <w:t>7. Методы обучения</w:t>
      </w:r>
      <w:r>
        <w:rPr>
          <w:rFonts w:ascii="Times New Roman" w:hAnsi="Times New Roman"/>
          <w:sz w:val="28"/>
          <w:szCs w:val="28"/>
        </w:rPr>
        <w:t xml:space="preserve">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В музыкальной педагогике применяется целый комплекс методов обучения. Индивидуальное обучение неразрывно связано с воспитанием ученика, с учетом его возрастных и психологических особенностей.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Для достижения поставленных целей и реализации задач предмета используются следующие методы обучения: </w:t>
      </w:r>
    </w:p>
    <w:p w:rsidR="006C00BD" w:rsidRDefault="006C00BD">
      <w:pPr>
        <w:numPr>
          <w:ilvl w:val="0"/>
          <w:numId w:val="6"/>
        </w:numPr>
        <w:spacing w:line="360" w:lineRule="auto"/>
        <w:jc w:val="both"/>
        <w:rPr>
          <w:rFonts w:ascii="Times New Roman" w:hAnsi="Times New Roman"/>
          <w:sz w:val="28"/>
          <w:szCs w:val="28"/>
        </w:rPr>
      </w:pPr>
      <w:r>
        <w:rPr>
          <w:rFonts w:ascii="Times New Roman" w:hAnsi="Times New Roman"/>
          <w:sz w:val="28"/>
          <w:szCs w:val="28"/>
        </w:rPr>
        <w:t>словесный (объяснение, беседа, рассказ);</w:t>
      </w:r>
    </w:p>
    <w:p w:rsidR="006C00BD" w:rsidRDefault="006C00BD">
      <w:pPr>
        <w:numPr>
          <w:ilvl w:val="0"/>
          <w:numId w:val="6"/>
        </w:numPr>
        <w:spacing w:line="360" w:lineRule="auto"/>
        <w:jc w:val="both"/>
        <w:rPr>
          <w:rFonts w:ascii="Times New Roman" w:hAnsi="Times New Roman"/>
          <w:sz w:val="28"/>
          <w:szCs w:val="28"/>
        </w:rPr>
      </w:pPr>
      <w:r>
        <w:rPr>
          <w:rFonts w:ascii="Times New Roman" w:hAnsi="Times New Roman"/>
          <w:sz w:val="28"/>
          <w:szCs w:val="28"/>
        </w:rPr>
        <w:lastRenderedPageBreak/>
        <w:t>наглядно-слуховой (показ, наблюдение, демонстрация исполнительских приемов);</w:t>
      </w:r>
    </w:p>
    <w:p w:rsidR="006C00BD" w:rsidRDefault="006C00BD">
      <w:pPr>
        <w:numPr>
          <w:ilvl w:val="0"/>
          <w:numId w:val="6"/>
        </w:numPr>
        <w:spacing w:line="360" w:lineRule="auto"/>
        <w:jc w:val="both"/>
        <w:rPr>
          <w:rFonts w:ascii="Times New Roman" w:hAnsi="Times New Roman"/>
          <w:sz w:val="28"/>
          <w:szCs w:val="28"/>
        </w:rPr>
      </w:pPr>
      <w:proofErr w:type="gramStart"/>
      <w:r>
        <w:rPr>
          <w:rFonts w:ascii="Times New Roman" w:hAnsi="Times New Roman"/>
          <w:sz w:val="28"/>
          <w:szCs w:val="28"/>
        </w:rPr>
        <w:t>практический</w:t>
      </w:r>
      <w:proofErr w:type="gramEnd"/>
      <w:r>
        <w:rPr>
          <w:rFonts w:ascii="Times New Roman" w:hAnsi="Times New Roman"/>
          <w:sz w:val="28"/>
          <w:szCs w:val="28"/>
        </w:rPr>
        <w:t xml:space="preserve"> (работа на инструменте, упражнения воспроизводящие);</w:t>
      </w:r>
    </w:p>
    <w:p w:rsidR="006C00BD" w:rsidRDefault="006C00BD">
      <w:pPr>
        <w:numPr>
          <w:ilvl w:val="0"/>
          <w:numId w:val="6"/>
        </w:numPr>
        <w:spacing w:line="360" w:lineRule="auto"/>
        <w:jc w:val="both"/>
        <w:rPr>
          <w:rFonts w:ascii="Times New Roman" w:hAnsi="Times New Roman"/>
          <w:sz w:val="28"/>
          <w:szCs w:val="28"/>
        </w:rPr>
      </w:pPr>
      <w:proofErr w:type="gramStart"/>
      <w:r>
        <w:rPr>
          <w:rFonts w:ascii="Times New Roman" w:hAnsi="Times New Roman"/>
          <w:sz w:val="28"/>
          <w:szCs w:val="28"/>
        </w:rPr>
        <w:t>аналитический</w:t>
      </w:r>
      <w:proofErr w:type="gramEnd"/>
      <w:r>
        <w:rPr>
          <w:rFonts w:ascii="Times New Roman" w:hAnsi="Times New Roman"/>
          <w:sz w:val="28"/>
          <w:szCs w:val="28"/>
        </w:rPr>
        <w:t xml:space="preserve"> (сравнения и обобщения, развитие логического мышления);</w:t>
      </w:r>
    </w:p>
    <w:p w:rsidR="006C00BD" w:rsidRDefault="006C00BD">
      <w:pPr>
        <w:numPr>
          <w:ilvl w:val="0"/>
          <w:numId w:val="6"/>
        </w:numPr>
        <w:spacing w:line="360" w:lineRule="auto"/>
        <w:jc w:val="both"/>
        <w:rPr>
          <w:rFonts w:ascii="Times New Roman" w:hAnsi="Times New Roman"/>
          <w:sz w:val="28"/>
          <w:szCs w:val="28"/>
        </w:rPr>
      </w:pPr>
      <w:r>
        <w:rPr>
          <w:rFonts w:ascii="Times New Roman" w:hAnsi="Times New Roman"/>
          <w:sz w:val="28"/>
          <w:szCs w:val="28"/>
        </w:rPr>
        <w:t>эмоциональный (подбор ассоциаций, образов, художественные впечатления).</w:t>
      </w:r>
    </w:p>
    <w:p w:rsidR="006C00BD" w:rsidRDefault="006C00BD">
      <w:pPr>
        <w:spacing w:before="28" w:line="360" w:lineRule="auto"/>
        <w:ind w:firstLine="708"/>
        <w:jc w:val="both"/>
        <w:rPr>
          <w:rFonts w:ascii="Times New Roman" w:hAnsi="Times New Roman"/>
          <w:b/>
          <w:bCs/>
          <w:i/>
          <w:iCs/>
          <w:sz w:val="28"/>
          <w:szCs w:val="28"/>
        </w:rPr>
      </w:pPr>
      <w:r>
        <w:rPr>
          <w:rFonts w:ascii="Times New Roman" w:hAnsi="Times New Roman"/>
          <w:b/>
          <w:bCs/>
          <w:i/>
          <w:iCs/>
          <w:sz w:val="28"/>
          <w:szCs w:val="28"/>
        </w:rPr>
        <w:t>8. Описание материально-технических условий реализации учебного предмета</w:t>
      </w:r>
    </w:p>
    <w:p w:rsidR="006C00BD" w:rsidRDefault="006C00BD">
      <w:pPr>
        <w:widowControl w:val="0"/>
        <w:spacing w:line="360" w:lineRule="auto"/>
        <w:ind w:firstLine="708"/>
        <w:jc w:val="both"/>
        <w:rPr>
          <w:rFonts w:ascii="Times New Roman" w:hAnsi="Times New Roman"/>
          <w:sz w:val="28"/>
          <w:szCs w:val="28"/>
        </w:rPr>
      </w:pPr>
      <w:r>
        <w:rPr>
          <w:rFonts w:ascii="Times New Roman" w:hAnsi="Times New Roman"/>
          <w:sz w:val="28"/>
          <w:szCs w:val="28"/>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p>
    <w:p w:rsidR="006C00BD" w:rsidRDefault="006C00BD">
      <w:pPr>
        <w:widowControl w:val="0"/>
        <w:spacing w:line="360" w:lineRule="auto"/>
        <w:ind w:firstLine="720"/>
        <w:jc w:val="both"/>
        <w:rPr>
          <w:rFonts w:ascii="Times New Roman" w:hAnsi="Times New Roman"/>
          <w:sz w:val="28"/>
          <w:szCs w:val="28"/>
        </w:rPr>
      </w:pPr>
      <w:r>
        <w:rPr>
          <w:rFonts w:ascii="Times New Roman" w:hAnsi="Times New Roman"/>
          <w:sz w:val="28"/>
          <w:szCs w:val="28"/>
        </w:rPr>
        <w:t>Учебные аудитории для занятий по уче</w:t>
      </w:r>
      <w:r w:rsidR="00352A68">
        <w:rPr>
          <w:rFonts w:ascii="Times New Roman" w:hAnsi="Times New Roman"/>
          <w:sz w:val="28"/>
          <w:szCs w:val="28"/>
        </w:rPr>
        <w:t>бному предмету «Специальность (в</w:t>
      </w:r>
      <w:r>
        <w:rPr>
          <w:rFonts w:ascii="Times New Roman" w:hAnsi="Times New Roman"/>
          <w:sz w:val="28"/>
          <w:szCs w:val="28"/>
        </w:rPr>
        <w:t>иолончель)» должны иметь площадь не менее 9 кв</w:t>
      </w:r>
      <w:proofErr w:type="gramStart"/>
      <w:r>
        <w:rPr>
          <w:rFonts w:ascii="Times New Roman" w:hAnsi="Times New Roman"/>
          <w:sz w:val="28"/>
          <w:szCs w:val="28"/>
        </w:rPr>
        <w:t>.м</w:t>
      </w:r>
      <w:proofErr w:type="gramEnd"/>
      <w:r>
        <w:rPr>
          <w:rFonts w:ascii="Times New Roman" w:hAnsi="Times New Roman"/>
          <w:sz w:val="28"/>
          <w:szCs w:val="28"/>
        </w:rPr>
        <w:t xml:space="preserve"> и звукоизоляцию. В образовательном учреждении создаются условия для содержания, своевременного обслуживания и ремонта музыкальных инструментов.</w:t>
      </w:r>
    </w:p>
    <w:p w:rsidR="006C00BD" w:rsidRDefault="006C00BD">
      <w:pPr>
        <w:widowControl w:val="0"/>
        <w:spacing w:line="360" w:lineRule="auto"/>
        <w:ind w:firstLine="720"/>
        <w:jc w:val="both"/>
        <w:rPr>
          <w:rFonts w:ascii="Times New Roman" w:hAnsi="Times New Roman"/>
          <w:sz w:val="28"/>
          <w:szCs w:val="28"/>
        </w:rPr>
      </w:pPr>
      <w:r>
        <w:rPr>
          <w:rFonts w:ascii="Times New Roman" w:hAnsi="Times New Roman"/>
          <w:sz w:val="28"/>
          <w:szCs w:val="28"/>
        </w:rPr>
        <w:t>Размеры виолончелей должны соответствовать антропометрическим параметрам: 1/8 для детей 5-6 лет, 1/4 д</w:t>
      </w:r>
      <w:r w:rsidR="0014688E">
        <w:rPr>
          <w:rFonts w:ascii="Times New Roman" w:hAnsi="Times New Roman"/>
          <w:sz w:val="28"/>
          <w:szCs w:val="28"/>
        </w:rPr>
        <w:t>ля детей 7-8 лет, 1/2 для детей 9-11 лет, 3/4 для детей 12-14 лет, 4/</w:t>
      </w:r>
      <w:r>
        <w:rPr>
          <w:rFonts w:ascii="Times New Roman" w:hAnsi="Times New Roman"/>
          <w:sz w:val="28"/>
          <w:szCs w:val="28"/>
        </w:rPr>
        <w:t>4 для детей с 15 лет, а та</w:t>
      </w:r>
      <w:r w:rsidR="0014688E">
        <w:rPr>
          <w:rFonts w:ascii="Times New Roman" w:hAnsi="Times New Roman"/>
          <w:sz w:val="28"/>
          <w:szCs w:val="28"/>
        </w:rPr>
        <w:t>кже наличие смычков размерами 1/4, 1/2, 3/4, 4/</w:t>
      </w:r>
      <w:r>
        <w:rPr>
          <w:rFonts w:ascii="Times New Roman" w:hAnsi="Times New Roman"/>
          <w:sz w:val="28"/>
          <w:szCs w:val="28"/>
        </w:rPr>
        <w:t xml:space="preserve">4.  </w:t>
      </w:r>
    </w:p>
    <w:p w:rsidR="006C00BD" w:rsidRDefault="006C00BD">
      <w:pPr>
        <w:widowControl w:val="0"/>
        <w:spacing w:line="360" w:lineRule="auto"/>
        <w:ind w:firstLine="720"/>
        <w:jc w:val="both"/>
        <w:rPr>
          <w:rFonts w:ascii="Times New Roman" w:hAnsi="Times New Roman"/>
          <w:color w:val="00B050"/>
          <w:sz w:val="28"/>
          <w:szCs w:val="28"/>
        </w:rPr>
      </w:pPr>
    </w:p>
    <w:p w:rsidR="006C00BD" w:rsidRDefault="006C00BD">
      <w:pPr>
        <w:spacing w:line="360" w:lineRule="auto"/>
        <w:ind w:firstLine="706"/>
        <w:jc w:val="center"/>
        <w:rPr>
          <w:rFonts w:ascii="Times New Roman" w:hAnsi="Times New Roman"/>
          <w:b/>
          <w:bCs/>
          <w:sz w:val="28"/>
          <w:szCs w:val="28"/>
        </w:rPr>
      </w:pPr>
      <w:r>
        <w:rPr>
          <w:rFonts w:ascii="Times New Roman" w:hAnsi="Times New Roman"/>
          <w:b/>
          <w:bCs/>
          <w:sz w:val="28"/>
          <w:szCs w:val="28"/>
          <w:lang w:val="en-US"/>
        </w:rPr>
        <w:t>II</w:t>
      </w:r>
      <w:proofErr w:type="gramStart"/>
      <w:r>
        <w:rPr>
          <w:rFonts w:ascii="Times New Roman" w:hAnsi="Times New Roman"/>
          <w:b/>
          <w:bCs/>
          <w:sz w:val="28"/>
          <w:szCs w:val="28"/>
          <w:lang w:val="en-US"/>
        </w:rPr>
        <w:t>.</w:t>
      </w:r>
      <w:r>
        <w:rPr>
          <w:rFonts w:ascii="Times New Roman" w:hAnsi="Times New Roman"/>
          <w:b/>
          <w:bCs/>
          <w:sz w:val="28"/>
          <w:szCs w:val="28"/>
        </w:rPr>
        <w:t xml:space="preserve">  СОДЕРЖАНИЕ</w:t>
      </w:r>
      <w:proofErr w:type="gramEnd"/>
      <w:r>
        <w:rPr>
          <w:rFonts w:ascii="Times New Roman" w:hAnsi="Times New Roman"/>
          <w:b/>
          <w:bCs/>
          <w:sz w:val="28"/>
          <w:szCs w:val="28"/>
        </w:rPr>
        <w:t xml:space="preserve"> УЧЕБНОГО ПРЕДМЕТА</w:t>
      </w:r>
    </w:p>
    <w:p w:rsidR="006C00BD" w:rsidRDefault="006C00BD" w:rsidP="001A3305">
      <w:pPr>
        <w:ind w:firstLine="706"/>
        <w:jc w:val="center"/>
        <w:rPr>
          <w:rFonts w:ascii="Times New Roman" w:hAnsi="Times New Roman"/>
          <w:b/>
          <w:bCs/>
          <w:sz w:val="28"/>
          <w:szCs w:val="28"/>
        </w:rPr>
      </w:pPr>
    </w:p>
    <w:p w:rsidR="006C00BD" w:rsidRDefault="006C00BD" w:rsidP="00352A68">
      <w:pPr>
        <w:numPr>
          <w:ilvl w:val="0"/>
          <w:numId w:val="5"/>
        </w:numPr>
        <w:tabs>
          <w:tab w:val="left" w:pos="993"/>
        </w:tabs>
        <w:spacing w:line="360" w:lineRule="auto"/>
        <w:ind w:left="0" w:firstLine="709"/>
        <w:jc w:val="both"/>
        <w:rPr>
          <w:rFonts w:ascii="Times New Roman" w:hAnsi="Times New Roman"/>
          <w:sz w:val="28"/>
          <w:szCs w:val="28"/>
        </w:rPr>
      </w:pPr>
      <w:r>
        <w:rPr>
          <w:rFonts w:ascii="Times New Roman" w:hAnsi="Times New Roman"/>
          <w:b/>
          <w:bCs/>
          <w:i/>
          <w:iCs/>
          <w:sz w:val="28"/>
          <w:szCs w:val="28"/>
        </w:rPr>
        <w:t>Сведения о затратах учебного времени,</w:t>
      </w:r>
      <w:r>
        <w:rPr>
          <w:rFonts w:ascii="Times New Roman" w:hAnsi="Times New Roman"/>
          <w:b/>
          <w:bCs/>
          <w:sz w:val="28"/>
          <w:szCs w:val="28"/>
        </w:rPr>
        <w:t xml:space="preserve"> </w:t>
      </w:r>
      <w:r>
        <w:rPr>
          <w:rFonts w:ascii="Times New Roman" w:hAnsi="Times New Roman"/>
          <w:sz w:val="28"/>
          <w:szCs w:val="28"/>
        </w:rPr>
        <w:t>предусмотренного на освоение уче</w:t>
      </w:r>
      <w:r w:rsidR="00352A68">
        <w:rPr>
          <w:rFonts w:ascii="Times New Roman" w:hAnsi="Times New Roman"/>
          <w:sz w:val="28"/>
          <w:szCs w:val="28"/>
        </w:rPr>
        <w:t>бного предмета «Специальность (в</w:t>
      </w:r>
      <w:r>
        <w:rPr>
          <w:rFonts w:ascii="Times New Roman" w:hAnsi="Times New Roman"/>
          <w:sz w:val="28"/>
          <w:szCs w:val="28"/>
        </w:rPr>
        <w:t>иолончель)», на максимальную, самостоятельную нагрузку обучающихся и аудиторные занятия:</w:t>
      </w:r>
    </w:p>
    <w:p w:rsidR="008D70AD" w:rsidRDefault="008D70AD" w:rsidP="008D70AD">
      <w:pPr>
        <w:tabs>
          <w:tab w:val="left" w:pos="993"/>
        </w:tabs>
        <w:spacing w:line="360" w:lineRule="auto"/>
        <w:jc w:val="both"/>
        <w:rPr>
          <w:rFonts w:ascii="Times New Roman" w:hAnsi="Times New Roman"/>
          <w:sz w:val="28"/>
          <w:szCs w:val="28"/>
        </w:rPr>
      </w:pPr>
    </w:p>
    <w:p w:rsidR="008D70AD" w:rsidRDefault="008D70AD" w:rsidP="008D70AD">
      <w:pPr>
        <w:tabs>
          <w:tab w:val="left" w:pos="993"/>
        </w:tabs>
        <w:spacing w:line="360" w:lineRule="auto"/>
        <w:jc w:val="both"/>
        <w:rPr>
          <w:rFonts w:ascii="Times New Roman" w:hAnsi="Times New Roman"/>
          <w:sz w:val="28"/>
          <w:szCs w:val="28"/>
        </w:rPr>
      </w:pPr>
    </w:p>
    <w:p w:rsidR="00376E9E" w:rsidRDefault="00376E9E" w:rsidP="008D70AD">
      <w:pPr>
        <w:tabs>
          <w:tab w:val="left" w:pos="993"/>
        </w:tabs>
        <w:spacing w:line="360" w:lineRule="auto"/>
        <w:jc w:val="both"/>
        <w:rPr>
          <w:rFonts w:ascii="Times New Roman" w:hAnsi="Times New Roman"/>
          <w:sz w:val="28"/>
          <w:szCs w:val="28"/>
        </w:rPr>
      </w:pPr>
    </w:p>
    <w:p w:rsidR="006C00BD" w:rsidRDefault="006C00BD" w:rsidP="001A3305">
      <w:pPr>
        <w:ind w:left="7800"/>
        <w:rPr>
          <w:rFonts w:ascii="Times New Roman" w:hAnsi="Times New Roman"/>
          <w:b/>
          <w:bCs/>
          <w:i/>
          <w:iCs/>
          <w:sz w:val="28"/>
          <w:szCs w:val="28"/>
        </w:rPr>
      </w:pPr>
      <w:r>
        <w:rPr>
          <w:rFonts w:ascii="Times New Roman" w:hAnsi="Times New Roman"/>
          <w:b/>
          <w:bCs/>
          <w:i/>
          <w:iCs/>
          <w:sz w:val="28"/>
          <w:szCs w:val="28"/>
        </w:rPr>
        <w:lastRenderedPageBreak/>
        <w:t>Таблица 2</w:t>
      </w:r>
    </w:p>
    <w:p w:rsidR="006C00BD" w:rsidRDefault="006C00BD">
      <w:pPr>
        <w:tabs>
          <w:tab w:val="left" w:pos="3828"/>
        </w:tabs>
        <w:ind w:left="720"/>
        <w:rPr>
          <w:rFonts w:ascii="Times New Roman" w:hAnsi="Times New Roman"/>
          <w:sz w:val="28"/>
          <w:szCs w:val="28"/>
        </w:rPr>
      </w:pPr>
      <w:r>
        <w:rPr>
          <w:rFonts w:ascii="Times New Roman" w:hAnsi="Times New Roman"/>
          <w:sz w:val="28"/>
          <w:szCs w:val="28"/>
        </w:rPr>
        <w:tab/>
        <w:t xml:space="preserve">Срок обучения – 9 лет  </w:t>
      </w:r>
    </w:p>
    <w:p w:rsidR="0014688E" w:rsidRPr="008D70AD" w:rsidRDefault="0014688E" w:rsidP="008D70AD">
      <w:pPr>
        <w:tabs>
          <w:tab w:val="left" w:pos="3828"/>
        </w:tabs>
        <w:ind w:left="720"/>
        <w:rPr>
          <w:rFonts w:ascii="Times New Roman" w:hAnsi="Times New Roman"/>
          <w:sz w:val="16"/>
          <w:szCs w:val="16"/>
        </w:rPr>
      </w:pPr>
    </w:p>
    <w:tbl>
      <w:tblPr>
        <w:tblW w:w="9630" w:type="dxa"/>
        <w:tblInd w:w="-24" w:type="dxa"/>
        <w:tblLayout w:type="fixed"/>
        <w:tblLook w:val="0000"/>
      </w:tblPr>
      <w:tblGrid>
        <w:gridCol w:w="2684"/>
        <w:gridCol w:w="708"/>
        <w:gridCol w:w="709"/>
        <w:gridCol w:w="709"/>
        <w:gridCol w:w="708"/>
        <w:gridCol w:w="852"/>
        <w:gridCol w:w="850"/>
        <w:gridCol w:w="851"/>
        <w:gridCol w:w="850"/>
        <w:gridCol w:w="709"/>
      </w:tblGrid>
      <w:tr w:rsidR="0014688E" w:rsidRPr="00337779" w:rsidTr="00352A68">
        <w:trPr>
          <w:trHeight w:val="389"/>
        </w:trPr>
        <w:tc>
          <w:tcPr>
            <w:tcW w:w="2684" w:type="dxa"/>
            <w:tcBorders>
              <w:top w:val="single" w:sz="4" w:space="0" w:color="000000"/>
              <w:left w:val="single" w:sz="4" w:space="0" w:color="000000"/>
              <w:bottom w:val="single" w:sz="4" w:space="0" w:color="000000"/>
            </w:tcBorders>
            <w:shd w:val="clear" w:color="auto" w:fill="auto"/>
          </w:tcPr>
          <w:p w:rsidR="0014688E" w:rsidRPr="0014688E" w:rsidRDefault="0014688E" w:rsidP="006C00BD">
            <w:pPr>
              <w:snapToGrid w:val="0"/>
              <w:jc w:val="both"/>
              <w:rPr>
                <w:rFonts w:ascii="Times New Roman" w:hAnsi="Times New Roman"/>
                <w:sz w:val="28"/>
                <w:szCs w:val="28"/>
              </w:rPr>
            </w:pPr>
            <w:r w:rsidRPr="0014688E">
              <w:rPr>
                <w:rFonts w:ascii="Times New Roman" w:hAnsi="Times New Roman"/>
                <w:sz w:val="28"/>
                <w:szCs w:val="28"/>
              </w:rPr>
              <w:t>Класс</w:t>
            </w:r>
          </w:p>
        </w:tc>
        <w:tc>
          <w:tcPr>
            <w:tcW w:w="708" w:type="dxa"/>
            <w:tcBorders>
              <w:top w:val="single" w:sz="4" w:space="0" w:color="000000"/>
              <w:left w:val="single" w:sz="4" w:space="0" w:color="000000"/>
              <w:bottom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1</w:t>
            </w:r>
          </w:p>
        </w:tc>
        <w:tc>
          <w:tcPr>
            <w:tcW w:w="709" w:type="dxa"/>
            <w:tcBorders>
              <w:top w:val="single" w:sz="4" w:space="0" w:color="000000"/>
              <w:left w:val="single" w:sz="4" w:space="0" w:color="000000"/>
              <w:bottom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w:t>
            </w:r>
          </w:p>
        </w:tc>
        <w:tc>
          <w:tcPr>
            <w:tcW w:w="709" w:type="dxa"/>
            <w:tcBorders>
              <w:top w:val="single" w:sz="4" w:space="0" w:color="000000"/>
              <w:left w:val="single" w:sz="4" w:space="0" w:color="000000"/>
              <w:bottom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3</w:t>
            </w:r>
          </w:p>
        </w:tc>
        <w:tc>
          <w:tcPr>
            <w:tcW w:w="708" w:type="dxa"/>
            <w:tcBorders>
              <w:top w:val="single" w:sz="4" w:space="0" w:color="000000"/>
              <w:left w:val="single" w:sz="4" w:space="0" w:color="000000"/>
              <w:bottom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4</w:t>
            </w:r>
          </w:p>
        </w:tc>
        <w:tc>
          <w:tcPr>
            <w:tcW w:w="852" w:type="dxa"/>
            <w:tcBorders>
              <w:top w:val="single" w:sz="4" w:space="0" w:color="000000"/>
              <w:left w:val="single" w:sz="4" w:space="0" w:color="000000"/>
              <w:bottom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5</w:t>
            </w:r>
          </w:p>
        </w:tc>
        <w:tc>
          <w:tcPr>
            <w:tcW w:w="850" w:type="dxa"/>
            <w:tcBorders>
              <w:top w:val="single" w:sz="4" w:space="0" w:color="000000"/>
              <w:left w:val="single" w:sz="4" w:space="0" w:color="000000"/>
              <w:bottom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6</w:t>
            </w:r>
          </w:p>
        </w:tc>
        <w:tc>
          <w:tcPr>
            <w:tcW w:w="851" w:type="dxa"/>
            <w:tcBorders>
              <w:top w:val="single" w:sz="4" w:space="0" w:color="000000"/>
              <w:left w:val="single" w:sz="4" w:space="0" w:color="000000"/>
              <w:bottom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7</w:t>
            </w:r>
          </w:p>
        </w:tc>
        <w:tc>
          <w:tcPr>
            <w:tcW w:w="850" w:type="dxa"/>
            <w:tcBorders>
              <w:top w:val="single" w:sz="4" w:space="0" w:color="000000"/>
              <w:left w:val="single" w:sz="4" w:space="0" w:color="000000"/>
              <w:bottom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9</w:t>
            </w:r>
          </w:p>
        </w:tc>
      </w:tr>
      <w:tr w:rsidR="0014688E" w:rsidRPr="00337779" w:rsidTr="00352A68">
        <w:trPr>
          <w:trHeight w:val="389"/>
        </w:trPr>
        <w:tc>
          <w:tcPr>
            <w:tcW w:w="2684" w:type="dxa"/>
            <w:tcBorders>
              <w:left w:val="single" w:sz="4" w:space="0" w:color="000000"/>
              <w:bottom w:val="single" w:sz="4" w:space="0" w:color="000000"/>
              <w:right w:val="single" w:sz="4" w:space="0" w:color="000000"/>
            </w:tcBorders>
            <w:shd w:val="clear" w:color="auto" w:fill="auto"/>
          </w:tcPr>
          <w:p w:rsidR="0014688E" w:rsidRPr="0014688E" w:rsidRDefault="0014688E" w:rsidP="0014688E">
            <w:pPr>
              <w:snapToGrid w:val="0"/>
              <w:jc w:val="both"/>
              <w:rPr>
                <w:rFonts w:ascii="Times New Roman" w:hAnsi="Times New Roman"/>
                <w:spacing w:val="-2"/>
                <w:sz w:val="28"/>
                <w:szCs w:val="28"/>
              </w:rPr>
            </w:pPr>
            <w:r w:rsidRPr="0014688E">
              <w:rPr>
                <w:rFonts w:ascii="Times New Roman" w:hAnsi="Times New Roman"/>
                <w:spacing w:val="-2"/>
                <w:sz w:val="28"/>
                <w:szCs w:val="28"/>
              </w:rPr>
              <w:t>Продолжительность учебных занятий в год (в неделях)</w:t>
            </w:r>
          </w:p>
        </w:tc>
        <w:tc>
          <w:tcPr>
            <w:tcW w:w="708" w:type="dxa"/>
            <w:tcBorders>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pacing w:val="-2"/>
                <w:sz w:val="28"/>
                <w:szCs w:val="28"/>
              </w:rPr>
            </w:pPr>
            <w:r w:rsidRPr="0014688E">
              <w:rPr>
                <w:rFonts w:ascii="Times New Roman" w:hAnsi="Times New Roman"/>
                <w:spacing w:val="-2"/>
                <w:sz w:val="28"/>
                <w:szCs w:val="28"/>
              </w:rPr>
              <w:t>32</w:t>
            </w:r>
          </w:p>
        </w:tc>
        <w:tc>
          <w:tcPr>
            <w:tcW w:w="709" w:type="dxa"/>
            <w:tcBorders>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pacing w:val="-2"/>
                <w:sz w:val="28"/>
                <w:szCs w:val="28"/>
              </w:rPr>
            </w:pPr>
            <w:r w:rsidRPr="0014688E">
              <w:rPr>
                <w:rFonts w:ascii="Times New Roman" w:hAnsi="Times New Roman"/>
                <w:spacing w:val="-2"/>
                <w:sz w:val="28"/>
                <w:szCs w:val="28"/>
              </w:rPr>
              <w:t>33</w:t>
            </w:r>
          </w:p>
        </w:tc>
        <w:tc>
          <w:tcPr>
            <w:tcW w:w="709" w:type="dxa"/>
            <w:tcBorders>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pacing w:val="-2"/>
                <w:sz w:val="28"/>
                <w:szCs w:val="28"/>
              </w:rPr>
            </w:pPr>
            <w:r w:rsidRPr="0014688E">
              <w:rPr>
                <w:rFonts w:ascii="Times New Roman" w:hAnsi="Times New Roman"/>
                <w:spacing w:val="-2"/>
                <w:sz w:val="28"/>
                <w:szCs w:val="28"/>
              </w:rPr>
              <w:t>33</w:t>
            </w:r>
          </w:p>
        </w:tc>
        <w:tc>
          <w:tcPr>
            <w:tcW w:w="708" w:type="dxa"/>
            <w:tcBorders>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pacing w:val="-2"/>
                <w:sz w:val="28"/>
                <w:szCs w:val="28"/>
              </w:rPr>
            </w:pPr>
            <w:r w:rsidRPr="0014688E">
              <w:rPr>
                <w:rFonts w:ascii="Times New Roman" w:hAnsi="Times New Roman"/>
                <w:spacing w:val="-2"/>
                <w:sz w:val="28"/>
                <w:szCs w:val="28"/>
              </w:rPr>
              <w:t>33</w:t>
            </w:r>
          </w:p>
        </w:tc>
        <w:tc>
          <w:tcPr>
            <w:tcW w:w="852" w:type="dxa"/>
            <w:tcBorders>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pacing w:val="-2"/>
                <w:sz w:val="28"/>
                <w:szCs w:val="28"/>
              </w:rPr>
            </w:pPr>
            <w:r w:rsidRPr="0014688E">
              <w:rPr>
                <w:rFonts w:ascii="Times New Roman" w:hAnsi="Times New Roman"/>
                <w:spacing w:val="-2"/>
                <w:sz w:val="28"/>
                <w:szCs w:val="28"/>
              </w:rPr>
              <w:t>33</w:t>
            </w:r>
          </w:p>
        </w:tc>
        <w:tc>
          <w:tcPr>
            <w:tcW w:w="850" w:type="dxa"/>
            <w:tcBorders>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pacing w:val="-2"/>
                <w:sz w:val="28"/>
                <w:szCs w:val="28"/>
              </w:rPr>
            </w:pPr>
            <w:r w:rsidRPr="0014688E">
              <w:rPr>
                <w:rFonts w:ascii="Times New Roman" w:hAnsi="Times New Roman"/>
                <w:spacing w:val="-2"/>
                <w:sz w:val="28"/>
                <w:szCs w:val="28"/>
              </w:rPr>
              <w:t>33</w:t>
            </w:r>
          </w:p>
        </w:tc>
        <w:tc>
          <w:tcPr>
            <w:tcW w:w="851" w:type="dxa"/>
            <w:tcBorders>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pacing w:val="-2"/>
                <w:sz w:val="28"/>
                <w:szCs w:val="28"/>
              </w:rPr>
            </w:pPr>
            <w:r w:rsidRPr="0014688E">
              <w:rPr>
                <w:rFonts w:ascii="Times New Roman" w:hAnsi="Times New Roman"/>
                <w:spacing w:val="-2"/>
                <w:sz w:val="28"/>
                <w:szCs w:val="28"/>
              </w:rPr>
              <w:t>33</w:t>
            </w:r>
          </w:p>
        </w:tc>
        <w:tc>
          <w:tcPr>
            <w:tcW w:w="850" w:type="dxa"/>
            <w:tcBorders>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pacing w:val="-2"/>
                <w:sz w:val="28"/>
                <w:szCs w:val="28"/>
              </w:rPr>
            </w:pPr>
            <w:r w:rsidRPr="0014688E">
              <w:rPr>
                <w:rFonts w:ascii="Times New Roman" w:hAnsi="Times New Roman"/>
                <w:spacing w:val="-2"/>
                <w:sz w:val="28"/>
                <w:szCs w:val="28"/>
              </w:rPr>
              <w:t>33</w:t>
            </w:r>
          </w:p>
        </w:tc>
        <w:tc>
          <w:tcPr>
            <w:tcW w:w="709" w:type="dxa"/>
            <w:tcBorders>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pacing w:val="-2"/>
                <w:sz w:val="28"/>
                <w:szCs w:val="28"/>
              </w:rPr>
            </w:pPr>
            <w:r w:rsidRPr="0014688E">
              <w:rPr>
                <w:rFonts w:ascii="Times New Roman" w:hAnsi="Times New Roman"/>
                <w:spacing w:val="-2"/>
                <w:sz w:val="28"/>
                <w:szCs w:val="28"/>
              </w:rPr>
              <w:t>33</w:t>
            </w:r>
          </w:p>
        </w:tc>
      </w:tr>
      <w:tr w:rsidR="0014688E" w:rsidRPr="00337779" w:rsidTr="00352A68">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CC231A">
            <w:pPr>
              <w:snapToGrid w:val="0"/>
              <w:rPr>
                <w:rFonts w:ascii="Times New Roman" w:hAnsi="Times New Roman"/>
                <w:sz w:val="28"/>
                <w:szCs w:val="28"/>
              </w:rPr>
            </w:pPr>
            <w:r w:rsidRPr="0014688E">
              <w:rPr>
                <w:rFonts w:ascii="Times New Roman" w:hAnsi="Times New Roman"/>
                <w:sz w:val="28"/>
                <w:szCs w:val="28"/>
              </w:rPr>
              <w:t xml:space="preserve">Количество часов на </w:t>
            </w:r>
            <w:r w:rsidRPr="0014688E">
              <w:rPr>
                <w:rFonts w:ascii="Times New Roman" w:hAnsi="Times New Roman"/>
                <w:b/>
                <w:bCs/>
                <w:sz w:val="28"/>
                <w:szCs w:val="28"/>
              </w:rPr>
              <w:t>аудиторные</w:t>
            </w:r>
            <w:r w:rsidRPr="0014688E">
              <w:rPr>
                <w:rFonts w:ascii="Times New Roman" w:hAnsi="Times New Roman"/>
                <w:sz w:val="28"/>
                <w:szCs w:val="28"/>
              </w:rPr>
              <w:t xml:space="preserve"> занятия в неделю</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w:t>
            </w:r>
            <w:r w:rsidR="00CC231A">
              <w:rPr>
                <w:rFonts w:ascii="Times New Roman" w:hAnsi="Times New Roman"/>
                <w:sz w:val="28"/>
                <w:szCs w:val="28"/>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w:t>
            </w:r>
            <w:r w:rsidR="00CC231A">
              <w:rPr>
                <w:rFonts w:ascii="Times New Roman" w:hAnsi="Times New Roman"/>
                <w:sz w:val="28"/>
                <w:szCs w:val="28"/>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3</w:t>
            </w:r>
          </w:p>
        </w:tc>
      </w:tr>
      <w:tr w:rsidR="0014688E" w:rsidTr="00352A68">
        <w:trPr>
          <w:trHeight w:val="389"/>
        </w:trPr>
        <w:tc>
          <w:tcPr>
            <w:tcW w:w="2684" w:type="dxa"/>
            <w:tcBorders>
              <w:left w:val="single" w:sz="4" w:space="0" w:color="000000"/>
              <w:bottom w:val="single" w:sz="4" w:space="0" w:color="000000"/>
              <w:right w:val="single" w:sz="4" w:space="0" w:color="000000"/>
            </w:tcBorders>
            <w:shd w:val="clear" w:color="auto" w:fill="auto"/>
          </w:tcPr>
          <w:p w:rsidR="0014688E" w:rsidRPr="0014688E" w:rsidRDefault="0014688E" w:rsidP="00CC231A">
            <w:pPr>
              <w:snapToGrid w:val="0"/>
              <w:rPr>
                <w:rFonts w:ascii="Times New Roman" w:hAnsi="Times New Roman"/>
                <w:sz w:val="28"/>
                <w:szCs w:val="28"/>
              </w:rPr>
            </w:pPr>
            <w:r w:rsidRPr="0014688E">
              <w:rPr>
                <w:rFonts w:ascii="Times New Roman" w:hAnsi="Times New Roman"/>
                <w:sz w:val="28"/>
                <w:szCs w:val="28"/>
              </w:rPr>
              <w:t xml:space="preserve">Общее количество часов на </w:t>
            </w:r>
            <w:r w:rsidRPr="0014688E">
              <w:rPr>
                <w:rFonts w:ascii="Times New Roman" w:hAnsi="Times New Roman"/>
                <w:b/>
                <w:bCs/>
                <w:sz w:val="28"/>
                <w:szCs w:val="28"/>
              </w:rPr>
              <w:t xml:space="preserve">аудиторные </w:t>
            </w:r>
            <w:r w:rsidRPr="0014688E">
              <w:rPr>
                <w:rFonts w:ascii="Times New Roman" w:hAnsi="Times New Roman"/>
                <w:sz w:val="28"/>
                <w:szCs w:val="28"/>
              </w:rPr>
              <w:t>занятия</w:t>
            </w:r>
          </w:p>
        </w:tc>
        <w:tc>
          <w:tcPr>
            <w:tcW w:w="6946" w:type="dxa"/>
            <w:gridSpan w:val="9"/>
            <w:tcBorders>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691</w:t>
            </w:r>
          </w:p>
        </w:tc>
      </w:tr>
      <w:tr w:rsidR="0014688E" w:rsidRPr="00337779" w:rsidTr="00352A68">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CC231A">
            <w:pPr>
              <w:snapToGrid w:val="0"/>
              <w:rPr>
                <w:rFonts w:ascii="Times New Roman" w:hAnsi="Times New Roman"/>
                <w:sz w:val="28"/>
                <w:szCs w:val="28"/>
              </w:rPr>
            </w:pPr>
            <w:r w:rsidRPr="0014688E">
              <w:rPr>
                <w:rFonts w:ascii="Times New Roman" w:hAnsi="Times New Roman"/>
                <w:sz w:val="28"/>
                <w:szCs w:val="28"/>
              </w:rPr>
              <w:t xml:space="preserve">Количество часов на </w:t>
            </w:r>
            <w:r w:rsidRPr="0014688E">
              <w:rPr>
                <w:rFonts w:ascii="Times New Roman" w:hAnsi="Times New Roman"/>
                <w:b/>
                <w:bCs/>
                <w:sz w:val="28"/>
                <w:szCs w:val="28"/>
              </w:rPr>
              <w:t xml:space="preserve">внеаудиторные </w:t>
            </w:r>
            <w:r w:rsidRPr="0014688E">
              <w:rPr>
                <w:rFonts w:ascii="Times New Roman" w:hAnsi="Times New Roman"/>
                <w:sz w:val="28"/>
                <w:szCs w:val="28"/>
              </w:rPr>
              <w:t>занятия в неделю</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4</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6</w:t>
            </w:r>
          </w:p>
        </w:tc>
      </w:tr>
      <w:tr w:rsidR="0014688E" w:rsidRPr="00337779" w:rsidTr="00352A68">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CC231A">
            <w:pPr>
              <w:snapToGrid w:val="0"/>
              <w:rPr>
                <w:rFonts w:ascii="Times New Roman" w:hAnsi="Times New Roman"/>
                <w:sz w:val="28"/>
                <w:szCs w:val="28"/>
              </w:rPr>
            </w:pPr>
            <w:r w:rsidRPr="0014688E">
              <w:rPr>
                <w:rFonts w:ascii="Times New Roman" w:hAnsi="Times New Roman"/>
                <w:sz w:val="28"/>
                <w:szCs w:val="28"/>
              </w:rPr>
              <w:t>Общее количество часов на внеаудиторные (самостоятельные) занятия по годам обучения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jc w:val="center"/>
              <w:rPr>
                <w:rFonts w:ascii="Times New Roman" w:hAnsi="Times New Roman"/>
                <w:sz w:val="28"/>
                <w:szCs w:val="28"/>
              </w:rPr>
            </w:pPr>
            <w:r w:rsidRPr="0014688E">
              <w:rPr>
                <w:rFonts w:ascii="Times New Roman" w:hAnsi="Times New Roman"/>
                <w:sz w:val="28"/>
                <w:szCs w:val="28"/>
              </w:rPr>
              <w:t>96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jc w:val="center"/>
              <w:rPr>
                <w:rFonts w:ascii="Times New Roman" w:hAnsi="Times New Roman"/>
                <w:sz w:val="28"/>
                <w:szCs w:val="28"/>
              </w:rPr>
            </w:pPr>
            <w:r w:rsidRPr="0014688E">
              <w:rPr>
                <w:rFonts w:ascii="Times New Roman" w:hAnsi="Times New Roman"/>
                <w:sz w:val="28"/>
                <w:szCs w:val="28"/>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jc w:val="center"/>
              <w:rPr>
                <w:rFonts w:ascii="Times New Roman" w:hAnsi="Times New Roman"/>
                <w:sz w:val="28"/>
                <w:szCs w:val="28"/>
              </w:rPr>
            </w:pPr>
            <w:r w:rsidRPr="0014688E">
              <w:rPr>
                <w:rFonts w:ascii="Times New Roman" w:hAnsi="Times New Roman"/>
                <w:sz w:val="28"/>
                <w:szCs w:val="28"/>
              </w:rPr>
              <w:t>132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jc w:val="center"/>
              <w:rPr>
                <w:rFonts w:ascii="Times New Roman" w:hAnsi="Times New Roman"/>
                <w:sz w:val="28"/>
                <w:szCs w:val="28"/>
              </w:rPr>
            </w:pPr>
            <w:r w:rsidRPr="0014688E">
              <w:rPr>
                <w:rFonts w:ascii="Times New Roman" w:hAnsi="Times New Roman"/>
                <w:sz w:val="28"/>
                <w:szCs w:val="28"/>
              </w:rPr>
              <w:t>132</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jc w:val="center"/>
              <w:rPr>
                <w:rFonts w:ascii="Times New Roman" w:hAnsi="Times New Roman"/>
                <w:sz w:val="28"/>
                <w:szCs w:val="28"/>
              </w:rPr>
            </w:pPr>
            <w:r w:rsidRPr="0014688E">
              <w:rPr>
                <w:rFonts w:ascii="Times New Roman" w:hAnsi="Times New Roman"/>
                <w:sz w:val="28"/>
                <w:szCs w:val="28"/>
              </w:rPr>
              <w:t>165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jc w:val="center"/>
              <w:rPr>
                <w:rFonts w:ascii="Times New Roman" w:hAnsi="Times New Roman"/>
                <w:sz w:val="28"/>
                <w:szCs w:val="28"/>
              </w:rPr>
            </w:pPr>
            <w:r w:rsidRPr="0014688E">
              <w:rPr>
                <w:rFonts w:ascii="Times New Roman" w:hAnsi="Times New Roman"/>
                <w:sz w:val="28"/>
                <w:szCs w:val="28"/>
              </w:rPr>
              <w:t>165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jc w:val="center"/>
              <w:rPr>
                <w:rFonts w:ascii="Times New Roman" w:hAnsi="Times New Roman"/>
                <w:sz w:val="28"/>
                <w:szCs w:val="28"/>
              </w:rPr>
            </w:pPr>
            <w:r w:rsidRPr="0014688E">
              <w:rPr>
                <w:rFonts w:ascii="Times New Roman" w:hAnsi="Times New Roman"/>
                <w:sz w:val="28"/>
                <w:szCs w:val="28"/>
              </w:rPr>
              <w:t>198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jc w:val="center"/>
              <w:rPr>
                <w:rFonts w:ascii="Times New Roman" w:hAnsi="Times New Roman"/>
                <w:sz w:val="28"/>
                <w:szCs w:val="28"/>
              </w:rPr>
            </w:pPr>
            <w:r w:rsidRPr="0014688E">
              <w:rPr>
                <w:rFonts w:ascii="Times New Roman" w:hAnsi="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jc w:val="center"/>
              <w:rPr>
                <w:rFonts w:ascii="Times New Roman" w:hAnsi="Times New Roman"/>
                <w:sz w:val="28"/>
                <w:szCs w:val="28"/>
              </w:rPr>
            </w:pPr>
            <w:r w:rsidRPr="0014688E">
              <w:rPr>
                <w:rFonts w:ascii="Times New Roman" w:hAnsi="Times New Roman"/>
                <w:sz w:val="28"/>
                <w:szCs w:val="28"/>
              </w:rPr>
              <w:t>198</w:t>
            </w:r>
          </w:p>
        </w:tc>
      </w:tr>
      <w:tr w:rsidR="0014688E" w:rsidTr="00352A68">
        <w:trPr>
          <w:trHeight w:val="389"/>
        </w:trPr>
        <w:tc>
          <w:tcPr>
            <w:tcW w:w="2684" w:type="dxa"/>
            <w:tcBorders>
              <w:left w:val="single" w:sz="4" w:space="0" w:color="000000"/>
              <w:bottom w:val="single" w:sz="4" w:space="0" w:color="000000"/>
              <w:right w:val="single" w:sz="4" w:space="0" w:color="000000"/>
            </w:tcBorders>
            <w:shd w:val="clear" w:color="auto" w:fill="auto"/>
          </w:tcPr>
          <w:p w:rsidR="0014688E" w:rsidRPr="0014688E" w:rsidRDefault="0014688E" w:rsidP="00CC231A">
            <w:pPr>
              <w:snapToGrid w:val="0"/>
              <w:rPr>
                <w:rFonts w:ascii="Times New Roman" w:hAnsi="Times New Roman"/>
                <w:sz w:val="28"/>
                <w:szCs w:val="28"/>
              </w:rPr>
            </w:pPr>
            <w:r w:rsidRPr="0014688E">
              <w:rPr>
                <w:rFonts w:ascii="Times New Roman" w:hAnsi="Times New Roman"/>
                <w:sz w:val="28"/>
                <w:szCs w:val="28"/>
              </w:rPr>
              <w:t>Общее количество часов на внеаудиторные (самостоятельные) занятия</w:t>
            </w:r>
          </w:p>
        </w:tc>
        <w:tc>
          <w:tcPr>
            <w:tcW w:w="6946" w:type="dxa"/>
            <w:gridSpan w:val="9"/>
            <w:tcBorders>
              <w:left w:val="single" w:sz="4" w:space="0" w:color="000000"/>
              <w:bottom w:val="single" w:sz="4" w:space="0" w:color="000000"/>
              <w:right w:val="single" w:sz="4" w:space="0" w:color="000000"/>
            </w:tcBorders>
            <w:shd w:val="clear" w:color="auto" w:fill="auto"/>
          </w:tcPr>
          <w:p w:rsidR="0014688E" w:rsidRPr="0014688E" w:rsidRDefault="0014688E" w:rsidP="006C00BD">
            <w:pPr>
              <w:jc w:val="center"/>
              <w:rPr>
                <w:rFonts w:ascii="Times New Roman" w:hAnsi="Times New Roman"/>
                <w:sz w:val="28"/>
                <w:szCs w:val="28"/>
              </w:rPr>
            </w:pPr>
            <w:r w:rsidRPr="0014688E">
              <w:rPr>
                <w:rFonts w:ascii="Times New Roman" w:hAnsi="Times New Roman"/>
                <w:sz w:val="28"/>
                <w:szCs w:val="28"/>
              </w:rPr>
              <w:t>1383</w:t>
            </w:r>
          </w:p>
        </w:tc>
      </w:tr>
      <w:tr w:rsidR="0014688E" w:rsidRPr="00337779" w:rsidTr="00352A68">
        <w:trPr>
          <w:trHeight w:val="389"/>
        </w:trPr>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CC231A">
            <w:pPr>
              <w:snapToGrid w:val="0"/>
              <w:rPr>
                <w:rFonts w:ascii="Times New Roman" w:hAnsi="Times New Roman"/>
                <w:sz w:val="28"/>
                <w:szCs w:val="28"/>
              </w:rPr>
            </w:pPr>
            <w:r w:rsidRPr="0014688E">
              <w:rPr>
                <w:rFonts w:ascii="Times New Roman" w:hAnsi="Times New Roman"/>
                <w:sz w:val="28"/>
                <w:szCs w:val="28"/>
              </w:rPr>
              <w:t>Общее максимальное количество часов по годам обучения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160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198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198</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247,5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247,5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280,5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280,5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297</w:t>
            </w:r>
          </w:p>
        </w:tc>
      </w:tr>
      <w:tr w:rsidR="0014688E" w:rsidTr="00352A68">
        <w:trPr>
          <w:trHeight w:val="389"/>
        </w:trPr>
        <w:tc>
          <w:tcPr>
            <w:tcW w:w="2684" w:type="dxa"/>
            <w:tcBorders>
              <w:left w:val="single" w:sz="4" w:space="0" w:color="000000"/>
              <w:bottom w:val="single" w:sz="4" w:space="0" w:color="000000"/>
              <w:right w:val="single" w:sz="4" w:space="0" w:color="000000"/>
            </w:tcBorders>
            <w:shd w:val="clear" w:color="auto" w:fill="auto"/>
          </w:tcPr>
          <w:p w:rsidR="0014688E" w:rsidRPr="0014688E" w:rsidRDefault="0014688E" w:rsidP="00CC231A">
            <w:pPr>
              <w:snapToGrid w:val="0"/>
              <w:rPr>
                <w:rFonts w:ascii="Times New Roman" w:hAnsi="Times New Roman"/>
                <w:sz w:val="28"/>
                <w:szCs w:val="28"/>
              </w:rPr>
            </w:pPr>
            <w:r w:rsidRPr="0014688E">
              <w:rPr>
                <w:rFonts w:ascii="Times New Roman" w:hAnsi="Times New Roman"/>
                <w:sz w:val="28"/>
                <w:szCs w:val="28"/>
              </w:rPr>
              <w:t>Общее максимальное количество часов на весь период обучения</w:t>
            </w:r>
          </w:p>
        </w:tc>
        <w:tc>
          <w:tcPr>
            <w:tcW w:w="6946" w:type="dxa"/>
            <w:gridSpan w:val="9"/>
            <w:tcBorders>
              <w:left w:val="single" w:sz="4" w:space="0" w:color="000000"/>
              <w:bottom w:val="single" w:sz="4" w:space="0" w:color="000000"/>
              <w:right w:val="single" w:sz="4" w:space="0" w:color="000000"/>
            </w:tcBorders>
            <w:shd w:val="clear" w:color="auto" w:fill="auto"/>
          </w:tcPr>
          <w:p w:rsidR="0014688E" w:rsidRPr="0014688E" w:rsidRDefault="0014688E" w:rsidP="006C00BD">
            <w:pPr>
              <w:snapToGrid w:val="0"/>
              <w:jc w:val="center"/>
              <w:rPr>
                <w:rFonts w:ascii="Times New Roman" w:hAnsi="Times New Roman"/>
                <w:sz w:val="28"/>
                <w:szCs w:val="28"/>
              </w:rPr>
            </w:pPr>
            <w:r w:rsidRPr="0014688E">
              <w:rPr>
                <w:rFonts w:ascii="Times New Roman" w:hAnsi="Times New Roman"/>
                <w:sz w:val="28"/>
                <w:szCs w:val="28"/>
              </w:rPr>
              <w:t>2074</w:t>
            </w:r>
          </w:p>
        </w:tc>
      </w:tr>
    </w:tbl>
    <w:p w:rsidR="008D70AD" w:rsidRDefault="008D70AD" w:rsidP="00A16A4F">
      <w:pPr>
        <w:spacing w:line="360" w:lineRule="auto"/>
        <w:ind w:firstLine="708"/>
        <w:jc w:val="both"/>
        <w:rPr>
          <w:rFonts w:ascii="Times New Roman" w:hAnsi="Times New Roman"/>
          <w:b/>
          <w:bCs/>
          <w:sz w:val="28"/>
          <w:szCs w:val="28"/>
        </w:rPr>
      </w:pPr>
    </w:p>
    <w:p w:rsidR="006C00BD" w:rsidRDefault="006C00BD" w:rsidP="00A16A4F">
      <w:pPr>
        <w:spacing w:line="360" w:lineRule="auto"/>
        <w:ind w:firstLine="708"/>
        <w:jc w:val="both"/>
        <w:rPr>
          <w:rFonts w:ascii="Times New Roman" w:hAnsi="Times New Roman"/>
          <w:sz w:val="28"/>
          <w:szCs w:val="28"/>
        </w:rPr>
      </w:pPr>
      <w:r>
        <w:rPr>
          <w:rFonts w:ascii="Times New Roman" w:hAnsi="Times New Roman"/>
          <w:b/>
          <w:bCs/>
          <w:sz w:val="28"/>
          <w:szCs w:val="28"/>
        </w:rPr>
        <w:t>Консультации</w:t>
      </w:r>
      <w:r>
        <w:rPr>
          <w:rFonts w:ascii="Times New Roman" w:hAnsi="Times New Roman"/>
          <w:sz w:val="28"/>
          <w:szCs w:val="28"/>
        </w:rPr>
        <w:t xml:space="preserve"> проводятся с целью подготовки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к контрольным урокам, зачетам, экзаменам, творческим конкурсам и другим мероприятиям по усмотрению образовательного учреждения. Консультации могут проводиться рассредоточено или в счет резерва учебного времени. Резерв учебного времени можно использовать как перед промежуточной </w:t>
      </w:r>
      <w:r>
        <w:rPr>
          <w:rFonts w:ascii="Times New Roman" w:hAnsi="Times New Roman"/>
          <w:sz w:val="28"/>
          <w:szCs w:val="28"/>
        </w:rPr>
        <w:lastRenderedPageBreak/>
        <w:t xml:space="preserve">(экзаменационной) аттестацией, так и после ее окончания с целью обеспечения самостоятельной работой обучающихся на период летних каникул.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Объем самостоятельной работы обучающихся в неделю по учебным предметам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Объем времени на самостоятельную работу может определяться с учетом сложившихся педагогических традиций, методической целесообразности и индивидуальных способностей ученика.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Учебный материал расп</w:t>
      </w:r>
      <w:r w:rsidR="00352A68">
        <w:rPr>
          <w:rFonts w:ascii="Times New Roman" w:hAnsi="Times New Roman"/>
          <w:sz w:val="28"/>
          <w:szCs w:val="28"/>
        </w:rPr>
        <w:t xml:space="preserve">ределяется по годам обучения </w:t>
      </w:r>
      <w:r w:rsidR="00352A68">
        <w:rPr>
          <w:rFonts w:ascii="Times New Roman" w:hAnsi="Times New Roman"/>
          <w:sz w:val="28"/>
          <w:szCs w:val="28"/>
        </w:rPr>
        <w:noBreakHyphen/>
        <w:t xml:space="preserve"> классам</w:t>
      </w:r>
      <w:r>
        <w:rPr>
          <w:rFonts w:ascii="Times New Roman" w:hAnsi="Times New Roman"/>
          <w:sz w:val="28"/>
          <w:szCs w:val="28"/>
        </w:rPr>
        <w:t xml:space="preserve">. Каждый класс имеет свои дидактические </w:t>
      </w:r>
      <w:proofErr w:type="gramStart"/>
      <w:r>
        <w:rPr>
          <w:rFonts w:ascii="Times New Roman" w:hAnsi="Times New Roman"/>
          <w:sz w:val="28"/>
          <w:szCs w:val="28"/>
        </w:rPr>
        <w:t>задачи</w:t>
      </w:r>
      <w:proofErr w:type="gramEnd"/>
      <w:r>
        <w:rPr>
          <w:rFonts w:ascii="Times New Roman" w:hAnsi="Times New Roman"/>
          <w:sz w:val="28"/>
          <w:szCs w:val="28"/>
        </w:rPr>
        <w:t xml:space="preserve"> и объем времени, данный для освоения учебного материала.</w:t>
      </w:r>
    </w:p>
    <w:p w:rsidR="006C00BD" w:rsidRDefault="006C00BD">
      <w:pPr>
        <w:spacing w:line="360" w:lineRule="auto"/>
        <w:ind w:firstLine="706"/>
        <w:jc w:val="both"/>
        <w:rPr>
          <w:rFonts w:ascii="Times New Roman" w:hAnsi="Times New Roman"/>
          <w:i/>
          <w:iCs/>
          <w:sz w:val="28"/>
          <w:szCs w:val="28"/>
        </w:rPr>
      </w:pPr>
      <w:r>
        <w:rPr>
          <w:rFonts w:ascii="Times New Roman" w:hAnsi="Times New Roman"/>
          <w:i/>
          <w:iCs/>
          <w:sz w:val="28"/>
          <w:szCs w:val="28"/>
        </w:rPr>
        <w:t xml:space="preserve">Виды внеаудиторной работы: </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xml:space="preserve">- </w:t>
      </w:r>
      <w:r w:rsidR="000F37D8">
        <w:rPr>
          <w:rFonts w:ascii="Times New Roman" w:hAnsi="Times New Roman"/>
          <w:i/>
          <w:iCs/>
          <w:sz w:val="28"/>
          <w:szCs w:val="28"/>
        </w:rPr>
        <w:t>выполнение домашнего задания</w:t>
      </w:r>
      <w:r>
        <w:rPr>
          <w:rFonts w:ascii="Times New Roman" w:hAnsi="Times New Roman"/>
          <w:i/>
          <w:iCs/>
          <w:sz w:val="28"/>
          <w:szCs w:val="28"/>
        </w:rPr>
        <w:t>;</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подготовка к контрольным урокам</w:t>
      </w:r>
      <w:r>
        <w:rPr>
          <w:rFonts w:ascii="Times New Roman" w:hAnsi="Times New Roman"/>
          <w:sz w:val="28"/>
          <w:szCs w:val="28"/>
        </w:rPr>
        <w:t>,</w:t>
      </w:r>
      <w:r>
        <w:rPr>
          <w:rFonts w:ascii="Times New Roman" w:hAnsi="Times New Roman"/>
          <w:i/>
          <w:iCs/>
          <w:sz w:val="28"/>
          <w:szCs w:val="28"/>
        </w:rPr>
        <w:t xml:space="preserve"> зачетам и экзаменам;</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подготовка к концертным, конкурсным выступления</w:t>
      </w:r>
      <w:r w:rsidR="00352A68">
        <w:rPr>
          <w:rFonts w:ascii="Times New Roman" w:hAnsi="Times New Roman"/>
          <w:i/>
          <w:iCs/>
          <w:sz w:val="28"/>
          <w:szCs w:val="28"/>
        </w:rPr>
        <w:t>м</w:t>
      </w:r>
      <w:r>
        <w:rPr>
          <w:rFonts w:ascii="Times New Roman" w:hAnsi="Times New Roman"/>
          <w:i/>
          <w:iCs/>
          <w:sz w:val="28"/>
          <w:szCs w:val="28"/>
        </w:rPr>
        <w:t>;</w:t>
      </w:r>
    </w:p>
    <w:p w:rsidR="006C00BD" w:rsidRDefault="006C00BD">
      <w:pPr>
        <w:spacing w:line="360" w:lineRule="auto"/>
        <w:jc w:val="both"/>
        <w:rPr>
          <w:rFonts w:ascii="Times New Roman" w:hAnsi="Times New Roman"/>
          <w:i/>
          <w:iCs/>
          <w:sz w:val="28"/>
          <w:szCs w:val="28"/>
        </w:rPr>
      </w:pPr>
      <w:r>
        <w:rPr>
          <w:rFonts w:ascii="Times New Roman" w:hAnsi="Times New Roman"/>
          <w:i/>
          <w:iCs/>
          <w:sz w:val="28"/>
          <w:szCs w:val="28"/>
        </w:rPr>
        <w:t xml:space="preserve">- посещение учреждений культуры (филармоний, театров, концертных залов, музеев и др.); </w:t>
      </w:r>
    </w:p>
    <w:p w:rsidR="006C00BD" w:rsidRDefault="006C00BD">
      <w:pPr>
        <w:spacing w:line="360" w:lineRule="auto"/>
        <w:jc w:val="both"/>
        <w:rPr>
          <w:rFonts w:ascii="Times New Roman" w:hAnsi="Times New Roman"/>
          <w:i/>
          <w:iCs/>
          <w:sz w:val="28"/>
          <w:szCs w:val="28"/>
        </w:rPr>
      </w:pPr>
      <w:proofErr w:type="gramStart"/>
      <w:r>
        <w:rPr>
          <w:rFonts w:ascii="Times New Roman" w:hAnsi="Times New Roman"/>
          <w:i/>
          <w:iCs/>
          <w:sz w:val="28"/>
          <w:szCs w:val="28"/>
        </w:rPr>
        <w:t>- участие обучающихся в творческих мероприятиях и культурно-просветительской деятельности образовательного учреждения и др.</w:t>
      </w:r>
      <w:proofErr w:type="gramEnd"/>
    </w:p>
    <w:p w:rsidR="006C00BD" w:rsidRDefault="006C00BD">
      <w:pPr>
        <w:pStyle w:val="ae"/>
        <w:spacing w:line="360" w:lineRule="auto"/>
        <w:rPr>
          <w:rFonts w:ascii="Times New Roman" w:hAnsi="Times New Roman"/>
          <w:b/>
          <w:bCs/>
          <w:i/>
          <w:iCs/>
          <w:sz w:val="28"/>
          <w:szCs w:val="28"/>
        </w:rPr>
      </w:pPr>
      <w:r>
        <w:rPr>
          <w:rFonts w:ascii="Times New Roman" w:hAnsi="Times New Roman"/>
          <w:b/>
          <w:bCs/>
          <w:i/>
          <w:iCs/>
          <w:sz w:val="28"/>
          <w:szCs w:val="28"/>
        </w:rPr>
        <w:t>2. Годовые требования по классам</w:t>
      </w:r>
    </w:p>
    <w:p w:rsidR="006C00BD" w:rsidRDefault="006C00BD">
      <w:pPr>
        <w:tabs>
          <w:tab w:val="left" w:pos="6521"/>
        </w:tabs>
        <w:spacing w:line="360" w:lineRule="auto"/>
        <w:rPr>
          <w:rFonts w:ascii="Times New Roman" w:hAnsi="Times New Roman"/>
          <w:b/>
          <w:bCs/>
          <w:sz w:val="28"/>
          <w:szCs w:val="28"/>
        </w:rPr>
      </w:pPr>
      <w:r>
        <w:rPr>
          <w:rFonts w:ascii="Times New Roman" w:hAnsi="Times New Roman"/>
          <w:b/>
          <w:bCs/>
          <w:sz w:val="28"/>
          <w:szCs w:val="28"/>
        </w:rPr>
        <w:t>Срок обучения – 9 лет</w:t>
      </w:r>
    </w:p>
    <w:p w:rsidR="006C00BD" w:rsidRDefault="000F37D8" w:rsidP="000F37D8">
      <w:pPr>
        <w:spacing w:line="360" w:lineRule="auto"/>
        <w:ind w:firstLine="709"/>
        <w:rPr>
          <w:rFonts w:ascii="Times New Roman" w:hAnsi="Times New Roman"/>
          <w:sz w:val="28"/>
          <w:szCs w:val="28"/>
        </w:rPr>
      </w:pPr>
      <w:r>
        <w:rPr>
          <w:rFonts w:ascii="Times New Roman" w:hAnsi="Times New Roman"/>
          <w:sz w:val="28"/>
          <w:szCs w:val="28"/>
        </w:rPr>
        <w:t>В течение каждого учебного</w:t>
      </w:r>
      <w:r w:rsidR="006C00BD">
        <w:rPr>
          <w:rFonts w:ascii="Times New Roman" w:hAnsi="Times New Roman"/>
          <w:sz w:val="28"/>
          <w:szCs w:val="28"/>
        </w:rPr>
        <w:t xml:space="preserve"> год</w:t>
      </w:r>
      <w:r>
        <w:rPr>
          <w:rFonts w:ascii="Times New Roman" w:hAnsi="Times New Roman"/>
          <w:sz w:val="28"/>
          <w:szCs w:val="28"/>
        </w:rPr>
        <w:t>а</w:t>
      </w:r>
      <w:r w:rsidR="006C00BD">
        <w:rPr>
          <w:rFonts w:ascii="Times New Roman" w:hAnsi="Times New Roman"/>
          <w:sz w:val="28"/>
          <w:szCs w:val="28"/>
        </w:rPr>
        <w:t xml:space="preserve"> учащийся должен сыграть два зачета в первом полугодии</w:t>
      </w:r>
      <w:r w:rsidR="006C00BD">
        <w:rPr>
          <w:rStyle w:val="a8"/>
          <w:rFonts w:ascii="Times New Roman" w:hAnsi="Times New Roman"/>
        </w:rPr>
        <w:footnoteReference w:id="1"/>
      </w:r>
      <w:r w:rsidR="006C00BD">
        <w:rPr>
          <w:rFonts w:ascii="Times New Roman" w:hAnsi="Times New Roman"/>
          <w:sz w:val="28"/>
          <w:szCs w:val="28"/>
        </w:rPr>
        <w:t xml:space="preserve">. </w:t>
      </w:r>
    </w:p>
    <w:p w:rsidR="006C00BD" w:rsidRDefault="006C00BD" w:rsidP="008D70AD">
      <w:pPr>
        <w:rPr>
          <w:rFonts w:ascii="Times New Roman" w:hAnsi="Times New Roman"/>
          <w:b/>
          <w:bCs/>
          <w:i/>
          <w:iCs/>
          <w:sz w:val="28"/>
          <w:szCs w:val="28"/>
        </w:rPr>
      </w:pPr>
      <w:r>
        <w:rPr>
          <w:rFonts w:ascii="Times New Roman" w:hAnsi="Times New Roman"/>
          <w:sz w:val="28"/>
          <w:szCs w:val="28"/>
        </w:rPr>
        <w:t xml:space="preserve">   </w:t>
      </w:r>
      <w:r>
        <w:rPr>
          <w:rFonts w:ascii="Times New Roman" w:hAnsi="Times New Roman"/>
          <w:b/>
          <w:bCs/>
          <w:i/>
          <w:iCs/>
          <w:color w:val="00B050"/>
          <w:sz w:val="28"/>
          <w:szCs w:val="28"/>
        </w:rPr>
        <w:tab/>
      </w:r>
      <w:r>
        <w:rPr>
          <w:rFonts w:ascii="Times New Roman" w:hAnsi="Times New Roman"/>
          <w:b/>
          <w:bCs/>
          <w:i/>
          <w:iCs/>
          <w:color w:val="00B050"/>
          <w:sz w:val="28"/>
          <w:szCs w:val="28"/>
        </w:rPr>
        <w:tab/>
      </w:r>
      <w:r>
        <w:rPr>
          <w:rFonts w:ascii="Times New Roman" w:hAnsi="Times New Roman"/>
          <w:b/>
          <w:bCs/>
          <w:i/>
          <w:iCs/>
          <w:color w:val="00B050"/>
          <w:sz w:val="28"/>
          <w:szCs w:val="28"/>
        </w:rPr>
        <w:tab/>
      </w:r>
      <w:r>
        <w:rPr>
          <w:rFonts w:ascii="Times New Roman" w:hAnsi="Times New Roman"/>
          <w:b/>
          <w:bCs/>
          <w:i/>
          <w:iCs/>
          <w:color w:val="00B050"/>
          <w:sz w:val="28"/>
          <w:szCs w:val="28"/>
        </w:rPr>
        <w:tab/>
      </w:r>
      <w:r>
        <w:rPr>
          <w:rFonts w:ascii="Times New Roman" w:hAnsi="Times New Roman"/>
          <w:b/>
          <w:bCs/>
          <w:i/>
          <w:iCs/>
          <w:color w:val="00B050"/>
          <w:sz w:val="28"/>
          <w:szCs w:val="28"/>
        </w:rPr>
        <w:tab/>
      </w:r>
      <w:r>
        <w:rPr>
          <w:rFonts w:ascii="Times New Roman" w:hAnsi="Times New Roman"/>
          <w:b/>
          <w:bCs/>
          <w:i/>
          <w:iCs/>
          <w:color w:val="00B050"/>
          <w:sz w:val="28"/>
          <w:szCs w:val="28"/>
        </w:rPr>
        <w:tab/>
      </w:r>
      <w:r>
        <w:rPr>
          <w:rFonts w:ascii="Times New Roman" w:hAnsi="Times New Roman"/>
          <w:b/>
          <w:bCs/>
          <w:i/>
          <w:iCs/>
          <w:color w:val="00B050"/>
          <w:sz w:val="28"/>
          <w:szCs w:val="28"/>
        </w:rPr>
        <w:tab/>
      </w:r>
      <w:r>
        <w:rPr>
          <w:rFonts w:ascii="Times New Roman" w:hAnsi="Times New Roman"/>
          <w:b/>
          <w:bCs/>
          <w:i/>
          <w:iCs/>
          <w:color w:val="00B050"/>
          <w:sz w:val="28"/>
          <w:szCs w:val="28"/>
        </w:rPr>
        <w:tab/>
      </w:r>
      <w:r>
        <w:rPr>
          <w:rFonts w:ascii="Times New Roman" w:hAnsi="Times New Roman"/>
          <w:b/>
          <w:bCs/>
          <w:i/>
          <w:iCs/>
          <w:color w:val="00B050"/>
          <w:sz w:val="28"/>
          <w:szCs w:val="28"/>
        </w:rPr>
        <w:tab/>
      </w:r>
      <w:r>
        <w:rPr>
          <w:rFonts w:ascii="Times New Roman" w:hAnsi="Times New Roman"/>
          <w:b/>
          <w:bCs/>
          <w:i/>
          <w:iCs/>
          <w:color w:val="00B050"/>
          <w:sz w:val="28"/>
          <w:szCs w:val="28"/>
        </w:rPr>
        <w:tab/>
      </w:r>
      <w:r>
        <w:rPr>
          <w:rFonts w:ascii="Times New Roman" w:hAnsi="Times New Roman"/>
          <w:b/>
          <w:bCs/>
          <w:i/>
          <w:iCs/>
          <w:color w:val="00B050"/>
          <w:sz w:val="28"/>
          <w:szCs w:val="28"/>
        </w:rPr>
        <w:tab/>
      </w:r>
      <w:r>
        <w:rPr>
          <w:rFonts w:ascii="Times New Roman" w:hAnsi="Times New Roman"/>
          <w:b/>
          <w:bCs/>
          <w:i/>
          <w:iCs/>
          <w:sz w:val="28"/>
          <w:szCs w:val="28"/>
        </w:rPr>
        <w:t>Таблица 3</w:t>
      </w:r>
    </w:p>
    <w:tbl>
      <w:tblPr>
        <w:tblW w:w="0" w:type="auto"/>
        <w:tblInd w:w="-5" w:type="dxa"/>
        <w:tblLayout w:type="fixed"/>
        <w:tblLook w:val="0000"/>
      </w:tblPr>
      <w:tblGrid>
        <w:gridCol w:w="4785"/>
        <w:gridCol w:w="4795"/>
      </w:tblGrid>
      <w:tr w:rsidR="006C00BD">
        <w:trPr>
          <w:trHeight w:val="389"/>
        </w:trPr>
        <w:tc>
          <w:tcPr>
            <w:tcW w:w="4785" w:type="dxa"/>
            <w:tcBorders>
              <w:top w:val="single" w:sz="4" w:space="0" w:color="000000"/>
              <w:left w:val="single" w:sz="4" w:space="0" w:color="000000"/>
              <w:bottom w:val="single" w:sz="4" w:space="0" w:color="000000"/>
            </w:tcBorders>
            <w:shd w:val="clear" w:color="auto" w:fill="auto"/>
          </w:tcPr>
          <w:p w:rsidR="006C00BD" w:rsidRDefault="006C00BD" w:rsidP="000F37D8">
            <w:pPr>
              <w:snapToGrid w:val="0"/>
              <w:spacing w:line="360" w:lineRule="auto"/>
              <w:jc w:val="center"/>
              <w:rPr>
                <w:rFonts w:ascii="Times New Roman" w:hAnsi="Times New Roman"/>
                <w:sz w:val="28"/>
                <w:szCs w:val="28"/>
              </w:rPr>
            </w:pPr>
            <w:r>
              <w:rPr>
                <w:rFonts w:ascii="Times New Roman" w:hAnsi="Times New Roman"/>
                <w:sz w:val="28"/>
                <w:szCs w:val="28"/>
              </w:rPr>
              <w:t>Первое полугодие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6C00BD" w:rsidRDefault="006C00BD" w:rsidP="000F37D8">
            <w:pPr>
              <w:snapToGrid w:val="0"/>
              <w:spacing w:line="360" w:lineRule="auto"/>
              <w:jc w:val="center"/>
              <w:rPr>
                <w:rFonts w:ascii="Times New Roman" w:hAnsi="Times New Roman"/>
                <w:sz w:val="28"/>
                <w:szCs w:val="28"/>
              </w:rPr>
            </w:pPr>
            <w:r>
              <w:rPr>
                <w:rFonts w:ascii="Times New Roman" w:hAnsi="Times New Roman"/>
                <w:sz w:val="28"/>
                <w:szCs w:val="28"/>
              </w:rPr>
              <w:t>Второе полугодие</w:t>
            </w:r>
          </w:p>
        </w:tc>
      </w:tr>
      <w:tr w:rsidR="006C00BD">
        <w:trPr>
          <w:trHeight w:val="389"/>
        </w:trPr>
        <w:tc>
          <w:tcPr>
            <w:tcW w:w="4785" w:type="dxa"/>
            <w:tcBorders>
              <w:top w:val="single" w:sz="4" w:space="0" w:color="000000"/>
              <w:left w:val="single" w:sz="4" w:space="0" w:color="000000"/>
              <w:bottom w:val="single" w:sz="4" w:space="0" w:color="000000"/>
            </w:tcBorders>
            <w:shd w:val="clear" w:color="auto" w:fill="auto"/>
          </w:tcPr>
          <w:p w:rsidR="006C00BD" w:rsidRDefault="006C00BD">
            <w:pPr>
              <w:pStyle w:val="14"/>
              <w:numPr>
                <w:ilvl w:val="0"/>
                <w:numId w:val="8"/>
              </w:numPr>
              <w:snapToGrid w:val="0"/>
              <w:spacing w:line="360" w:lineRule="auto"/>
              <w:rPr>
                <w:rFonts w:ascii="Times New Roman" w:hAnsi="Times New Roman"/>
                <w:sz w:val="28"/>
                <w:szCs w:val="28"/>
              </w:rPr>
            </w:pPr>
            <w:r>
              <w:rPr>
                <w:rFonts w:ascii="Times New Roman" w:hAnsi="Times New Roman"/>
                <w:sz w:val="28"/>
                <w:szCs w:val="28"/>
              </w:rPr>
              <w:t>Технический зачет:</w:t>
            </w:r>
          </w:p>
          <w:p w:rsidR="006C00BD" w:rsidRDefault="006C00BD">
            <w:pPr>
              <w:pStyle w:val="14"/>
              <w:spacing w:line="360" w:lineRule="auto"/>
              <w:rPr>
                <w:rFonts w:ascii="Times New Roman" w:hAnsi="Times New Roman"/>
                <w:sz w:val="28"/>
                <w:szCs w:val="28"/>
              </w:rPr>
            </w:pPr>
            <w:r>
              <w:rPr>
                <w:rFonts w:ascii="Times New Roman" w:hAnsi="Times New Roman"/>
                <w:sz w:val="28"/>
                <w:szCs w:val="28"/>
              </w:rPr>
              <w:t>- гамма, этюд (1-3 классы);</w:t>
            </w:r>
          </w:p>
          <w:p w:rsidR="006C00BD" w:rsidRDefault="006C00BD">
            <w:pPr>
              <w:pStyle w:val="14"/>
              <w:spacing w:line="360" w:lineRule="auto"/>
              <w:rPr>
                <w:rFonts w:ascii="Times New Roman" w:hAnsi="Times New Roman"/>
                <w:sz w:val="28"/>
                <w:szCs w:val="28"/>
              </w:rPr>
            </w:pPr>
            <w:r>
              <w:rPr>
                <w:rFonts w:ascii="Times New Roman" w:hAnsi="Times New Roman"/>
                <w:sz w:val="28"/>
                <w:szCs w:val="28"/>
              </w:rPr>
              <w:t>- гамма, 2 этюда (4-9 классы)</w:t>
            </w:r>
          </w:p>
          <w:p w:rsidR="006C00BD" w:rsidRDefault="006C00BD">
            <w:pPr>
              <w:spacing w:line="360" w:lineRule="auto"/>
              <w:rPr>
                <w:rFonts w:ascii="Times New Roman" w:hAnsi="Times New Roman"/>
                <w:sz w:val="28"/>
                <w:szCs w:val="28"/>
              </w:rPr>
            </w:pPr>
            <w:r>
              <w:rPr>
                <w:rFonts w:ascii="Times New Roman" w:hAnsi="Times New Roman"/>
                <w:sz w:val="28"/>
                <w:szCs w:val="28"/>
              </w:rPr>
              <w:lastRenderedPageBreak/>
              <w:t xml:space="preserve">     2.   Зачет:</w:t>
            </w:r>
          </w:p>
          <w:p w:rsidR="006C00BD" w:rsidRDefault="006C00BD">
            <w:pPr>
              <w:spacing w:line="360" w:lineRule="auto"/>
              <w:rPr>
                <w:rFonts w:ascii="Times New Roman" w:hAnsi="Times New Roman"/>
                <w:sz w:val="28"/>
                <w:szCs w:val="28"/>
              </w:rPr>
            </w:pPr>
            <w:r>
              <w:rPr>
                <w:rFonts w:ascii="Times New Roman" w:hAnsi="Times New Roman"/>
                <w:sz w:val="28"/>
                <w:szCs w:val="28"/>
              </w:rPr>
              <w:t xml:space="preserve">          - крупная форма или 2 </w:t>
            </w:r>
          </w:p>
          <w:p w:rsidR="006C00BD" w:rsidRDefault="006C00BD">
            <w:pPr>
              <w:spacing w:line="360" w:lineRule="auto"/>
              <w:rPr>
                <w:rFonts w:ascii="Times New Roman" w:hAnsi="Times New Roman"/>
                <w:sz w:val="28"/>
                <w:szCs w:val="28"/>
              </w:rPr>
            </w:pPr>
            <w:r>
              <w:rPr>
                <w:rFonts w:ascii="Times New Roman" w:hAnsi="Times New Roman"/>
                <w:sz w:val="28"/>
                <w:szCs w:val="28"/>
              </w:rPr>
              <w:t xml:space="preserve">            разнохарактерные пьесы</w:t>
            </w:r>
            <w:r>
              <w:rPr>
                <w:rStyle w:val="a8"/>
                <w:rFonts w:ascii="Times New Roman" w:hAnsi="Times New Roman"/>
              </w:rPr>
              <w:footnoteReference w:id="2"/>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6C00BD" w:rsidRDefault="006C00BD">
            <w:pPr>
              <w:pStyle w:val="14"/>
              <w:numPr>
                <w:ilvl w:val="0"/>
                <w:numId w:val="9"/>
              </w:numPr>
              <w:snapToGrid w:val="0"/>
              <w:spacing w:line="360" w:lineRule="auto"/>
              <w:rPr>
                <w:rFonts w:ascii="Times New Roman" w:hAnsi="Times New Roman"/>
                <w:sz w:val="28"/>
                <w:szCs w:val="28"/>
              </w:rPr>
            </w:pPr>
            <w:r>
              <w:rPr>
                <w:rFonts w:ascii="Times New Roman" w:hAnsi="Times New Roman"/>
                <w:sz w:val="28"/>
                <w:szCs w:val="28"/>
              </w:rPr>
              <w:lastRenderedPageBreak/>
              <w:t>Зачет:</w:t>
            </w:r>
          </w:p>
          <w:p w:rsidR="006C00BD" w:rsidRDefault="006C00BD">
            <w:pPr>
              <w:pStyle w:val="14"/>
              <w:spacing w:line="360" w:lineRule="auto"/>
              <w:rPr>
                <w:rFonts w:ascii="Times New Roman" w:hAnsi="Times New Roman"/>
                <w:sz w:val="28"/>
                <w:szCs w:val="28"/>
              </w:rPr>
            </w:pPr>
            <w:r>
              <w:rPr>
                <w:rFonts w:ascii="Times New Roman" w:hAnsi="Times New Roman"/>
                <w:sz w:val="28"/>
                <w:szCs w:val="28"/>
              </w:rPr>
              <w:t>- пьесы или крупная форма</w:t>
            </w:r>
          </w:p>
          <w:p w:rsidR="006C00BD" w:rsidRDefault="006C00BD">
            <w:pPr>
              <w:pStyle w:val="14"/>
              <w:numPr>
                <w:ilvl w:val="0"/>
                <w:numId w:val="9"/>
              </w:numPr>
              <w:spacing w:line="360" w:lineRule="auto"/>
              <w:rPr>
                <w:rFonts w:ascii="Times New Roman" w:hAnsi="Times New Roman"/>
                <w:sz w:val="28"/>
                <w:szCs w:val="28"/>
              </w:rPr>
            </w:pPr>
            <w:r>
              <w:rPr>
                <w:rFonts w:ascii="Times New Roman" w:hAnsi="Times New Roman"/>
                <w:sz w:val="28"/>
                <w:szCs w:val="28"/>
              </w:rPr>
              <w:t>Экзамен</w:t>
            </w:r>
            <w:r w:rsidR="00097175">
              <w:rPr>
                <w:rFonts w:ascii="Times New Roman" w:hAnsi="Times New Roman"/>
                <w:sz w:val="28"/>
                <w:szCs w:val="28"/>
              </w:rPr>
              <w:t xml:space="preserve"> (зачет)</w:t>
            </w:r>
            <w:r>
              <w:rPr>
                <w:rFonts w:ascii="Times New Roman" w:hAnsi="Times New Roman"/>
                <w:sz w:val="28"/>
                <w:szCs w:val="28"/>
              </w:rPr>
              <w:t>:</w:t>
            </w:r>
          </w:p>
          <w:p w:rsidR="006C00BD" w:rsidRDefault="006C00BD">
            <w:pPr>
              <w:pStyle w:val="14"/>
              <w:spacing w:line="360" w:lineRule="auto"/>
              <w:rPr>
                <w:rFonts w:ascii="Times New Roman" w:hAnsi="Times New Roman"/>
                <w:sz w:val="28"/>
                <w:szCs w:val="28"/>
              </w:rPr>
            </w:pPr>
            <w:r>
              <w:rPr>
                <w:rFonts w:ascii="Times New Roman" w:hAnsi="Times New Roman"/>
                <w:sz w:val="28"/>
                <w:szCs w:val="28"/>
              </w:rPr>
              <w:lastRenderedPageBreak/>
              <w:t>- гамма</w:t>
            </w:r>
            <w:r>
              <w:rPr>
                <w:rStyle w:val="a8"/>
                <w:rFonts w:ascii="Times New Roman" w:hAnsi="Times New Roman"/>
              </w:rPr>
              <w:footnoteReference w:id="3"/>
            </w:r>
            <w:r>
              <w:rPr>
                <w:rFonts w:ascii="Times New Roman" w:hAnsi="Times New Roman"/>
                <w:sz w:val="28"/>
                <w:szCs w:val="28"/>
              </w:rPr>
              <w:t>, 2 этюда, крупная форма</w:t>
            </w:r>
          </w:p>
        </w:tc>
      </w:tr>
    </w:tbl>
    <w:p w:rsidR="006C00BD" w:rsidRDefault="006C00BD">
      <w:pPr>
        <w:spacing w:line="360" w:lineRule="auto"/>
        <w:rPr>
          <w:rFonts w:ascii="Times New Roman" w:hAnsi="Times New Roman"/>
          <w:sz w:val="28"/>
          <w:szCs w:val="28"/>
        </w:rPr>
      </w:pPr>
      <w:r>
        <w:rPr>
          <w:rFonts w:ascii="Times New Roman" w:hAnsi="Times New Roman"/>
          <w:sz w:val="28"/>
          <w:szCs w:val="28"/>
        </w:rPr>
        <w:lastRenderedPageBreak/>
        <w:t xml:space="preserve"> </w:t>
      </w:r>
    </w:p>
    <w:p w:rsidR="006C00BD" w:rsidRDefault="006C00BD">
      <w:pPr>
        <w:ind w:left="-360"/>
        <w:jc w:val="center"/>
        <w:rPr>
          <w:rFonts w:ascii="Times New Roman" w:hAnsi="Times New Roman"/>
          <w:b/>
          <w:bCs/>
          <w:sz w:val="28"/>
          <w:szCs w:val="28"/>
        </w:rPr>
      </w:pPr>
      <w:r>
        <w:rPr>
          <w:rFonts w:ascii="Times New Roman" w:hAnsi="Times New Roman"/>
          <w:b/>
          <w:bCs/>
          <w:sz w:val="28"/>
          <w:szCs w:val="28"/>
        </w:rPr>
        <w:t>Общий репертуарный список, составленный по нарастающей сложности</w:t>
      </w:r>
    </w:p>
    <w:p w:rsidR="006C00BD" w:rsidRDefault="006C00BD">
      <w:pPr>
        <w:ind w:left="-360"/>
        <w:jc w:val="center"/>
        <w:rPr>
          <w:rFonts w:ascii="Times New Roman" w:hAnsi="Times New Roman"/>
        </w:rPr>
      </w:pPr>
    </w:p>
    <w:p w:rsidR="006C00BD" w:rsidRDefault="006C00BD" w:rsidP="008D70AD">
      <w:pPr>
        <w:spacing w:line="276" w:lineRule="auto"/>
        <w:ind w:left="-360"/>
        <w:rPr>
          <w:rFonts w:ascii="Times New Roman" w:hAnsi="Times New Roman"/>
          <w:b/>
          <w:bCs/>
          <w:sz w:val="28"/>
          <w:szCs w:val="28"/>
        </w:rPr>
      </w:pPr>
      <w:r>
        <w:rPr>
          <w:rFonts w:ascii="Times New Roman" w:hAnsi="Times New Roman"/>
          <w:b/>
          <w:bCs/>
          <w:sz w:val="28"/>
          <w:szCs w:val="28"/>
        </w:rPr>
        <w:t>Крупная форма</w:t>
      </w:r>
    </w:p>
    <w:p w:rsidR="006C00BD" w:rsidRDefault="006C00BD">
      <w:pPr>
        <w:spacing w:line="360" w:lineRule="auto"/>
        <w:ind w:left="-360"/>
        <w:rPr>
          <w:rFonts w:ascii="Times New Roman" w:hAnsi="Times New Roman"/>
          <w:b/>
          <w:bCs/>
          <w:i/>
          <w:iCs/>
          <w:sz w:val="28"/>
          <w:szCs w:val="28"/>
        </w:rPr>
      </w:pPr>
      <w:r>
        <w:rPr>
          <w:rFonts w:ascii="Times New Roman" w:hAnsi="Times New Roman"/>
          <w:b/>
          <w:bCs/>
          <w:i/>
          <w:iCs/>
          <w:sz w:val="28"/>
          <w:szCs w:val="28"/>
        </w:rPr>
        <w:t>Концерты</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Вивальди</w:t>
      </w:r>
      <w:proofErr w:type="spellEnd"/>
      <w:r>
        <w:rPr>
          <w:rFonts w:ascii="Times New Roman" w:hAnsi="Times New Roman"/>
          <w:sz w:val="28"/>
          <w:szCs w:val="28"/>
        </w:rPr>
        <w:t xml:space="preserve"> А.           </w:t>
      </w:r>
      <w:r w:rsidR="00097175">
        <w:rPr>
          <w:rFonts w:ascii="Times New Roman" w:hAnsi="Times New Roman"/>
          <w:sz w:val="28"/>
          <w:szCs w:val="28"/>
        </w:rPr>
        <w:t xml:space="preserve">                    </w:t>
      </w:r>
      <w:r w:rsidR="00097175">
        <w:rPr>
          <w:rFonts w:ascii="Times New Roman" w:hAnsi="Times New Roman"/>
          <w:sz w:val="28"/>
          <w:szCs w:val="28"/>
        </w:rPr>
        <w:tab/>
      </w:r>
      <w:proofErr w:type="gramStart"/>
      <w:r w:rsidR="00097175">
        <w:rPr>
          <w:rFonts w:ascii="Times New Roman" w:hAnsi="Times New Roman"/>
          <w:sz w:val="28"/>
          <w:szCs w:val="28"/>
        </w:rPr>
        <w:t>До</w:t>
      </w:r>
      <w:proofErr w:type="gramEnd"/>
      <w:r w:rsidR="00097175">
        <w:rPr>
          <w:rFonts w:ascii="Times New Roman" w:hAnsi="Times New Roman"/>
          <w:sz w:val="28"/>
          <w:szCs w:val="28"/>
        </w:rPr>
        <w:t xml:space="preserve"> </w:t>
      </w:r>
      <w:proofErr w:type="gramStart"/>
      <w:r w:rsidR="00097175">
        <w:rPr>
          <w:rFonts w:ascii="Times New Roman" w:hAnsi="Times New Roman"/>
          <w:sz w:val="28"/>
          <w:szCs w:val="28"/>
        </w:rPr>
        <w:t>мажор</w:t>
      </w:r>
      <w:proofErr w:type="gramEnd"/>
      <w:r w:rsidR="00097175">
        <w:rPr>
          <w:rFonts w:ascii="Times New Roman" w:hAnsi="Times New Roman"/>
          <w:sz w:val="28"/>
          <w:szCs w:val="28"/>
        </w:rPr>
        <w:t xml:space="preserve">, ля </w:t>
      </w:r>
      <w:r>
        <w:rPr>
          <w:rFonts w:ascii="Times New Roman" w:hAnsi="Times New Roman"/>
          <w:sz w:val="28"/>
          <w:szCs w:val="28"/>
        </w:rPr>
        <w:t>минор</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Бреваль</w:t>
      </w:r>
      <w:proofErr w:type="spellEnd"/>
      <w:r>
        <w:rPr>
          <w:rFonts w:ascii="Times New Roman" w:hAnsi="Times New Roman"/>
          <w:sz w:val="28"/>
          <w:szCs w:val="28"/>
        </w:rPr>
        <w:t xml:space="preserve"> Ж.      </w:t>
      </w:r>
      <w:r w:rsidR="00097175">
        <w:rPr>
          <w:rFonts w:ascii="Times New Roman" w:hAnsi="Times New Roman"/>
          <w:sz w:val="28"/>
          <w:szCs w:val="28"/>
        </w:rPr>
        <w:t xml:space="preserve">                            </w:t>
      </w:r>
      <w:r w:rsidR="00097175">
        <w:rPr>
          <w:rFonts w:ascii="Times New Roman" w:hAnsi="Times New Roman"/>
          <w:sz w:val="28"/>
          <w:szCs w:val="28"/>
        </w:rPr>
        <w:tab/>
        <w:t xml:space="preserve">Ре </w:t>
      </w:r>
      <w:r>
        <w:rPr>
          <w:rFonts w:ascii="Times New Roman" w:hAnsi="Times New Roman"/>
          <w:sz w:val="28"/>
          <w:szCs w:val="28"/>
        </w:rPr>
        <w:t>мажор</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Кленгель</w:t>
      </w:r>
      <w:proofErr w:type="spellEnd"/>
      <w:r>
        <w:rPr>
          <w:rFonts w:ascii="Times New Roman" w:hAnsi="Times New Roman"/>
          <w:sz w:val="28"/>
          <w:szCs w:val="28"/>
        </w:rPr>
        <w:t xml:space="preserve"> Ю.                                </w:t>
      </w:r>
      <w:r>
        <w:rPr>
          <w:rFonts w:ascii="Times New Roman" w:hAnsi="Times New Roman"/>
          <w:sz w:val="28"/>
          <w:szCs w:val="28"/>
        </w:rPr>
        <w:tab/>
        <w:t>Кон</w:t>
      </w:r>
      <w:r w:rsidR="00097175">
        <w:rPr>
          <w:rFonts w:ascii="Times New Roman" w:hAnsi="Times New Roman"/>
          <w:sz w:val="28"/>
          <w:szCs w:val="28"/>
        </w:rPr>
        <w:t xml:space="preserve">цертино </w:t>
      </w:r>
      <w:proofErr w:type="gramStart"/>
      <w:r w:rsidR="00097175">
        <w:rPr>
          <w:rFonts w:ascii="Times New Roman" w:hAnsi="Times New Roman"/>
          <w:sz w:val="28"/>
          <w:szCs w:val="28"/>
        </w:rPr>
        <w:t>До</w:t>
      </w:r>
      <w:proofErr w:type="gramEnd"/>
      <w:r w:rsidR="00097175">
        <w:rPr>
          <w:rFonts w:ascii="Times New Roman" w:hAnsi="Times New Roman"/>
          <w:sz w:val="28"/>
          <w:szCs w:val="28"/>
        </w:rPr>
        <w:t xml:space="preserve"> </w:t>
      </w:r>
      <w:r>
        <w:rPr>
          <w:rFonts w:ascii="Times New Roman" w:hAnsi="Times New Roman"/>
          <w:sz w:val="28"/>
          <w:szCs w:val="28"/>
        </w:rPr>
        <w:t>мажор</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Ромберг</w:t>
      </w:r>
      <w:proofErr w:type="spellEnd"/>
      <w:r>
        <w:rPr>
          <w:rFonts w:ascii="Times New Roman" w:hAnsi="Times New Roman"/>
          <w:sz w:val="28"/>
          <w:szCs w:val="28"/>
        </w:rPr>
        <w:t xml:space="preserve"> Б.                                   </w:t>
      </w:r>
      <w:r>
        <w:rPr>
          <w:rFonts w:ascii="Times New Roman" w:hAnsi="Times New Roman"/>
          <w:sz w:val="28"/>
          <w:szCs w:val="28"/>
        </w:rPr>
        <w:tab/>
        <w:t xml:space="preserve">Концертино </w:t>
      </w:r>
      <w:r>
        <w:rPr>
          <w:rFonts w:ascii="Times New Roman" w:hAnsi="Times New Roman"/>
          <w:sz w:val="28"/>
          <w:szCs w:val="28"/>
          <w:lang w:val="en-US"/>
        </w:rPr>
        <w:t>I</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 xml:space="preserve"> части</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Гольтерман</w:t>
      </w:r>
      <w:proofErr w:type="spellEnd"/>
      <w:r>
        <w:rPr>
          <w:rFonts w:ascii="Times New Roman" w:hAnsi="Times New Roman"/>
          <w:sz w:val="28"/>
          <w:szCs w:val="28"/>
        </w:rPr>
        <w:t xml:space="preserve"> Г.                             </w:t>
      </w:r>
      <w:r>
        <w:rPr>
          <w:rFonts w:ascii="Times New Roman" w:hAnsi="Times New Roman"/>
          <w:sz w:val="28"/>
          <w:szCs w:val="28"/>
        </w:rPr>
        <w:tab/>
        <w:t>№№ 5,4,3,2,1,</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Гендель Г.     </w:t>
      </w:r>
      <w:r w:rsidR="00097175">
        <w:rPr>
          <w:rFonts w:ascii="Times New Roman" w:hAnsi="Times New Roman"/>
          <w:sz w:val="28"/>
          <w:szCs w:val="28"/>
        </w:rPr>
        <w:t xml:space="preserve">                              </w:t>
      </w:r>
      <w:r w:rsidR="00097175">
        <w:rPr>
          <w:rFonts w:ascii="Times New Roman" w:hAnsi="Times New Roman"/>
          <w:sz w:val="28"/>
          <w:szCs w:val="28"/>
        </w:rPr>
        <w:tab/>
        <w:t xml:space="preserve">си </w:t>
      </w:r>
      <w:r>
        <w:rPr>
          <w:rFonts w:ascii="Times New Roman" w:hAnsi="Times New Roman"/>
          <w:sz w:val="28"/>
          <w:szCs w:val="28"/>
        </w:rPr>
        <w:t>минор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Бах И.К</w:t>
      </w:r>
      <w:r w:rsidR="00097175">
        <w:rPr>
          <w:rFonts w:ascii="Times New Roman" w:hAnsi="Times New Roman"/>
          <w:sz w:val="28"/>
          <w:szCs w:val="28"/>
        </w:rPr>
        <w:t>. (</w:t>
      </w:r>
      <w:proofErr w:type="spellStart"/>
      <w:r w:rsidR="00097175">
        <w:rPr>
          <w:rFonts w:ascii="Times New Roman" w:hAnsi="Times New Roman"/>
          <w:sz w:val="28"/>
          <w:szCs w:val="28"/>
        </w:rPr>
        <w:t>Казадезюс</w:t>
      </w:r>
      <w:proofErr w:type="spellEnd"/>
      <w:r w:rsidR="00097175">
        <w:rPr>
          <w:rFonts w:ascii="Times New Roman" w:hAnsi="Times New Roman"/>
          <w:sz w:val="28"/>
          <w:szCs w:val="28"/>
        </w:rPr>
        <w:t xml:space="preserve">)                 </w:t>
      </w:r>
      <w:r w:rsidR="00097175">
        <w:rPr>
          <w:rFonts w:ascii="Times New Roman" w:hAnsi="Times New Roman"/>
          <w:sz w:val="28"/>
          <w:szCs w:val="28"/>
        </w:rPr>
        <w:tab/>
      </w:r>
      <w:proofErr w:type="gramStart"/>
      <w:r w:rsidR="00097175">
        <w:rPr>
          <w:rFonts w:ascii="Times New Roman" w:hAnsi="Times New Roman"/>
          <w:sz w:val="28"/>
          <w:szCs w:val="28"/>
        </w:rPr>
        <w:t>до</w:t>
      </w:r>
      <w:proofErr w:type="gramEnd"/>
      <w:r w:rsidR="00097175">
        <w:rPr>
          <w:rFonts w:ascii="Times New Roman" w:hAnsi="Times New Roman"/>
          <w:sz w:val="28"/>
          <w:szCs w:val="28"/>
        </w:rPr>
        <w:t xml:space="preserve"> </w:t>
      </w:r>
      <w:r>
        <w:rPr>
          <w:rFonts w:ascii="Times New Roman" w:hAnsi="Times New Roman"/>
          <w:sz w:val="28"/>
          <w:szCs w:val="28"/>
        </w:rPr>
        <w:t>минор</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Стамиц</w:t>
      </w:r>
      <w:proofErr w:type="spellEnd"/>
      <w:r>
        <w:rPr>
          <w:rFonts w:ascii="Times New Roman" w:hAnsi="Times New Roman"/>
          <w:sz w:val="28"/>
          <w:szCs w:val="28"/>
        </w:rPr>
        <w:t xml:space="preserve"> К.        </w:t>
      </w:r>
      <w:r w:rsidR="00097175">
        <w:rPr>
          <w:rFonts w:ascii="Times New Roman" w:hAnsi="Times New Roman"/>
          <w:sz w:val="28"/>
          <w:szCs w:val="28"/>
        </w:rPr>
        <w:t xml:space="preserve">                            </w:t>
      </w:r>
      <w:r w:rsidR="00097175">
        <w:rPr>
          <w:rFonts w:ascii="Times New Roman" w:hAnsi="Times New Roman"/>
          <w:sz w:val="28"/>
          <w:szCs w:val="28"/>
        </w:rPr>
        <w:tab/>
      </w:r>
      <w:proofErr w:type="gramStart"/>
      <w:r w:rsidR="00097175">
        <w:rPr>
          <w:rFonts w:ascii="Times New Roman" w:hAnsi="Times New Roman"/>
          <w:sz w:val="28"/>
          <w:szCs w:val="28"/>
        </w:rPr>
        <w:t>До</w:t>
      </w:r>
      <w:proofErr w:type="gramEnd"/>
      <w:r w:rsidR="00097175">
        <w:rPr>
          <w:rFonts w:ascii="Times New Roman" w:hAnsi="Times New Roman"/>
          <w:sz w:val="28"/>
          <w:szCs w:val="28"/>
        </w:rPr>
        <w:t xml:space="preserve"> </w:t>
      </w:r>
      <w:r>
        <w:rPr>
          <w:rFonts w:ascii="Times New Roman" w:hAnsi="Times New Roman"/>
          <w:sz w:val="28"/>
          <w:szCs w:val="28"/>
        </w:rPr>
        <w:t>мажор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Гайдн Й.(</w:t>
      </w:r>
      <w:r w:rsidR="00097175">
        <w:rPr>
          <w:rFonts w:ascii="Times New Roman" w:hAnsi="Times New Roman"/>
          <w:sz w:val="28"/>
          <w:szCs w:val="28"/>
        </w:rPr>
        <w:t xml:space="preserve">Поппер Д.)                  </w:t>
      </w:r>
      <w:r w:rsidR="00097175">
        <w:rPr>
          <w:rFonts w:ascii="Times New Roman" w:hAnsi="Times New Roman"/>
          <w:sz w:val="28"/>
          <w:szCs w:val="28"/>
        </w:rPr>
        <w:tab/>
      </w:r>
      <w:proofErr w:type="gramStart"/>
      <w:r w:rsidR="00097175">
        <w:rPr>
          <w:rFonts w:ascii="Times New Roman" w:hAnsi="Times New Roman"/>
          <w:sz w:val="28"/>
          <w:szCs w:val="28"/>
        </w:rPr>
        <w:t>До</w:t>
      </w:r>
      <w:proofErr w:type="gramEnd"/>
      <w:r w:rsidR="00097175">
        <w:rPr>
          <w:rFonts w:ascii="Times New Roman" w:hAnsi="Times New Roman"/>
          <w:sz w:val="28"/>
          <w:szCs w:val="28"/>
        </w:rPr>
        <w:t xml:space="preserve"> </w:t>
      </w:r>
      <w:r>
        <w:rPr>
          <w:rFonts w:ascii="Times New Roman" w:hAnsi="Times New Roman"/>
          <w:sz w:val="28"/>
          <w:szCs w:val="28"/>
        </w:rPr>
        <w:t>мажор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Бах И.С.</w:t>
      </w:r>
      <w:r w:rsidR="00097175">
        <w:rPr>
          <w:rFonts w:ascii="Times New Roman" w:hAnsi="Times New Roman"/>
          <w:sz w:val="28"/>
          <w:szCs w:val="28"/>
        </w:rPr>
        <w:t xml:space="preserve"> (Пятигорский А.)         </w:t>
      </w:r>
      <w:r w:rsidR="00097175">
        <w:rPr>
          <w:rFonts w:ascii="Times New Roman" w:hAnsi="Times New Roman"/>
          <w:sz w:val="28"/>
          <w:szCs w:val="28"/>
        </w:rPr>
        <w:tab/>
        <w:t xml:space="preserve">Соль </w:t>
      </w:r>
      <w:r>
        <w:rPr>
          <w:rFonts w:ascii="Times New Roman" w:hAnsi="Times New Roman"/>
          <w:sz w:val="28"/>
          <w:szCs w:val="28"/>
        </w:rPr>
        <w:t>мажор</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Боккерини</w:t>
      </w:r>
      <w:proofErr w:type="spellEnd"/>
      <w:r>
        <w:rPr>
          <w:rFonts w:ascii="Times New Roman" w:hAnsi="Times New Roman"/>
          <w:sz w:val="28"/>
          <w:szCs w:val="28"/>
        </w:rPr>
        <w:t xml:space="preserve"> Л.(</w:t>
      </w:r>
      <w:proofErr w:type="spellStart"/>
      <w:r>
        <w:rPr>
          <w:rFonts w:ascii="Times New Roman" w:hAnsi="Times New Roman"/>
          <w:sz w:val="28"/>
          <w:szCs w:val="28"/>
        </w:rPr>
        <w:t>Грюцмахер</w:t>
      </w:r>
      <w:proofErr w:type="spellEnd"/>
      <w:r>
        <w:rPr>
          <w:rFonts w:ascii="Times New Roman" w:hAnsi="Times New Roman"/>
          <w:sz w:val="28"/>
          <w:szCs w:val="28"/>
        </w:rPr>
        <w:t xml:space="preserve"> Ф.)     </w:t>
      </w:r>
      <w:r>
        <w:rPr>
          <w:rFonts w:ascii="Times New Roman" w:hAnsi="Times New Roman"/>
          <w:sz w:val="28"/>
          <w:szCs w:val="28"/>
        </w:rPr>
        <w:tab/>
        <w:t>Си-бемоль мажор</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Боккерини</w:t>
      </w:r>
      <w:proofErr w:type="spellEnd"/>
      <w:r>
        <w:rPr>
          <w:rFonts w:ascii="Times New Roman" w:hAnsi="Times New Roman"/>
          <w:sz w:val="28"/>
          <w:szCs w:val="28"/>
        </w:rPr>
        <w:t xml:space="preserve"> Л.                                </w:t>
      </w:r>
      <w:r>
        <w:rPr>
          <w:rFonts w:ascii="Times New Roman" w:hAnsi="Times New Roman"/>
          <w:sz w:val="28"/>
          <w:szCs w:val="28"/>
        </w:rPr>
        <w:tab/>
        <w:t>Си-бемоль мажор (</w:t>
      </w:r>
      <w:proofErr w:type="spellStart"/>
      <w:r>
        <w:rPr>
          <w:rFonts w:ascii="Times New Roman" w:hAnsi="Times New Roman"/>
          <w:sz w:val="28"/>
          <w:szCs w:val="28"/>
        </w:rPr>
        <w:t>Уртекст</w:t>
      </w:r>
      <w:proofErr w:type="spellEnd"/>
      <w:r>
        <w:rPr>
          <w:rFonts w:ascii="Times New Roman" w:hAnsi="Times New Roman"/>
          <w:sz w:val="28"/>
          <w:szCs w:val="28"/>
        </w:rPr>
        <w:t>)</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Бок</w:t>
      </w:r>
      <w:r w:rsidR="00097175">
        <w:rPr>
          <w:rFonts w:ascii="Times New Roman" w:hAnsi="Times New Roman"/>
          <w:sz w:val="28"/>
          <w:szCs w:val="28"/>
        </w:rPr>
        <w:t>керини</w:t>
      </w:r>
      <w:proofErr w:type="spellEnd"/>
      <w:r w:rsidR="00097175">
        <w:rPr>
          <w:rFonts w:ascii="Times New Roman" w:hAnsi="Times New Roman"/>
          <w:sz w:val="28"/>
          <w:szCs w:val="28"/>
        </w:rPr>
        <w:t xml:space="preserve"> Л.(</w:t>
      </w:r>
      <w:proofErr w:type="spellStart"/>
      <w:r w:rsidR="00097175">
        <w:rPr>
          <w:rFonts w:ascii="Times New Roman" w:hAnsi="Times New Roman"/>
          <w:sz w:val="28"/>
          <w:szCs w:val="28"/>
        </w:rPr>
        <w:t>Грюцмахер</w:t>
      </w:r>
      <w:proofErr w:type="spellEnd"/>
      <w:r w:rsidR="00097175">
        <w:rPr>
          <w:rFonts w:ascii="Times New Roman" w:hAnsi="Times New Roman"/>
          <w:sz w:val="28"/>
          <w:szCs w:val="28"/>
        </w:rPr>
        <w:t xml:space="preserve"> Ф.)     </w:t>
      </w:r>
      <w:r w:rsidR="00097175">
        <w:rPr>
          <w:rFonts w:ascii="Times New Roman" w:hAnsi="Times New Roman"/>
          <w:sz w:val="28"/>
          <w:szCs w:val="28"/>
        </w:rPr>
        <w:tab/>
        <w:t xml:space="preserve">Ре </w:t>
      </w:r>
      <w:r>
        <w:rPr>
          <w:rFonts w:ascii="Times New Roman" w:hAnsi="Times New Roman"/>
          <w:sz w:val="28"/>
          <w:szCs w:val="28"/>
        </w:rPr>
        <w:t>мажор</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Кабалевский</w:t>
      </w:r>
      <w:proofErr w:type="spellEnd"/>
      <w:r>
        <w:rPr>
          <w:rFonts w:ascii="Times New Roman" w:hAnsi="Times New Roman"/>
          <w:sz w:val="28"/>
          <w:szCs w:val="28"/>
        </w:rPr>
        <w:t xml:space="preserve"> Д.                            </w:t>
      </w:r>
      <w:r>
        <w:rPr>
          <w:rFonts w:ascii="Times New Roman" w:hAnsi="Times New Roman"/>
          <w:sz w:val="28"/>
          <w:szCs w:val="28"/>
        </w:rPr>
        <w:tab/>
        <w:t>№1</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Гоенс</w:t>
      </w:r>
      <w:proofErr w:type="spellEnd"/>
      <w:r>
        <w:rPr>
          <w:rFonts w:ascii="Times New Roman" w:hAnsi="Times New Roman"/>
          <w:sz w:val="28"/>
          <w:szCs w:val="28"/>
        </w:rPr>
        <w:t xml:space="preserve"> Д.         </w:t>
      </w:r>
      <w:r w:rsidR="00097175">
        <w:rPr>
          <w:rFonts w:ascii="Times New Roman" w:hAnsi="Times New Roman"/>
          <w:sz w:val="28"/>
          <w:szCs w:val="28"/>
        </w:rPr>
        <w:t xml:space="preserve">                              </w:t>
      </w:r>
      <w:r w:rsidR="00097175">
        <w:rPr>
          <w:rFonts w:ascii="Times New Roman" w:hAnsi="Times New Roman"/>
          <w:sz w:val="28"/>
          <w:szCs w:val="28"/>
        </w:rPr>
        <w:tab/>
        <w:t xml:space="preserve">ля </w:t>
      </w:r>
      <w:r>
        <w:rPr>
          <w:rFonts w:ascii="Times New Roman" w:hAnsi="Times New Roman"/>
          <w:sz w:val="28"/>
          <w:szCs w:val="28"/>
        </w:rPr>
        <w:t>минор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Давыдов К.                                  </w:t>
      </w:r>
      <w:r>
        <w:rPr>
          <w:rFonts w:ascii="Times New Roman" w:hAnsi="Times New Roman"/>
          <w:sz w:val="28"/>
          <w:szCs w:val="28"/>
        </w:rPr>
        <w:tab/>
        <w:t>№4, №1</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Ромберг</w:t>
      </w:r>
      <w:proofErr w:type="spellEnd"/>
      <w:r>
        <w:rPr>
          <w:rFonts w:ascii="Times New Roman" w:hAnsi="Times New Roman"/>
          <w:sz w:val="28"/>
          <w:szCs w:val="28"/>
        </w:rPr>
        <w:t xml:space="preserve"> Б.                                    </w:t>
      </w:r>
      <w:r>
        <w:rPr>
          <w:rFonts w:ascii="Times New Roman" w:hAnsi="Times New Roman"/>
          <w:sz w:val="28"/>
          <w:szCs w:val="28"/>
        </w:rPr>
        <w:tab/>
        <w:t>№№1-4</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Прокофьев С.                               </w:t>
      </w:r>
      <w:r>
        <w:rPr>
          <w:rFonts w:ascii="Times New Roman" w:hAnsi="Times New Roman"/>
          <w:sz w:val="28"/>
          <w:szCs w:val="28"/>
        </w:rPr>
        <w:tab/>
        <w:t>Концертино</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Поппер Д.      </w:t>
      </w:r>
      <w:r w:rsidR="00097175">
        <w:rPr>
          <w:rFonts w:ascii="Times New Roman" w:hAnsi="Times New Roman"/>
          <w:sz w:val="28"/>
          <w:szCs w:val="28"/>
        </w:rPr>
        <w:t xml:space="preserve">                              </w:t>
      </w:r>
      <w:r w:rsidR="00097175">
        <w:rPr>
          <w:rFonts w:ascii="Times New Roman" w:hAnsi="Times New Roman"/>
          <w:sz w:val="28"/>
          <w:szCs w:val="28"/>
        </w:rPr>
        <w:tab/>
        <w:t xml:space="preserve">ми </w:t>
      </w:r>
      <w:r>
        <w:rPr>
          <w:rFonts w:ascii="Times New Roman" w:hAnsi="Times New Roman"/>
          <w:sz w:val="28"/>
          <w:szCs w:val="28"/>
        </w:rPr>
        <w:t>минор</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Лало</w:t>
      </w:r>
      <w:proofErr w:type="spellEnd"/>
      <w:r>
        <w:rPr>
          <w:rFonts w:ascii="Times New Roman" w:hAnsi="Times New Roman"/>
          <w:sz w:val="28"/>
          <w:szCs w:val="28"/>
        </w:rPr>
        <w:t xml:space="preserve"> Э.           </w:t>
      </w:r>
      <w:r w:rsidR="00097175">
        <w:rPr>
          <w:rFonts w:ascii="Times New Roman" w:hAnsi="Times New Roman"/>
          <w:sz w:val="28"/>
          <w:szCs w:val="28"/>
        </w:rPr>
        <w:t xml:space="preserve">                              </w:t>
      </w:r>
      <w:r w:rsidR="00097175">
        <w:rPr>
          <w:rFonts w:ascii="Times New Roman" w:hAnsi="Times New Roman"/>
          <w:sz w:val="28"/>
          <w:szCs w:val="28"/>
        </w:rPr>
        <w:tab/>
        <w:t xml:space="preserve">ре </w:t>
      </w:r>
      <w:r>
        <w:rPr>
          <w:rFonts w:ascii="Times New Roman" w:hAnsi="Times New Roman"/>
          <w:sz w:val="28"/>
          <w:szCs w:val="28"/>
        </w:rPr>
        <w:t>минор</w:t>
      </w:r>
    </w:p>
    <w:p w:rsidR="006C00BD" w:rsidRDefault="006C00BD" w:rsidP="008D70AD">
      <w:pPr>
        <w:spacing w:line="276" w:lineRule="auto"/>
        <w:ind w:left="-360"/>
        <w:rPr>
          <w:rFonts w:ascii="Times New Roman" w:hAnsi="Times New Roman"/>
          <w:sz w:val="28"/>
          <w:szCs w:val="28"/>
        </w:rPr>
      </w:pPr>
      <w:r>
        <w:rPr>
          <w:rFonts w:ascii="Times New Roman" w:hAnsi="Times New Roman"/>
          <w:sz w:val="28"/>
          <w:szCs w:val="28"/>
        </w:rPr>
        <w:lastRenderedPageBreak/>
        <w:t xml:space="preserve">Сен-Санс К.   </w:t>
      </w:r>
      <w:r w:rsidR="00097175">
        <w:rPr>
          <w:rFonts w:ascii="Times New Roman" w:hAnsi="Times New Roman"/>
          <w:sz w:val="28"/>
          <w:szCs w:val="28"/>
        </w:rPr>
        <w:t xml:space="preserve">                              </w:t>
      </w:r>
      <w:r w:rsidR="00097175">
        <w:rPr>
          <w:rFonts w:ascii="Times New Roman" w:hAnsi="Times New Roman"/>
          <w:sz w:val="28"/>
          <w:szCs w:val="28"/>
        </w:rPr>
        <w:tab/>
        <w:t xml:space="preserve">ля </w:t>
      </w:r>
      <w:r>
        <w:rPr>
          <w:rFonts w:ascii="Times New Roman" w:hAnsi="Times New Roman"/>
          <w:sz w:val="28"/>
          <w:szCs w:val="28"/>
        </w:rPr>
        <w:t>минор</w:t>
      </w:r>
    </w:p>
    <w:p w:rsidR="008D70AD" w:rsidRPr="008D70AD" w:rsidRDefault="008D70AD">
      <w:pPr>
        <w:spacing w:line="360" w:lineRule="auto"/>
        <w:ind w:left="-360"/>
        <w:rPr>
          <w:rFonts w:ascii="Times New Roman" w:hAnsi="Times New Roman"/>
          <w:b/>
          <w:bCs/>
          <w:i/>
          <w:iCs/>
          <w:sz w:val="16"/>
          <w:szCs w:val="16"/>
        </w:rPr>
      </w:pPr>
    </w:p>
    <w:p w:rsidR="006C00BD" w:rsidRDefault="006C00BD">
      <w:pPr>
        <w:spacing w:line="360" w:lineRule="auto"/>
        <w:ind w:left="-360"/>
        <w:rPr>
          <w:rFonts w:ascii="Times New Roman" w:hAnsi="Times New Roman"/>
          <w:b/>
          <w:bCs/>
          <w:i/>
          <w:iCs/>
          <w:sz w:val="28"/>
          <w:szCs w:val="28"/>
        </w:rPr>
      </w:pPr>
      <w:r>
        <w:rPr>
          <w:rFonts w:ascii="Times New Roman" w:hAnsi="Times New Roman"/>
          <w:b/>
          <w:bCs/>
          <w:i/>
          <w:iCs/>
          <w:sz w:val="28"/>
          <w:szCs w:val="28"/>
        </w:rPr>
        <w:t>Сонаты</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Ромберг</w:t>
      </w:r>
      <w:proofErr w:type="spellEnd"/>
      <w:r>
        <w:rPr>
          <w:rFonts w:ascii="Times New Roman" w:hAnsi="Times New Roman"/>
          <w:sz w:val="28"/>
          <w:szCs w:val="28"/>
        </w:rPr>
        <w:t xml:space="preserve"> Б.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Си-бемоль маж</w:t>
      </w:r>
      <w:r w:rsidR="00097175">
        <w:rPr>
          <w:rFonts w:ascii="Times New Roman" w:hAnsi="Times New Roman"/>
          <w:sz w:val="28"/>
          <w:szCs w:val="28"/>
        </w:rPr>
        <w:t xml:space="preserve">ор, ми </w:t>
      </w:r>
      <w:r>
        <w:rPr>
          <w:rFonts w:ascii="Times New Roman" w:hAnsi="Times New Roman"/>
          <w:sz w:val="28"/>
          <w:szCs w:val="28"/>
        </w:rPr>
        <w:t>минор</w:t>
      </w:r>
    </w:p>
    <w:p w:rsidR="006C00BD" w:rsidRDefault="00097175">
      <w:pPr>
        <w:spacing w:line="360" w:lineRule="auto"/>
        <w:ind w:left="-360"/>
        <w:rPr>
          <w:rFonts w:ascii="Times New Roman" w:hAnsi="Times New Roman"/>
          <w:sz w:val="28"/>
          <w:szCs w:val="28"/>
        </w:rPr>
      </w:pPr>
      <w:proofErr w:type="spellStart"/>
      <w:r>
        <w:rPr>
          <w:rFonts w:ascii="Times New Roman" w:hAnsi="Times New Roman"/>
          <w:sz w:val="28"/>
          <w:szCs w:val="28"/>
        </w:rPr>
        <w:t>Бреваль</w:t>
      </w:r>
      <w:proofErr w:type="spellEnd"/>
      <w:r>
        <w:rPr>
          <w:rFonts w:ascii="Times New Roman" w:hAnsi="Times New Roman"/>
          <w:sz w:val="28"/>
          <w:szCs w:val="28"/>
        </w:rPr>
        <w:t xml:space="preserve"> Ж.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gramStart"/>
      <w:r>
        <w:rPr>
          <w:rFonts w:ascii="Times New Roman" w:hAnsi="Times New Roman"/>
          <w:sz w:val="28"/>
          <w:szCs w:val="28"/>
        </w:rPr>
        <w:t>До</w:t>
      </w:r>
      <w:proofErr w:type="gramEnd"/>
      <w:r>
        <w:rPr>
          <w:rFonts w:ascii="Times New Roman" w:hAnsi="Times New Roman"/>
          <w:sz w:val="28"/>
          <w:szCs w:val="28"/>
        </w:rPr>
        <w:t xml:space="preserve"> </w:t>
      </w:r>
      <w:r w:rsidR="006C00BD">
        <w:rPr>
          <w:rFonts w:ascii="Times New Roman" w:hAnsi="Times New Roman"/>
          <w:sz w:val="28"/>
          <w:szCs w:val="28"/>
        </w:rPr>
        <w:t>мажор</w:t>
      </w:r>
    </w:p>
    <w:p w:rsidR="006C00BD" w:rsidRDefault="00097175">
      <w:pPr>
        <w:spacing w:line="360" w:lineRule="auto"/>
        <w:ind w:left="-360"/>
        <w:rPr>
          <w:rFonts w:ascii="Times New Roman" w:hAnsi="Times New Roman"/>
          <w:sz w:val="28"/>
          <w:szCs w:val="28"/>
        </w:rPr>
      </w:pPr>
      <w:proofErr w:type="spellStart"/>
      <w:r>
        <w:rPr>
          <w:rFonts w:ascii="Times New Roman" w:hAnsi="Times New Roman"/>
          <w:sz w:val="28"/>
          <w:szCs w:val="28"/>
        </w:rPr>
        <w:t>Ромберг</w:t>
      </w:r>
      <w:proofErr w:type="spellEnd"/>
      <w:r>
        <w:rPr>
          <w:rFonts w:ascii="Times New Roman" w:hAnsi="Times New Roman"/>
          <w:sz w:val="28"/>
          <w:szCs w:val="28"/>
        </w:rPr>
        <w:t xml:space="preserve"> Б.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gramStart"/>
      <w:r>
        <w:rPr>
          <w:rFonts w:ascii="Times New Roman" w:hAnsi="Times New Roman"/>
          <w:sz w:val="28"/>
          <w:szCs w:val="28"/>
        </w:rPr>
        <w:t>До</w:t>
      </w:r>
      <w:proofErr w:type="gramEnd"/>
      <w:r>
        <w:rPr>
          <w:rFonts w:ascii="Times New Roman" w:hAnsi="Times New Roman"/>
          <w:sz w:val="28"/>
          <w:szCs w:val="28"/>
        </w:rPr>
        <w:t xml:space="preserve"> </w:t>
      </w:r>
      <w:r w:rsidR="006C00BD">
        <w:rPr>
          <w:rFonts w:ascii="Times New Roman" w:hAnsi="Times New Roman"/>
          <w:sz w:val="28"/>
          <w:szCs w:val="28"/>
        </w:rPr>
        <w:t>мажор</w:t>
      </w:r>
    </w:p>
    <w:p w:rsidR="006C00BD" w:rsidRDefault="00097175">
      <w:pPr>
        <w:spacing w:line="360" w:lineRule="auto"/>
        <w:ind w:left="-360"/>
        <w:rPr>
          <w:rFonts w:ascii="Times New Roman" w:hAnsi="Times New Roman"/>
          <w:sz w:val="28"/>
          <w:szCs w:val="28"/>
        </w:rPr>
      </w:pPr>
      <w:r>
        <w:rPr>
          <w:rFonts w:ascii="Times New Roman" w:hAnsi="Times New Roman"/>
          <w:sz w:val="28"/>
          <w:szCs w:val="28"/>
        </w:rPr>
        <w:t xml:space="preserve">Бетховен Л.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Сонатина ре </w:t>
      </w:r>
      <w:r w:rsidR="006C00BD">
        <w:rPr>
          <w:rFonts w:ascii="Times New Roman" w:hAnsi="Times New Roman"/>
          <w:sz w:val="28"/>
          <w:szCs w:val="28"/>
        </w:rPr>
        <w:t>минор</w:t>
      </w:r>
    </w:p>
    <w:p w:rsidR="006C00BD" w:rsidRDefault="00097175">
      <w:pPr>
        <w:spacing w:line="360" w:lineRule="auto"/>
        <w:ind w:left="-360"/>
        <w:rPr>
          <w:rFonts w:ascii="Times New Roman" w:hAnsi="Times New Roman"/>
          <w:sz w:val="28"/>
          <w:szCs w:val="28"/>
        </w:rPr>
      </w:pPr>
      <w:proofErr w:type="spellStart"/>
      <w:r>
        <w:rPr>
          <w:rFonts w:ascii="Times New Roman" w:hAnsi="Times New Roman"/>
          <w:sz w:val="28"/>
          <w:szCs w:val="28"/>
        </w:rPr>
        <w:t>Ариости</w:t>
      </w:r>
      <w:proofErr w:type="spellEnd"/>
      <w:r>
        <w:rPr>
          <w:rFonts w:ascii="Times New Roman" w:hAnsi="Times New Roman"/>
          <w:sz w:val="28"/>
          <w:szCs w:val="28"/>
        </w:rPr>
        <w:t xml:space="preserve"> 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ми </w:t>
      </w:r>
      <w:r w:rsidR="006C00BD">
        <w:rPr>
          <w:rFonts w:ascii="Times New Roman" w:hAnsi="Times New Roman"/>
          <w:sz w:val="28"/>
          <w:szCs w:val="28"/>
        </w:rPr>
        <w:t>минор</w:t>
      </w:r>
    </w:p>
    <w:p w:rsidR="006C00BD" w:rsidRDefault="00097175">
      <w:pPr>
        <w:spacing w:line="360" w:lineRule="auto"/>
        <w:ind w:left="-360"/>
        <w:rPr>
          <w:rFonts w:ascii="Times New Roman" w:hAnsi="Times New Roman"/>
          <w:sz w:val="28"/>
          <w:szCs w:val="28"/>
        </w:rPr>
      </w:pPr>
      <w:proofErr w:type="spellStart"/>
      <w:r>
        <w:rPr>
          <w:rFonts w:ascii="Times New Roman" w:hAnsi="Times New Roman"/>
          <w:sz w:val="28"/>
          <w:szCs w:val="28"/>
        </w:rPr>
        <w:t>Корелли</w:t>
      </w:r>
      <w:proofErr w:type="spellEnd"/>
      <w:r>
        <w:rPr>
          <w:rFonts w:ascii="Times New Roman" w:hAnsi="Times New Roman"/>
          <w:sz w:val="28"/>
          <w:szCs w:val="28"/>
        </w:rPr>
        <w:t xml:space="preserve"> 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ре </w:t>
      </w:r>
      <w:r w:rsidR="006C00BD">
        <w:rPr>
          <w:rFonts w:ascii="Times New Roman" w:hAnsi="Times New Roman"/>
          <w:sz w:val="28"/>
          <w:szCs w:val="28"/>
        </w:rPr>
        <w:t>минор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Марчелло Б.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6 сонат</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Вивальди</w:t>
      </w:r>
      <w:proofErr w:type="spellEnd"/>
      <w:r>
        <w:rPr>
          <w:rFonts w:ascii="Times New Roman" w:hAnsi="Times New Roman"/>
          <w:sz w:val="28"/>
          <w:szCs w:val="28"/>
        </w:rPr>
        <w:t xml:space="preserve"> 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6 сонат</w:t>
      </w:r>
    </w:p>
    <w:p w:rsidR="006C00BD" w:rsidRDefault="00097175">
      <w:pPr>
        <w:spacing w:line="360" w:lineRule="auto"/>
        <w:ind w:left="-360"/>
        <w:rPr>
          <w:rFonts w:ascii="Times New Roman" w:hAnsi="Times New Roman"/>
          <w:sz w:val="28"/>
          <w:szCs w:val="28"/>
        </w:rPr>
      </w:pPr>
      <w:proofErr w:type="spellStart"/>
      <w:r>
        <w:rPr>
          <w:rFonts w:ascii="Times New Roman" w:hAnsi="Times New Roman"/>
          <w:sz w:val="28"/>
          <w:szCs w:val="28"/>
        </w:rPr>
        <w:t>Саммартини</w:t>
      </w:r>
      <w:proofErr w:type="spellEnd"/>
      <w:r>
        <w:rPr>
          <w:rFonts w:ascii="Times New Roman" w:hAnsi="Times New Roman"/>
          <w:sz w:val="28"/>
          <w:szCs w:val="28"/>
        </w:rPr>
        <w:t xml:space="preserve"> Дж.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Соль </w:t>
      </w:r>
      <w:r w:rsidR="006C00BD">
        <w:rPr>
          <w:rFonts w:ascii="Times New Roman" w:hAnsi="Times New Roman"/>
          <w:sz w:val="28"/>
          <w:szCs w:val="28"/>
        </w:rPr>
        <w:t>мажор</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Эккльс</w:t>
      </w:r>
      <w:proofErr w:type="spellEnd"/>
      <w:r>
        <w:rPr>
          <w:rFonts w:ascii="Times New Roman" w:hAnsi="Times New Roman"/>
          <w:sz w:val="28"/>
          <w:szCs w:val="28"/>
        </w:rPr>
        <w:t xml:space="preserve"> Дж.   </w:t>
      </w:r>
      <w:r w:rsidR="00097175">
        <w:rPr>
          <w:rFonts w:ascii="Times New Roman" w:hAnsi="Times New Roman"/>
          <w:sz w:val="28"/>
          <w:szCs w:val="28"/>
        </w:rPr>
        <w:t xml:space="preserve">    </w:t>
      </w:r>
      <w:r w:rsidR="00097175">
        <w:rPr>
          <w:rFonts w:ascii="Times New Roman" w:hAnsi="Times New Roman"/>
          <w:sz w:val="28"/>
          <w:szCs w:val="28"/>
        </w:rPr>
        <w:tab/>
      </w:r>
      <w:r w:rsidR="00097175">
        <w:rPr>
          <w:rFonts w:ascii="Times New Roman" w:hAnsi="Times New Roman"/>
          <w:sz w:val="28"/>
          <w:szCs w:val="28"/>
        </w:rPr>
        <w:tab/>
      </w:r>
      <w:r w:rsidR="00097175">
        <w:rPr>
          <w:rFonts w:ascii="Times New Roman" w:hAnsi="Times New Roman"/>
          <w:sz w:val="28"/>
          <w:szCs w:val="28"/>
        </w:rPr>
        <w:tab/>
        <w:t xml:space="preserve">соль </w:t>
      </w:r>
      <w:r>
        <w:rPr>
          <w:rFonts w:ascii="Times New Roman" w:hAnsi="Times New Roman"/>
          <w:sz w:val="28"/>
          <w:szCs w:val="28"/>
        </w:rPr>
        <w:t>минор</w:t>
      </w:r>
    </w:p>
    <w:p w:rsidR="006C00BD" w:rsidRDefault="00097175">
      <w:pPr>
        <w:spacing w:line="360" w:lineRule="auto"/>
        <w:ind w:left="-360"/>
        <w:rPr>
          <w:rFonts w:ascii="Times New Roman" w:hAnsi="Times New Roman"/>
          <w:sz w:val="28"/>
          <w:szCs w:val="28"/>
        </w:rPr>
      </w:pPr>
      <w:proofErr w:type="spellStart"/>
      <w:r>
        <w:rPr>
          <w:rFonts w:ascii="Times New Roman" w:hAnsi="Times New Roman"/>
          <w:sz w:val="28"/>
          <w:szCs w:val="28"/>
        </w:rPr>
        <w:t>Капорале</w:t>
      </w:r>
      <w:proofErr w:type="spellEnd"/>
      <w:r>
        <w:rPr>
          <w:rFonts w:ascii="Times New Roman" w:hAnsi="Times New Roman"/>
          <w:sz w:val="28"/>
          <w:szCs w:val="28"/>
        </w:rPr>
        <w:t xml:space="preserve"> 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ре </w:t>
      </w:r>
      <w:r w:rsidR="006C00BD">
        <w:rPr>
          <w:rFonts w:ascii="Times New Roman" w:hAnsi="Times New Roman"/>
          <w:sz w:val="28"/>
          <w:szCs w:val="28"/>
        </w:rPr>
        <w:t>минор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Бах И.С.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Сюита №1 </w:t>
      </w:r>
    </w:p>
    <w:p w:rsidR="006C00BD" w:rsidRDefault="00097175">
      <w:pPr>
        <w:spacing w:line="360" w:lineRule="auto"/>
        <w:ind w:left="-360"/>
        <w:rPr>
          <w:rFonts w:ascii="Times New Roman" w:hAnsi="Times New Roman"/>
          <w:sz w:val="28"/>
          <w:szCs w:val="28"/>
        </w:rPr>
      </w:pPr>
      <w:proofErr w:type="spellStart"/>
      <w:r>
        <w:rPr>
          <w:rFonts w:ascii="Times New Roman" w:hAnsi="Times New Roman"/>
          <w:sz w:val="28"/>
          <w:szCs w:val="28"/>
        </w:rPr>
        <w:t>Тессарини</w:t>
      </w:r>
      <w:proofErr w:type="spellEnd"/>
      <w:r>
        <w:rPr>
          <w:rFonts w:ascii="Times New Roman" w:hAnsi="Times New Roman"/>
          <w:sz w:val="28"/>
          <w:szCs w:val="28"/>
        </w:rPr>
        <w:t xml:space="preserve"> К.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Фа </w:t>
      </w:r>
      <w:r w:rsidR="006C00BD">
        <w:rPr>
          <w:rFonts w:ascii="Times New Roman" w:hAnsi="Times New Roman"/>
          <w:sz w:val="28"/>
          <w:szCs w:val="28"/>
        </w:rPr>
        <w:t>мажор</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Маре</w:t>
      </w:r>
      <w:proofErr w:type="spellEnd"/>
      <w:r>
        <w:rPr>
          <w:rFonts w:ascii="Times New Roman" w:hAnsi="Times New Roman"/>
          <w:sz w:val="28"/>
          <w:szCs w:val="28"/>
        </w:rPr>
        <w:t xml:space="preserve"> М.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Фолия</w:t>
      </w:r>
      <w:proofErr w:type="spellEnd"/>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Ко</w:t>
      </w:r>
      <w:r w:rsidR="00097175">
        <w:rPr>
          <w:rFonts w:ascii="Times New Roman" w:hAnsi="Times New Roman"/>
          <w:sz w:val="28"/>
          <w:szCs w:val="28"/>
        </w:rPr>
        <w:t>релли</w:t>
      </w:r>
      <w:proofErr w:type="spellEnd"/>
      <w:r w:rsidR="00097175">
        <w:rPr>
          <w:rFonts w:ascii="Times New Roman" w:hAnsi="Times New Roman"/>
          <w:sz w:val="28"/>
          <w:szCs w:val="28"/>
        </w:rPr>
        <w:t xml:space="preserve"> А.      </w:t>
      </w:r>
      <w:r w:rsidR="00097175">
        <w:rPr>
          <w:rFonts w:ascii="Times New Roman" w:hAnsi="Times New Roman"/>
          <w:sz w:val="28"/>
          <w:szCs w:val="28"/>
        </w:rPr>
        <w:tab/>
      </w:r>
      <w:r w:rsidR="00097175">
        <w:rPr>
          <w:rFonts w:ascii="Times New Roman" w:hAnsi="Times New Roman"/>
          <w:sz w:val="28"/>
          <w:szCs w:val="28"/>
        </w:rPr>
        <w:tab/>
      </w:r>
      <w:r w:rsidR="00097175">
        <w:rPr>
          <w:rFonts w:ascii="Times New Roman" w:hAnsi="Times New Roman"/>
          <w:sz w:val="28"/>
          <w:szCs w:val="28"/>
        </w:rPr>
        <w:tab/>
        <w:t xml:space="preserve">          Соль </w:t>
      </w:r>
      <w:r>
        <w:rPr>
          <w:rFonts w:ascii="Times New Roman" w:hAnsi="Times New Roman"/>
          <w:sz w:val="28"/>
          <w:szCs w:val="28"/>
        </w:rPr>
        <w:t>мажор</w:t>
      </w:r>
    </w:p>
    <w:p w:rsidR="006C00BD" w:rsidRDefault="00097175">
      <w:pPr>
        <w:spacing w:line="360" w:lineRule="auto"/>
        <w:ind w:left="-360"/>
        <w:rPr>
          <w:rFonts w:ascii="Times New Roman" w:hAnsi="Times New Roman"/>
          <w:sz w:val="28"/>
          <w:szCs w:val="28"/>
        </w:rPr>
      </w:pPr>
      <w:proofErr w:type="spellStart"/>
      <w:r>
        <w:rPr>
          <w:rFonts w:ascii="Times New Roman" w:hAnsi="Times New Roman"/>
          <w:sz w:val="28"/>
          <w:szCs w:val="28"/>
        </w:rPr>
        <w:t>Бреваль</w:t>
      </w:r>
      <w:proofErr w:type="spellEnd"/>
      <w:r>
        <w:rPr>
          <w:rFonts w:ascii="Times New Roman" w:hAnsi="Times New Roman"/>
          <w:sz w:val="28"/>
          <w:szCs w:val="28"/>
        </w:rPr>
        <w:t xml:space="preserve"> Ж.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Соль </w:t>
      </w:r>
      <w:r w:rsidR="006C00BD">
        <w:rPr>
          <w:rFonts w:ascii="Times New Roman" w:hAnsi="Times New Roman"/>
          <w:sz w:val="28"/>
          <w:szCs w:val="28"/>
        </w:rPr>
        <w:t>мажор</w:t>
      </w:r>
    </w:p>
    <w:p w:rsidR="006C00BD" w:rsidRDefault="00097175" w:rsidP="008D70AD">
      <w:pPr>
        <w:ind w:left="-360"/>
        <w:rPr>
          <w:rFonts w:ascii="Times New Roman" w:hAnsi="Times New Roman"/>
          <w:sz w:val="28"/>
          <w:szCs w:val="28"/>
        </w:rPr>
      </w:pPr>
      <w:proofErr w:type="spellStart"/>
      <w:r>
        <w:rPr>
          <w:rFonts w:ascii="Times New Roman" w:hAnsi="Times New Roman"/>
          <w:sz w:val="28"/>
          <w:szCs w:val="28"/>
        </w:rPr>
        <w:t>Франкёр</w:t>
      </w:r>
      <w:proofErr w:type="spellEnd"/>
      <w:r>
        <w:rPr>
          <w:rFonts w:ascii="Times New Roman" w:hAnsi="Times New Roman"/>
          <w:sz w:val="28"/>
          <w:szCs w:val="28"/>
        </w:rPr>
        <w:t xml:space="preserve"> Ф.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Ми </w:t>
      </w:r>
      <w:r w:rsidR="006C00BD">
        <w:rPr>
          <w:rFonts w:ascii="Times New Roman" w:hAnsi="Times New Roman"/>
          <w:sz w:val="28"/>
          <w:szCs w:val="28"/>
        </w:rPr>
        <w:t>мажор</w:t>
      </w:r>
    </w:p>
    <w:p w:rsidR="006C00BD" w:rsidRPr="008D70AD" w:rsidRDefault="006C00BD">
      <w:pPr>
        <w:spacing w:line="360" w:lineRule="auto"/>
        <w:ind w:left="-360"/>
        <w:rPr>
          <w:rFonts w:ascii="Times New Roman" w:hAnsi="Times New Roman"/>
          <w:sz w:val="16"/>
          <w:szCs w:val="16"/>
        </w:rPr>
      </w:pPr>
    </w:p>
    <w:p w:rsidR="006C00BD" w:rsidRDefault="006C00BD">
      <w:pPr>
        <w:spacing w:line="360" w:lineRule="auto"/>
        <w:ind w:left="-360"/>
        <w:rPr>
          <w:rFonts w:ascii="Times New Roman" w:hAnsi="Times New Roman"/>
          <w:b/>
          <w:bCs/>
          <w:i/>
          <w:iCs/>
          <w:sz w:val="28"/>
          <w:szCs w:val="28"/>
        </w:rPr>
      </w:pPr>
      <w:r>
        <w:rPr>
          <w:rFonts w:ascii="Times New Roman" w:hAnsi="Times New Roman"/>
          <w:b/>
          <w:bCs/>
          <w:i/>
          <w:iCs/>
          <w:sz w:val="28"/>
          <w:szCs w:val="28"/>
        </w:rPr>
        <w:t xml:space="preserve">Пьесы </w:t>
      </w:r>
      <w:proofErr w:type="spellStart"/>
      <w:r>
        <w:rPr>
          <w:rFonts w:ascii="Times New Roman" w:hAnsi="Times New Roman"/>
          <w:b/>
          <w:bCs/>
          <w:i/>
          <w:iCs/>
          <w:sz w:val="28"/>
          <w:szCs w:val="28"/>
        </w:rPr>
        <w:t>кантиленного</w:t>
      </w:r>
      <w:proofErr w:type="spellEnd"/>
      <w:r>
        <w:rPr>
          <w:rFonts w:ascii="Times New Roman" w:hAnsi="Times New Roman"/>
          <w:b/>
          <w:bCs/>
          <w:i/>
          <w:iCs/>
          <w:sz w:val="28"/>
          <w:szCs w:val="28"/>
        </w:rPr>
        <w:t xml:space="preserve"> характера</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Евлахов 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Романс</w:t>
      </w:r>
    </w:p>
    <w:p w:rsidR="006C00BD" w:rsidRPr="0014688E" w:rsidRDefault="006C00BD">
      <w:pPr>
        <w:spacing w:line="360" w:lineRule="auto"/>
        <w:ind w:left="-360"/>
        <w:rPr>
          <w:rFonts w:ascii="Times New Roman" w:hAnsi="Times New Roman"/>
          <w:sz w:val="28"/>
          <w:szCs w:val="28"/>
        </w:rPr>
      </w:pPr>
      <w:r>
        <w:rPr>
          <w:rFonts w:ascii="Times New Roman" w:hAnsi="Times New Roman"/>
          <w:sz w:val="28"/>
          <w:szCs w:val="28"/>
        </w:rPr>
        <w:t xml:space="preserve">Хачатурян 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gramStart"/>
      <w:r>
        <w:rPr>
          <w:rFonts w:ascii="Times New Roman" w:hAnsi="Times New Roman"/>
          <w:sz w:val="28"/>
          <w:szCs w:val="28"/>
        </w:rPr>
        <w:t>А</w:t>
      </w:r>
      <w:proofErr w:type="spellStart"/>
      <w:proofErr w:type="gramEnd"/>
      <w:r>
        <w:rPr>
          <w:rFonts w:ascii="Times New Roman" w:hAnsi="Times New Roman"/>
          <w:sz w:val="28"/>
          <w:szCs w:val="28"/>
          <w:lang w:val="en-US"/>
        </w:rPr>
        <w:t>ndantino</w:t>
      </w:r>
      <w:proofErr w:type="spellEnd"/>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Гедике</w:t>
      </w:r>
      <w:proofErr w:type="spellEnd"/>
      <w:r>
        <w:rPr>
          <w:rFonts w:ascii="Times New Roman" w:hAnsi="Times New Roman"/>
          <w:sz w:val="28"/>
          <w:szCs w:val="28"/>
        </w:rPr>
        <w:t xml:space="preserve"> 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Миниатюра</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Дваржак</w:t>
      </w:r>
      <w:proofErr w:type="spellEnd"/>
      <w:r>
        <w:rPr>
          <w:rFonts w:ascii="Times New Roman" w:hAnsi="Times New Roman"/>
          <w:sz w:val="28"/>
          <w:szCs w:val="28"/>
        </w:rPr>
        <w:t xml:space="preserve"> С.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Мелодия</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Маттезон</w:t>
      </w:r>
      <w:proofErr w:type="spellEnd"/>
      <w:r>
        <w:rPr>
          <w:rFonts w:ascii="Times New Roman" w:hAnsi="Times New Roman"/>
          <w:sz w:val="28"/>
          <w:szCs w:val="28"/>
        </w:rPr>
        <w:t xml:space="preserve"> 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Ария</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Давыдов К.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Романс без слов</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Рубинштейн 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Мелодия</w:t>
      </w:r>
    </w:p>
    <w:p w:rsidR="006C00BD" w:rsidRPr="0014688E" w:rsidRDefault="006C00BD">
      <w:pPr>
        <w:spacing w:line="360" w:lineRule="auto"/>
        <w:ind w:left="-360"/>
        <w:rPr>
          <w:rFonts w:ascii="Times New Roman" w:hAnsi="Times New Roman"/>
          <w:sz w:val="28"/>
          <w:szCs w:val="28"/>
        </w:rPr>
      </w:pPr>
      <w:r>
        <w:rPr>
          <w:rFonts w:ascii="Times New Roman" w:hAnsi="Times New Roman"/>
          <w:sz w:val="28"/>
          <w:szCs w:val="28"/>
        </w:rPr>
        <w:t xml:space="preserve">Гендель Г.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lang w:val="en-US"/>
        </w:rPr>
        <w:t>Largetto</w:t>
      </w:r>
      <w:proofErr w:type="spellEnd"/>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Мендельсон Ф.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Песня без слов</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Сен-Санс К.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Лебедь</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lastRenderedPageBreak/>
        <w:t xml:space="preserve">Глиэр Р.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Листок из альбома</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Клочков К.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Вечерняя песня</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Власов 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Мелодия</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Чайковский П.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Сладкая грёза, Сентиментальный вальс, </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Ноктюрн, Романс, Осенняя песня</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Бах И.С.                     </w:t>
      </w:r>
      <w:r>
        <w:rPr>
          <w:rFonts w:ascii="Times New Roman" w:hAnsi="Times New Roman"/>
          <w:sz w:val="28"/>
          <w:szCs w:val="28"/>
        </w:rPr>
        <w:tab/>
      </w:r>
      <w:r>
        <w:rPr>
          <w:rFonts w:ascii="Times New Roman" w:hAnsi="Times New Roman"/>
          <w:sz w:val="28"/>
          <w:szCs w:val="28"/>
        </w:rPr>
        <w:tab/>
        <w:t>Ария, Ариозо</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Александров 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Ария</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Массне</w:t>
      </w:r>
      <w:proofErr w:type="spellEnd"/>
      <w:r>
        <w:rPr>
          <w:rFonts w:ascii="Times New Roman" w:hAnsi="Times New Roman"/>
          <w:sz w:val="28"/>
          <w:szCs w:val="28"/>
        </w:rPr>
        <w:t xml:space="preserve"> Ж.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Элегия</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Рахманинов С.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Прелюдия, Элегия, Вокализ</w:t>
      </w:r>
    </w:p>
    <w:p w:rsidR="006C00BD" w:rsidRPr="0014688E"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Вивальди</w:t>
      </w:r>
      <w:proofErr w:type="spellEnd"/>
      <w:r>
        <w:rPr>
          <w:rFonts w:ascii="Times New Roman" w:hAnsi="Times New Roman"/>
          <w:sz w:val="28"/>
          <w:szCs w:val="28"/>
        </w:rPr>
        <w:t xml:space="preserve"> </w:t>
      </w:r>
      <w:proofErr w:type="spellStart"/>
      <w:r>
        <w:rPr>
          <w:rFonts w:ascii="Times New Roman" w:hAnsi="Times New Roman"/>
          <w:sz w:val="28"/>
          <w:szCs w:val="28"/>
        </w:rPr>
        <w:t>А.\Марчелло</w:t>
      </w:r>
      <w:proofErr w:type="spellEnd"/>
      <w:r>
        <w:rPr>
          <w:rFonts w:ascii="Times New Roman" w:hAnsi="Times New Roman"/>
          <w:sz w:val="28"/>
          <w:szCs w:val="28"/>
        </w:rPr>
        <w:t xml:space="preserve"> Б.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Adagio</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Гранадос</w:t>
      </w:r>
      <w:proofErr w:type="spellEnd"/>
      <w:r>
        <w:rPr>
          <w:rFonts w:ascii="Times New Roman" w:hAnsi="Times New Roman"/>
          <w:sz w:val="28"/>
          <w:szCs w:val="28"/>
        </w:rPr>
        <w:t xml:space="preserve"> Э.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Интермеццо</w:t>
      </w:r>
    </w:p>
    <w:p w:rsidR="006C00BD" w:rsidRDefault="00097175">
      <w:pPr>
        <w:spacing w:line="360" w:lineRule="auto"/>
        <w:ind w:left="-360"/>
        <w:rPr>
          <w:rFonts w:ascii="Times New Roman" w:hAnsi="Times New Roman"/>
          <w:sz w:val="28"/>
          <w:szCs w:val="28"/>
        </w:rPr>
      </w:pPr>
      <w:r>
        <w:rPr>
          <w:rFonts w:ascii="Times New Roman" w:hAnsi="Times New Roman"/>
          <w:sz w:val="28"/>
          <w:szCs w:val="28"/>
        </w:rPr>
        <w:t xml:space="preserve">Шопен Ф.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Этюд ми минор, Прелюдия си </w:t>
      </w:r>
      <w:r w:rsidR="006C00BD">
        <w:rPr>
          <w:rFonts w:ascii="Times New Roman" w:hAnsi="Times New Roman"/>
          <w:sz w:val="28"/>
          <w:szCs w:val="28"/>
        </w:rPr>
        <w:t>минор</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Форе Г.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Элегия</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Глазунов 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Песнь менестреля</w:t>
      </w:r>
    </w:p>
    <w:p w:rsidR="006C00BD" w:rsidRPr="00F14354" w:rsidRDefault="006C00BD" w:rsidP="008D70AD">
      <w:pPr>
        <w:spacing w:line="276" w:lineRule="auto"/>
        <w:ind w:left="-360"/>
        <w:rPr>
          <w:rFonts w:ascii="Times New Roman" w:hAnsi="Times New Roman"/>
          <w:sz w:val="28"/>
          <w:szCs w:val="28"/>
        </w:rPr>
      </w:pPr>
      <w:r>
        <w:rPr>
          <w:rFonts w:ascii="Times New Roman" w:hAnsi="Times New Roman"/>
          <w:sz w:val="28"/>
          <w:szCs w:val="28"/>
        </w:rPr>
        <w:t xml:space="preserve">Шостакович Д.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Adagio</w:t>
      </w:r>
    </w:p>
    <w:p w:rsidR="006C00BD" w:rsidRPr="008D70AD" w:rsidRDefault="006C00BD">
      <w:pPr>
        <w:spacing w:line="360" w:lineRule="auto"/>
        <w:ind w:left="-360"/>
        <w:rPr>
          <w:rFonts w:ascii="Times New Roman" w:hAnsi="Times New Roman"/>
          <w:sz w:val="16"/>
          <w:szCs w:val="16"/>
        </w:rPr>
      </w:pPr>
    </w:p>
    <w:p w:rsidR="006C00BD" w:rsidRDefault="006C00BD">
      <w:pPr>
        <w:spacing w:line="360" w:lineRule="auto"/>
        <w:ind w:left="-360"/>
        <w:rPr>
          <w:rFonts w:ascii="Times New Roman" w:hAnsi="Times New Roman"/>
          <w:b/>
          <w:bCs/>
          <w:i/>
          <w:iCs/>
          <w:sz w:val="28"/>
          <w:szCs w:val="28"/>
        </w:rPr>
      </w:pPr>
      <w:r>
        <w:rPr>
          <w:rFonts w:ascii="Times New Roman" w:hAnsi="Times New Roman"/>
          <w:b/>
          <w:bCs/>
          <w:i/>
          <w:iCs/>
          <w:sz w:val="28"/>
          <w:szCs w:val="28"/>
        </w:rPr>
        <w:t>Пьесы подвижного и виртуозного характера</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Шлемюллер</w:t>
      </w:r>
      <w:proofErr w:type="spellEnd"/>
      <w:r>
        <w:rPr>
          <w:rFonts w:ascii="Times New Roman" w:hAnsi="Times New Roman"/>
          <w:sz w:val="28"/>
          <w:szCs w:val="28"/>
        </w:rPr>
        <w:t xml:space="preserve"> Г.            </w:t>
      </w:r>
      <w:r>
        <w:rPr>
          <w:rFonts w:ascii="Times New Roman" w:hAnsi="Times New Roman"/>
          <w:sz w:val="28"/>
          <w:szCs w:val="28"/>
        </w:rPr>
        <w:tab/>
      </w:r>
      <w:r>
        <w:rPr>
          <w:rFonts w:ascii="Times New Roman" w:hAnsi="Times New Roman"/>
          <w:sz w:val="28"/>
          <w:szCs w:val="28"/>
        </w:rPr>
        <w:tab/>
        <w:t>Непрерывное движение</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Комаровский</w:t>
      </w:r>
      <w:proofErr w:type="spellEnd"/>
      <w:r>
        <w:rPr>
          <w:rFonts w:ascii="Times New Roman" w:hAnsi="Times New Roman"/>
          <w:sz w:val="28"/>
          <w:szCs w:val="28"/>
        </w:rPr>
        <w:t xml:space="preserve"> А.         </w:t>
      </w:r>
      <w:r>
        <w:rPr>
          <w:rFonts w:ascii="Times New Roman" w:hAnsi="Times New Roman"/>
          <w:sz w:val="28"/>
          <w:szCs w:val="28"/>
        </w:rPr>
        <w:tab/>
      </w:r>
      <w:r>
        <w:rPr>
          <w:rFonts w:ascii="Times New Roman" w:hAnsi="Times New Roman"/>
          <w:sz w:val="28"/>
          <w:szCs w:val="28"/>
        </w:rPr>
        <w:tab/>
        <w:t>Вперегонки</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Дженкинсон</w:t>
      </w:r>
      <w:proofErr w:type="spellEnd"/>
      <w:r>
        <w:rPr>
          <w:rFonts w:ascii="Times New Roman" w:hAnsi="Times New Roman"/>
          <w:sz w:val="28"/>
          <w:szCs w:val="28"/>
        </w:rPr>
        <w:t xml:space="preserve"> Э.           </w:t>
      </w:r>
      <w:r>
        <w:rPr>
          <w:rFonts w:ascii="Times New Roman" w:hAnsi="Times New Roman"/>
          <w:sz w:val="28"/>
          <w:szCs w:val="28"/>
        </w:rPr>
        <w:tab/>
      </w:r>
      <w:r>
        <w:rPr>
          <w:rFonts w:ascii="Times New Roman" w:hAnsi="Times New Roman"/>
          <w:sz w:val="28"/>
          <w:szCs w:val="28"/>
        </w:rPr>
        <w:tab/>
        <w:t>Танец</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Гольтерман</w:t>
      </w:r>
      <w:proofErr w:type="spellEnd"/>
      <w:r>
        <w:rPr>
          <w:rFonts w:ascii="Times New Roman" w:hAnsi="Times New Roman"/>
          <w:sz w:val="28"/>
          <w:szCs w:val="28"/>
        </w:rPr>
        <w:t xml:space="preserve"> Г.             </w:t>
      </w:r>
      <w:r>
        <w:rPr>
          <w:rFonts w:ascii="Times New Roman" w:hAnsi="Times New Roman"/>
          <w:sz w:val="28"/>
          <w:szCs w:val="28"/>
        </w:rPr>
        <w:tab/>
      </w:r>
      <w:r>
        <w:rPr>
          <w:rFonts w:ascii="Times New Roman" w:hAnsi="Times New Roman"/>
          <w:sz w:val="28"/>
          <w:szCs w:val="28"/>
        </w:rPr>
        <w:tab/>
        <w:t>На охоте, В непогоду</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Букиник</w:t>
      </w:r>
      <w:proofErr w:type="spellEnd"/>
      <w:r>
        <w:rPr>
          <w:rFonts w:ascii="Times New Roman" w:hAnsi="Times New Roman"/>
          <w:sz w:val="28"/>
          <w:szCs w:val="28"/>
        </w:rPr>
        <w:t xml:space="preserve"> М.                  </w:t>
      </w:r>
      <w:r>
        <w:rPr>
          <w:rFonts w:ascii="Times New Roman" w:hAnsi="Times New Roman"/>
          <w:sz w:val="28"/>
          <w:szCs w:val="28"/>
        </w:rPr>
        <w:tab/>
      </w:r>
      <w:r>
        <w:rPr>
          <w:rFonts w:ascii="Times New Roman" w:hAnsi="Times New Roman"/>
          <w:sz w:val="28"/>
          <w:szCs w:val="28"/>
        </w:rPr>
        <w:tab/>
        <w:t>Юмореска</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Рубинштейн А.           </w:t>
      </w:r>
      <w:r>
        <w:rPr>
          <w:rFonts w:ascii="Times New Roman" w:hAnsi="Times New Roman"/>
          <w:sz w:val="28"/>
          <w:szCs w:val="28"/>
        </w:rPr>
        <w:tab/>
      </w:r>
      <w:r>
        <w:rPr>
          <w:rFonts w:ascii="Times New Roman" w:hAnsi="Times New Roman"/>
          <w:sz w:val="28"/>
          <w:szCs w:val="28"/>
        </w:rPr>
        <w:tab/>
        <w:t>Прялка</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Айвазян А.                   </w:t>
      </w:r>
      <w:r>
        <w:rPr>
          <w:rFonts w:ascii="Times New Roman" w:hAnsi="Times New Roman"/>
          <w:sz w:val="28"/>
          <w:szCs w:val="28"/>
        </w:rPr>
        <w:tab/>
      </w:r>
      <w:r>
        <w:rPr>
          <w:rFonts w:ascii="Times New Roman" w:hAnsi="Times New Roman"/>
          <w:sz w:val="28"/>
          <w:szCs w:val="28"/>
        </w:rPr>
        <w:tab/>
        <w:t>Грузинский танец</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Шуберт Ф.                   </w:t>
      </w:r>
      <w:r>
        <w:rPr>
          <w:rFonts w:ascii="Times New Roman" w:hAnsi="Times New Roman"/>
          <w:sz w:val="28"/>
          <w:szCs w:val="28"/>
        </w:rPr>
        <w:tab/>
      </w:r>
      <w:r>
        <w:rPr>
          <w:rFonts w:ascii="Times New Roman" w:hAnsi="Times New Roman"/>
          <w:sz w:val="28"/>
          <w:szCs w:val="28"/>
        </w:rPr>
        <w:tab/>
        <w:t>Пчёлка</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Гольтерман</w:t>
      </w:r>
      <w:proofErr w:type="spellEnd"/>
      <w:r>
        <w:rPr>
          <w:rFonts w:ascii="Times New Roman" w:hAnsi="Times New Roman"/>
          <w:sz w:val="28"/>
          <w:szCs w:val="28"/>
        </w:rPr>
        <w:t xml:space="preserve"> Г.              </w:t>
      </w:r>
      <w:r>
        <w:rPr>
          <w:rFonts w:ascii="Times New Roman" w:hAnsi="Times New Roman"/>
          <w:sz w:val="28"/>
          <w:szCs w:val="28"/>
        </w:rPr>
        <w:tab/>
      </w:r>
      <w:r>
        <w:rPr>
          <w:rFonts w:ascii="Times New Roman" w:hAnsi="Times New Roman"/>
          <w:sz w:val="28"/>
          <w:szCs w:val="28"/>
        </w:rPr>
        <w:tab/>
        <w:t>Этюд-каприс, Каприччио</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Сен-Санс К.                  </w:t>
      </w:r>
      <w:r>
        <w:rPr>
          <w:rFonts w:ascii="Times New Roman" w:hAnsi="Times New Roman"/>
          <w:sz w:val="28"/>
          <w:szCs w:val="28"/>
        </w:rPr>
        <w:tab/>
      </w:r>
      <w:r>
        <w:rPr>
          <w:rFonts w:ascii="Times New Roman" w:hAnsi="Times New Roman"/>
          <w:sz w:val="28"/>
          <w:szCs w:val="28"/>
        </w:rPr>
        <w:tab/>
        <w:t>Аллегро аппассионато</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Синайе</w:t>
      </w:r>
      <w:proofErr w:type="spellEnd"/>
      <w:proofErr w:type="gramStart"/>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А</w:t>
      </w:r>
      <w:proofErr w:type="gramEnd"/>
      <w:r>
        <w:rPr>
          <w:rFonts w:ascii="Times New Roman" w:hAnsi="Times New Roman"/>
          <w:sz w:val="28"/>
          <w:szCs w:val="28"/>
        </w:rPr>
        <w:t xml:space="preserve">ллегро </w:t>
      </w:r>
      <w:proofErr w:type="spellStart"/>
      <w:r>
        <w:rPr>
          <w:rFonts w:ascii="Times New Roman" w:hAnsi="Times New Roman"/>
          <w:sz w:val="28"/>
          <w:szCs w:val="28"/>
        </w:rPr>
        <w:t>спиритозо</w:t>
      </w:r>
      <w:proofErr w:type="spellEnd"/>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Гоэнс</w:t>
      </w:r>
      <w:proofErr w:type="spellEnd"/>
      <w:r>
        <w:rPr>
          <w:rFonts w:ascii="Times New Roman" w:hAnsi="Times New Roman"/>
          <w:sz w:val="28"/>
          <w:szCs w:val="28"/>
        </w:rPr>
        <w:t xml:space="preserve"> Д.                        </w:t>
      </w:r>
      <w:r>
        <w:rPr>
          <w:rFonts w:ascii="Times New Roman" w:hAnsi="Times New Roman"/>
          <w:sz w:val="28"/>
          <w:szCs w:val="28"/>
        </w:rPr>
        <w:tab/>
      </w:r>
      <w:r>
        <w:rPr>
          <w:rFonts w:ascii="Times New Roman" w:hAnsi="Times New Roman"/>
          <w:sz w:val="28"/>
          <w:szCs w:val="28"/>
        </w:rPr>
        <w:tab/>
        <w:t>Скерцо</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Рахманинов С.             </w:t>
      </w:r>
      <w:r>
        <w:rPr>
          <w:rFonts w:ascii="Times New Roman" w:hAnsi="Times New Roman"/>
          <w:sz w:val="28"/>
          <w:szCs w:val="28"/>
        </w:rPr>
        <w:tab/>
      </w:r>
      <w:r>
        <w:rPr>
          <w:rFonts w:ascii="Times New Roman" w:hAnsi="Times New Roman"/>
          <w:sz w:val="28"/>
          <w:szCs w:val="28"/>
        </w:rPr>
        <w:tab/>
        <w:t>Восточный танец</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Альбенис</w:t>
      </w:r>
      <w:proofErr w:type="spellEnd"/>
      <w:r>
        <w:rPr>
          <w:rFonts w:ascii="Times New Roman" w:hAnsi="Times New Roman"/>
          <w:sz w:val="28"/>
          <w:szCs w:val="28"/>
        </w:rPr>
        <w:t xml:space="preserve"> И.                 </w:t>
      </w:r>
      <w:r>
        <w:rPr>
          <w:rFonts w:ascii="Times New Roman" w:hAnsi="Times New Roman"/>
          <w:sz w:val="28"/>
          <w:szCs w:val="28"/>
        </w:rPr>
        <w:tab/>
      </w:r>
      <w:r>
        <w:rPr>
          <w:rFonts w:ascii="Times New Roman" w:hAnsi="Times New Roman"/>
          <w:sz w:val="28"/>
          <w:szCs w:val="28"/>
        </w:rPr>
        <w:tab/>
        <w:t>Астурия</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Бородин А.                   </w:t>
      </w:r>
      <w:r>
        <w:rPr>
          <w:rFonts w:ascii="Times New Roman" w:hAnsi="Times New Roman"/>
          <w:sz w:val="28"/>
          <w:szCs w:val="28"/>
        </w:rPr>
        <w:tab/>
      </w:r>
      <w:r>
        <w:rPr>
          <w:rFonts w:ascii="Times New Roman" w:hAnsi="Times New Roman"/>
          <w:sz w:val="28"/>
          <w:szCs w:val="28"/>
        </w:rPr>
        <w:tab/>
        <w:t>Хор и пляска половецких девушек</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lastRenderedPageBreak/>
        <w:t xml:space="preserve">Римский-Корсаков Н. </w:t>
      </w:r>
      <w:r>
        <w:rPr>
          <w:rFonts w:ascii="Times New Roman" w:hAnsi="Times New Roman"/>
          <w:sz w:val="28"/>
          <w:szCs w:val="28"/>
        </w:rPr>
        <w:tab/>
      </w:r>
      <w:r>
        <w:rPr>
          <w:rFonts w:ascii="Times New Roman" w:hAnsi="Times New Roman"/>
          <w:sz w:val="28"/>
          <w:szCs w:val="28"/>
        </w:rPr>
        <w:tab/>
        <w:t>Полёт шмеля</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Айвазян А.                   </w:t>
      </w:r>
      <w:r>
        <w:rPr>
          <w:rFonts w:ascii="Times New Roman" w:hAnsi="Times New Roman"/>
          <w:sz w:val="28"/>
          <w:szCs w:val="28"/>
        </w:rPr>
        <w:tab/>
      </w:r>
      <w:r>
        <w:rPr>
          <w:rFonts w:ascii="Times New Roman" w:hAnsi="Times New Roman"/>
          <w:sz w:val="28"/>
          <w:szCs w:val="28"/>
        </w:rPr>
        <w:tab/>
        <w:t>Концертный этюд</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Поппер Д.                    </w:t>
      </w:r>
      <w:r>
        <w:rPr>
          <w:rFonts w:ascii="Times New Roman" w:hAnsi="Times New Roman"/>
          <w:sz w:val="28"/>
          <w:szCs w:val="28"/>
        </w:rPr>
        <w:tab/>
      </w:r>
      <w:r>
        <w:rPr>
          <w:rFonts w:ascii="Times New Roman" w:hAnsi="Times New Roman"/>
          <w:sz w:val="28"/>
          <w:szCs w:val="28"/>
        </w:rPr>
        <w:tab/>
        <w:t>Тарантелла, Прялка</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Давыдов К.                  </w:t>
      </w:r>
      <w:r>
        <w:rPr>
          <w:rFonts w:ascii="Times New Roman" w:hAnsi="Times New Roman"/>
          <w:sz w:val="28"/>
          <w:szCs w:val="28"/>
        </w:rPr>
        <w:tab/>
      </w:r>
      <w:r>
        <w:rPr>
          <w:rFonts w:ascii="Times New Roman" w:hAnsi="Times New Roman"/>
          <w:sz w:val="28"/>
          <w:szCs w:val="28"/>
        </w:rPr>
        <w:tab/>
        <w:t>У фонтана</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Шостакович Д.            </w:t>
      </w:r>
      <w:r>
        <w:rPr>
          <w:rFonts w:ascii="Times New Roman" w:hAnsi="Times New Roman"/>
          <w:sz w:val="28"/>
          <w:szCs w:val="28"/>
        </w:rPr>
        <w:tab/>
      </w:r>
      <w:r>
        <w:rPr>
          <w:rFonts w:ascii="Times New Roman" w:hAnsi="Times New Roman"/>
          <w:sz w:val="28"/>
          <w:szCs w:val="28"/>
        </w:rPr>
        <w:tab/>
        <w:t xml:space="preserve">Скерцо из Сонаты </w:t>
      </w:r>
      <w:r w:rsidR="00097175">
        <w:rPr>
          <w:rFonts w:ascii="Times New Roman" w:hAnsi="Times New Roman"/>
          <w:sz w:val="28"/>
          <w:szCs w:val="28"/>
        </w:rPr>
        <w:t xml:space="preserve">ре </w:t>
      </w:r>
      <w:r>
        <w:rPr>
          <w:rFonts w:ascii="Times New Roman" w:hAnsi="Times New Roman"/>
          <w:sz w:val="28"/>
          <w:szCs w:val="28"/>
        </w:rPr>
        <w:t>минор</w:t>
      </w:r>
    </w:p>
    <w:p w:rsidR="006C00BD" w:rsidRDefault="006C00BD">
      <w:pPr>
        <w:spacing w:line="360" w:lineRule="auto"/>
        <w:ind w:left="-360"/>
        <w:rPr>
          <w:rFonts w:ascii="Times New Roman" w:hAnsi="Times New Roman"/>
          <w:sz w:val="28"/>
          <w:szCs w:val="28"/>
        </w:rPr>
      </w:pPr>
      <w:proofErr w:type="spellStart"/>
      <w:r>
        <w:rPr>
          <w:rFonts w:ascii="Times New Roman" w:hAnsi="Times New Roman"/>
          <w:sz w:val="28"/>
          <w:szCs w:val="28"/>
        </w:rPr>
        <w:t>Кленгель</w:t>
      </w:r>
      <w:proofErr w:type="spellEnd"/>
      <w:r>
        <w:rPr>
          <w:rFonts w:ascii="Times New Roman" w:hAnsi="Times New Roman"/>
          <w:sz w:val="28"/>
          <w:szCs w:val="28"/>
        </w:rPr>
        <w:t xml:space="preserve"> Ю.                 </w:t>
      </w:r>
      <w:r>
        <w:rPr>
          <w:rFonts w:ascii="Times New Roman" w:hAnsi="Times New Roman"/>
          <w:sz w:val="28"/>
          <w:szCs w:val="28"/>
        </w:rPr>
        <w:tab/>
      </w:r>
      <w:r>
        <w:rPr>
          <w:rFonts w:ascii="Times New Roman" w:hAnsi="Times New Roman"/>
          <w:sz w:val="28"/>
          <w:szCs w:val="28"/>
        </w:rPr>
        <w:tab/>
        <w:t>Скерцо</w:t>
      </w:r>
    </w:p>
    <w:p w:rsidR="006C00BD" w:rsidRDefault="006C00BD">
      <w:pPr>
        <w:spacing w:line="360" w:lineRule="auto"/>
        <w:ind w:left="-360"/>
        <w:rPr>
          <w:rFonts w:ascii="Times New Roman" w:hAnsi="Times New Roman"/>
          <w:sz w:val="28"/>
          <w:szCs w:val="28"/>
        </w:rPr>
      </w:pPr>
      <w:r>
        <w:rPr>
          <w:rFonts w:ascii="Times New Roman" w:hAnsi="Times New Roman"/>
          <w:sz w:val="28"/>
          <w:szCs w:val="28"/>
        </w:rPr>
        <w:t xml:space="preserve">Поппер Д.                    </w:t>
      </w:r>
      <w:r>
        <w:rPr>
          <w:rFonts w:ascii="Times New Roman" w:hAnsi="Times New Roman"/>
          <w:sz w:val="28"/>
          <w:szCs w:val="28"/>
        </w:rPr>
        <w:tab/>
      </w:r>
      <w:r>
        <w:rPr>
          <w:rFonts w:ascii="Times New Roman" w:hAnsi="Times New Roman"/>
          <w:sz w:val="28"/>
          <w:szCs w:val="28"/>
        </w:rPr>
        <w:tab/>
        <w:t>Венгерская рапсодия</w:t>
      </w:r>
    </w:p>
    <w:p w:rsidR="006C00BD" w:rsidRPr="0014688E" w:rsidRDefault="006C00BD">
      <w:pPr>
        <w:spacing w:line="360" w:lineRule="auto"/>
        <w:ind w:left="-360"/>
        <w:rPr>
          <w:rFonts w:ascii="Times New Roman" w:hAnsi="Times New Roman"/>
          <w:sz w:val="28"/>
          <w:szCs w:val="28"/>
        </w:rPr>
      </w:pPr>
      <w:r>
        <w:rPr>
          <w:rFonts w:ascii="Times New Roman" w:hAnsi="Times New Roman"/>
          <w:sz w:val="28"/>
          <w:szCs w:val="28"/>
        </w:rPr>
        <w:t xml:space="preserve">Вебер К.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Adagio</w:t>
      </w:r>
      <w:r>
        <w:rPr>
          <w:rFonts w:ascii="Times New Roman" w:hAnsi="Times New Roman"/>
          <w:sz w:val="28"/>
          <w:szCs w:val="28"/>
        </w:rPr>
        <w:t xml:space="preserve"> и </w:t>
      </w:r>
      <w:r>
        <w:rPr>
          <w:rFonts w:ascii="Times New Roman" w:hAnsi="Times New Roman"/>
          <w:sz w:val="28"/>
          <w:szCs w:val="28"/>
          <w:lang w:val="en-US"/>
        </w:rPr>
        <w:t>Rondo</w:t>
      </w:r>
    </w:p>
    <w:p w:rsidR="006C00BD" w:rsidRDefault="006C00BD" w:rsidP="008D70AD">
      <w:pPr>
        <w:spacing w:line="276" w:lineRule="auto"/>
        <w:ind w:left="-360"/>
        <w:rPr>
          <w:rFonts w:ascii="Times New Roman" w:hAnsi="Times New Roman"/>
          <w:sz w:val="28"/>
          <w:szCs w:val="28"/>
        </w:rPr>
      </w:pPr>
      <w:r>
        <w:rPr>
          <w:rFonts w:ascii="Times New Roman" w:hAnsi="Times New Roman"/>
          <w:sz w:val="28"/>
          <w:szCs w:val="28"/>
        </w:rPr>
        <w:t xml:space="preserve">Поппер Д.                    </w:t>
      </w:r>
      <w:r>
        <w:rPr>
          <w:rFonts w:ascii="Times New Roman" w:hAnsi="Times New Roman"/>
          <w:sz w:val="28"/>
          <w:szCs w:val="28"/>
        </w:rPr>
        <w:tab/>
      </w:r>
      <w:r>
        <w:rPr>
          <w:rFonts w:ascii="Times New Roman" w:hAnsi="Times New Roman"/>
          <w:sz w:val="28"/>
          <w:szCs w:val="28"/>
        </w:rPr>
        <w:tab/>
        <w:t>Танец Эльфов</w:t>
      </w:r>
    </w:p>
    <w:p w:rsidR="006C00BD" w:rsidRPr="008D70AD" w:rsidRDefault="006C00BD" w:rsidP="008D70AD">
      <w:pPr>
        <w:rPr>
          <w:rFonts w:ascii="Times New Roman" w:hAnsi="Times New Roman"/>
          <w:b/>
          <w:bCs/>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Первый класс</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Аудиторные занятия</w:t>
      </w:r>
      <w:r>
        <w:rPr>
          <w:rFonts w:ascii="Times New Roman" w:hAnsi="Times New Roman"/>
          <w:i/>
          <w:iCs/>
          <w:sz w:val="28"/>
          <w:szCs w:val="28"/>
        </w:rPr>
        <w:tab/>
      </w:r>
      <w:r>
        <w:rPr>
          <w:rFonts w:ascii="Times New Roman" w:hAnsi="Times New Roman"/>
          <w:i/>
          <w:iCs/>
          <w:sz w:val="28"/>
          <w:szCs w:val="28"/>
        </w:rPr>
        <w:tab/>
        <w:t>2 часа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 xml:space="preserve">Самостоятельная работа </w:t>
      </w:r>
      <w:r>
        <w:rPr>
          <w:rFonts w:ascii="Times New Roman" w:hAnsi="Times New Roman"/>
          <w:i/>
          <w:iCs/>
          <w:sz w:val="28"/>
          <w:szCs w:val="28"/>
        </w:rPr>
        <w:tab/>
        <w:t>не менее 3-х часов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 xml:space="preserve">Консультации </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6 часов в год</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           В течение года ученик должен освоить первоначальные навыки игры на виолончели: работа над постановкой рук, корпуса, организация рациональных игровых движений.</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Изучение нотной грамоты, изучение нот в басовом ключе, простейшие динамические, штриховые и аппликатурные обозначения.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Изучение первой позиции в узком расположении пальцев, и далее </w:t>
      </w:r>
      <w:r w:rsidR="00097175">
        <w:rPr>
          <w:rFonts w:ascii="Times New Roman" w:hAnsi="Times New Roman"/>
          <w:sz w:val="28"/>
          <w:szCs w:val="28"/>
        </w:rPr>
        <w:t xml:space="preserve">- </w:t>
      </w:r>
      <w:r>
        <w:rPr>
          <w:rFonts w:ascii="Times New Roman" w:hAnsi="Times New Roman"/>
          <w:sz w:val="28"/>
          <w:szCs w:val="28"/>
        </w:rPr>
        <w:t xml:space="preserve">в широком.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Развитие навыков ведения и распределения смычка, изучение простейших видов штрихов: </w:t>
      </w:r>
      <w:proofErr w:type="spellStart"/>
      <w:r>
        <w:rPr>
          <w:rFonts w:ascii="Times New Roman" w:hAnsi="Times New Roman"/>
          <w:sz w:val="28"/>
          <w:szCs w:val="28"/>
        </w:rPr>
        <w:t>деташе</w:t>
      </w:r>
      <w:proofErr w:type="spellEnd"/>
      <w:r>
        <w:rPr>
          <w:rFonts w:ascii="Times New Roman" w:hAnsi="Times New Roman"/>
          <w:sz w:val="28"/>
          <w:szCs w:val="28"/>
        </w:rPr>
        <w:t xml:space="preserve"> целым смычком и его частями, </w:t>
      </w:r>
      <w:r>
        <w:rPr>
          <w:rFonts w:ascii="Times New Roman" w:hAnsi="Times New Roman"/>
          <w:sz w:val="28"/>
          <w:szCs w:val="28"/>
          <w:lang w:val="en-US"/>
        </w:rPr>
        <w:t>legato</w:t>
      </w:r>
      <w:r>
        <w:rPr>
          <w:rFonts w:ascii="Times New Roman" w:hAnsi="Times New Roman"/>
          <w:sz w:val="28"/>
          <w:szCs w:val="28"/>
        </w:rPr>
        <w:t xml:space="preserve">  по 2-4 ноты на смычок, комбинированные штрихи, соединение струн.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Качество звучания, интонация, ритм.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Простейшие упражнения для укрепления правой и левой руки.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Гаммы и трезвучия в 1-2 октавы.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Исполнение народных и несложных пьес. </w:t>
      </w:r>
    </w:p>
    <w:p w:rsidR="00097175" w:rsidRDefault="00097175" w:rsidP="00097175">
      <w:pPr>
        <w:spacing w:line="360" w:lineRule="auto"/>
        <w:ind w:firstLine="708"/>
        <w:jc w:val="both"/>
        <w:rPr>
          <w:rFonts w:ascii="Times New Roman" w:hAnsi="Times New Roman"/>
          <w:sz w:val="28"/>
          <w:szCs w:val="28"/>
        </w:rPr>
      </w:pPr>
      <w:r>
        <w:rPr>
          <w:rFonts w:ascii="Times New Roman" w:hAnsi="Times New Roman"/>
          <w:sz w:val="28"/>
          <w:szCs w:val="28"/>
        </w:rPr>
        <w:t xml:space="preserve">Подготовка к чтению с листа. </w:t>
      </w:r>
    </w:p>
    <w:p w:rsidR="006C00BD" w:rsidRDefault="006C00BD" w:rsidP="00097175">
      <w:pPr>
        <w:spacing w:line="360" w:lineRule="auto"/>
        <w:ind w:firstLine="708"/>
        <w:jc w:val="both"/>
        <w:rPr>
          <w:rFonts w:ascii="Times New Roman" w:hAnsi="Times New Roman"/>
          <w:sz w:val="28"/>
          <w:szCs w:val="28"/>
        </w:rPr>
      </w:pPr>
      <w:r>
        <w:rPr>
          <w:rFonts w:ascii="Times New Roman" w:hAnsi="Times New Roman"/>
          <w:sz w:val="28"/>
          <w:szCs w:val="28"/>
        </w:rPr>
        <w:t xml:space="preserve">В конце первого полугодия возможно изучение </w:t>
      </w:r>
      <w:r>
        <w:rPr>
          <w:rFonts w:ascii="Times New Roman" w:hAnsi="Times New Roman"/>
          <w:sz w:val="28"/>
          <w:szCs w:val="28"/>
          <w:lang w:val="en-US"/>
        </w:rPr>
        <w:t>IV</w:t>
      </w:r>
      <w:r>
        <w:rPr>
          <w:rFonts w:ascii="Times New Roman" w:hAnsi="Times New Roman"/>
          <w:sz w:val="28"/>
          <w:szCs w:val="28"/>
        </w:rPr>
        <w:t xml:space="preserve"> позиции, выработка начальных навыков переходов (смены позиций).</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Выбор репертуара для классной работы, зачетов и экзаменов зависит от индивидуальных особенностей каждого конкретного ученика, его музыкальных данных, трудоспособности и методической целесообразности данной программы. </w:t>
      </w:r>
    </w:p>
    <w:p w:rsidR="006C00BD" w:rsidRPr="008D70AD" w:rsidRDefault="006C00BD">
      <w:pPr>
        <w:spacing w:line="360" w:lineRule="auto"/>
        <w:jc w:val="both"/>
        <w:rPr>
          <w:rFonts w:ascii="Times New Roman" w:hAnsi="Times New Roman"/>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 xml:space="preserve">Примерный репертуарный список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Р.Сапожников. Школа игры на виолончели. М., 1987</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Хрестоматия педагогического репертуара. </w:t>
      </w:r>
      <w:proofErr w:type="spellStart"/>
      <w:r>
        <w:rPr>
          <w:rFonts w:ascii="Times New Roman" w:hAnsi="Times New Roman"/>
          <w:sz w:val="28"/>
          <w:szCs w:val="28"/>
        </w:rPr>
        <w:t>Вып</w:t>
      </w:r>
      <w:proofErr w:type="spellEnd"/>
      <w:r>
        <w:rPr>
          <w:rFonts w:ascii="Times New Roman" w:hAnsi="Times New Roman"/>
          <w:sz w:val="28"/>
          <w:szCs w:val="28"/>
        </w:rPr>
        <w:t xml:space="preserve">. 1. Часть 2. Этюды, гаммы и упражнения для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II</w:t>
      </w:r>
      <w:r>
        <w:rPr>
          <w:rFonts w:ascii="Times New Roman" w:hAnsi="Times New Roman"/>
          <w:sz w:val="28"/>
          <w:szCs w:val="28"/>
        </w:rPr>
        <w:t xml:space="preserve"> классов. Ред</w:t>
      </w:r>
      <w:r w:rsidR="006F31DA">
        <w:rPr>
          <w:rFonts w:ascii="Times New Roman" w:hAnsi="Times New Roman"/>
          <w:sz w:val="28"/>
          <w:szCs w:val="28"/>
        </w:rPr>
        <w:t>.</w:t>
      </w:r>
      <w:r>
        <w:rPr>
          <w:rFonts w:ascii="Times New Roman" w:hAnsi="Times New Roman"/>
          <w:sz w:val="28"/>
          <w:szCs w:val="28"/>
        </w:rPr>
        <w:t xml:space="preserve"> и сост. Р.Сапожников. М.,1969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Хрестоматия педагогического репертуара. </w:t>
      </w:r>
      <w:proofErr w:type="spellStart"/>
      <w:r>
        <w:rPr>
          <w:rFonts w:ascii="Times New Roman" w:hAnsi="Times New Roman"/>
          <w:sz w:val="28"/>
          <w:szCs w:val="28"/>
        </w:rPr>
        <w:t>Вып</w:t>
      </w:r>
      <w:proofErr w:type="spellEnd"/>
      <w:r>
        <w:rPr>
          <w:rFonts w:ascii="Times New Roman" w:hAnsi="Times New Roman"/>
          <w:sz w:val="28"/>
          <w:szCs w:val="28"/>
        </w:rPr>
        <w:t>. 1</w:t>
      </w:r>
      <w:r w:rsidR="00097175">
        <w:rPr>
          <w:rFonts w:ascii="Times New Roman" w:hAnsi="Times New Roman"/>
          <w:sz w:val="28"/>
          <w:szCs w:val="28"/>
        </w:rPr>
        <w:t>.</w:t>
      </w:r>
      <w:r>
        <w:rPr>
          <w:rFonts w:ascii="Times New Roman" w:hAnsi="Times New Roman"/>
          <w:sz w:val="28"/>
          <w:szCs w:val="28"/>
        </w:rPr>
        <w:t xml:space="preserve"> Часть 1. Пьесы для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II</w:t>
      </w:r>
      <w:r>
        <w:rPr>
          <w:rFonts w:ascii="Times New Roman" w:hAnsi="Times New Roman"/>
          <w:sz w:val="28"/>
          <w:szCs w:val="28"/>
        </w:rPr>
        <w:t xml:space="preserve"> классов. Ред</w:t>
      </w:r>
      <w:r w:rsidR="006F31DA">
        <w:rPr>
          <w:rFonts w:ascii="Times New Roman" w:hAnsi="Times New Roman"/>
          <w:sz w:val="28"/>
          <w:szCs w:val="28"/>
        </w:rPr>
        <w:t>.</w:t>
      </w:r>
      <w:r>
        <w:rPr>
          <w:rFonts w:ascii="Times New Roman" w:hAnsi="Times New Roman"/>
          <w:sz w:val="28"/>
          <w:szCs w:val="28"/>
        </w:rPr>
        <w:t xml:space="preserve"> и сост. Р.Сапожников. М.,1967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Нотная папка виолончелиста. Три тетради. Сост. и ред. Н.Н.Шаховская М., 2004 </w:t>
      </w:r>
    </w:p>
    <w:p w:rsidR="006C00BD" w:rsidRPr="008D70AD" w:rsidRDefault="006C00BD">
      <w:pPr>
        <w:spacing w:line="360" w:lineRule="auto"/>
        <w:rPr>
          <w:rFonts w:ascii="Times New Roman" w:hAnsi="Times New Roman"/>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Примеры программы переводного экзамена</w:t>
      </w:r>
      <w:r w:rsidR="001F29A0">
        <w:rPr>
          <w:rFonts w:ascii="Times New Roman" w:hAnsi="Times New Roman"/>
          <w:b/>
          <w:bCs/>
          <w:sz w:val="28"/>
          <w:szCs w:val="28"/>
        </w:rPr>
        <w:t xml:space="preserve"> (зачета)</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Первый вариант (самый несложный)</w:t>
      </w:r>
    </w:p>
    <w:p w:rsidR="006C00BD" w:rsidRDefault="001F29A0">
      <w:pPr>
        <w:spacing w:line="360" w:lineRule="auto"/>
        <w:jc w:val="both"/>
        <w:rPr>
          <w:rFonts w:ascii="Times New Roman" w:hAnsi="Times New Roman"/>
          <w:sz w:val="28"/>
          <w:szCs w:val="28"/>
          <w:vertAlign w:val="subscript"/>
        </w:rPr>
      </w:pPr>
      <w:r>
        <w:rPr>
          <w:rFonts w:ascii="Times New Roman" w:hAnsi="Times New Roman"/>
          <w:sz w:val="28"/>
          <w:szCs w:val="28"/>
        </w:rPr>
        <w:t xml:space="preserve">Гаммы Ре мажор или Соль </w:t>
      </w:r>
      <w:r w:rsidR="006C00BD">
        <w:rPr>
          <w:rFonts w:ascii="Times New Roman" w:hAnsi="Times New Roman"/>
          <w:sz w:val="28"/>
          <w:szCs w:val="28"/>
        </w:rPr>
        <w:t>мажор (</w:t>
      </w:r>
      <w:proofErr w:type="spellStart"/>
      <w:r w:rsidR="006C00BD">
        <w:rPr>
          <w:rFonts w:ascii="Times New Roman" w:hAnsi="Times New Roman"/>
          <w:sz w:val="28"/>
          <w:szCs w:val="28"/>
        </w:rPr>
        <w:t>однооктавные</w:t>
      </w:r>
      <w:proofErr w:type="spellEnd"/>
      <w:r w:rsidR="006C00BD">
        <w:rPr>
          <w:rFonts w:ascii="Times New Roman" w:hAnsi="Times New Roman"/>
          <w:sz w:val="28"/>
          <w:szCs w:val="28"/>
        </w:rPr>
        <w:t>), Т</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p>
    <w:p w:rsidR="006C00BD" w:rsidRDefault="001F29A0">
      <w:pPr>
        <w:spacing w:line="360" w:lineRule="auto"/>
        <w:jc w:val="both"/>
        <w:rPr>
          <w:rFonts w:ascii="Times New Roman" w:hAnsi="Times New Roman"/>
          <w:sz w:val="28"/>
          <w:szCs w:val="28"/>
        </w:rPr>
      </w:pPr>
      <w:proofErr w:type="spellStart"/>
      <w:r>
        <w:rPr>
          <w:rFonts w:ascii="Times New Roman" w:hAnsi="Times New Roman"/>
          <w:sz w:val="28"/>
          <w:szCs w:val="28"/>
        </w:rPr>
        <w:t>Б.Ромберг</w:t>
      </w:r>
      <w:proofErr w:type="spellEnd"/>
      <w:r>
        <w:rPr>
          <w:rFonts w:ascii="Times New Roman" w:hAnsi="Times New Roman"/>
          <w:sz w:val="28"/>
          <w:szCs w:val="28"/>
        </w:rPr>
        <w:t xml:space="preserve"> Этюд </w:t>
      </w:r>
      <w:proofErr w:type="gramStart"/>
      <w:r>
        <w:rPr>
          <w:rFonts w:ascii="Times New Roman" w:hAnsi="Times New Roman"/>
          <w:sz w:val="28"/>
          <w:szCs w:val="28"/>
        </w:rPr>
        <w:t>До</w:t>
      </w:r>
      <w:proofErr w:type="gramEnd"/>
      <w:r>
        <w:rPr>
          <w:rFonts w:ascii="Times New Roman" w:hAnsi="Times New Roman"/>
          <w:sz w:val="28"/>
          <w:szCs w:val="28"/>
        </w:rPr>
        <w:t xml:space="preserve"> </w:t>
      </w:r>
      <w:r w:rsidR="006C00BD">
        <w:rPr>
          <w:rFonts w:ascii="Times New Roman" w:hAnsi="Times New Roman"/>
          <w:sz w:val="28"/>
          <w:szCs w:val="28"/>
        </w:rPr>
        <w:t>мажор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Н.Бакланова Романс, А.Айвазян Песня и танец</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Второй вариант</w:t>
      </w:r>
    </w:p>
    <w:p w:rsidR="006C00BD" w:rsidRDefault="006C00BD">
      <w:pPr>
        <w:spacing w:line="360" w:lineRule="auto"/>
        <w:jc w:val="both"/>
        <w:rPr>
          <w:rFonts w:ascii="Times New Roman" w:hAnsi="Times New Roman"/>
          <w:sz w:val="28"/>
          <w:szCs w:val="28"/>
          <w:vertAlign w:val="subscript"/>
        </w:rPr>
      </w:pPr>
      <w:r>
        <w:rPr>
          <w:rFonts w:ascii="Times New Roman" w:hAnsi="Times New Roman"/>
          <w:sz w:val="28"/>
          <w:szCs w:val="28"/>
        </w:rPr>
        <w:t>Гаммы Си</w:t>
      </w:r>
      <w:r w:rsidR="001F29A0">
        <w:rPr>
          <w:rFonts w:ascii="Times New Roman" w:hAnsi="Times New Roman"/>
          <w:sz w:val="28"/>
          <w:szCs w:val="28"/>
        </w:rPr>
        <w:t>-бемоль мажор или</w:t>
      </w:r>
      <w:proofErr w:type="gramStart"/>
      <w:r w:rsidR="001F29A0">
        <w:rPr>
          <w:rFonts w:ascii="Times New Roman" w:hAnsi="Times New Roman"/>
          <w:sz w:val="28"/>
          <w:szCs w:val="28"/>
        </w:rPr>
        <w:t xml:space="preserve"> Д</w:t>
      </w:r>
      <w:proofErr w:type="gramEnd"/>
      <w:r w:rsidR="001F29A0">
        <w:rPr>
          <w:rFonts w:ascii="Times New Roman" w:hAnsi="Times New Roman"/>
          <w:sz w:val="28"/>
          <w:szCs w:val="28"/>
        </w:rPr>
        <w:t xml:space="preserve">о </w:t>
      </w:r>
      <w:r>
        <w:rPr>
          <w:rFonts w:ascii="Times New Roman" w:hAnsi="Times New Roman"/>
          <w:sz w:val="28"/>
          <w:szCs w:val="28"/>
        </w:rPr>
        <w:t>мажор (</w:t>
      </w:r>
      <w:proofErr w:type="spellStart"/>
      <w:r>
        <w:rPr>
          <w:rFonts w:ascii="Times New Roman" w:hAnsi="Times New Roman"/>
          <w:sz w:val="28"/>
          <w:szCs w:val="28"/>
        </w:rPr>
        <w:t>двухоктавные</w:t>
      </w:r>
      <w:proofErr w:type="spellEnd"/>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vertAlign w:val="subscript"/>
        </w:rPr>
        <w:t>35</w:t>
      </w:r>
      <w:r>
        <w:rPr>
          <w:rFonts w:ascii="Times New Roman" w:hAnsi="Times New Roman"/>
          <w:sz w:val="28"/>
          <w:szCs w:val="28"/>
        </w:rPr>
        <w:t xml:space="preserve">, </w:t>
      </w:r>
      <w:r>
        <w:rPr>
          <w:rFonts w:ascii="Times New Roman" w:hAnsi="Times New Roman"/>
          <w:sz w:val="28"/>
          <w:szCs w:val="28"/>
          <w:lang w:val="en-US"/>
        </w:rPr>
        <w:t>S</w:t>
      </w:r>
      <w:r>
        <w:rPr>
          <w:rFonts w:ascii="Times New Roman" w:hAnsi="Times New Roman"/>
          <w:sz w:val="28"/>
          <w:szCs w:val="28"/>
          <w:vertAlign w:val="subscript"/>
        </w:rPr>
        <w:t>46</w:t>
      </w:r>
    </w:p>
    <w:p w:rsidR="006C00BD" w:rsidRDefault="001F29A0">
      <w:pPr>
        <w:spacing w:line="360" w:lineRule="auto"/>
        <w:jc w:val="both"/>
        <w:rPr>
          <w:rFonts w:ascii="Times New Roman" w:hAnsi="Times New Roman"/>
          <w:sz w:val="28"/>
          <w:szCs w:val="28"/>
        </w:rPr>
      </w:pPr>
      <w:r>
        <w:rPr>
          <w:rFonts w:ascii="Times New Roman" w:hAnsi="Times New Roman"/>
          <w:sz w:val="28"/>
          <w:szCs w:val="28"/>
        </w:rPr>
        <w:t xml:space="preserve">С.Ли Этюд Соль </w:t>
      </w:r>
      <w:r w:rsidR="006C00BD">
        <w:rPr>
          <w:rFonts w:ascii="Times New Roman" w:hAnsi="Times New Roman"/>
          <w:sz w:val="28"/>
          <w:szCs w:val="28"/>
        </w:rPr>
        <w:t>мажор №111</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А.Варламов «Красный сарафан», Л.Бетховен «Контрданс» №1</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И.Волчков Вариации на украинскую тему</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Третий вариант</w:t>
      </w:r>
    </w:p>
    <w:p w:rsidR="006C00BD" w:rsidRDefault="001F29A0">
      <w:pPr>
        <w:spacing w:line="360" w:lineRule="auto"/>
        <w:jc w:val="both"/>
        <w:rPr>
          <w:rFonts w:ascii="Times New Roman" w:hAnsi="Times New Roman"/>
          <w:sz w:val="28"/>
          <w:szCs w:val="28"/>
        </w:rPr>
      </w:pPr>
      <w:r>
        <w:rPr>
          <w:rFonts w:ascii="Times New Roman" w:hAnsi="Times New Roman"/>
          <w:sz w:val="28"/>
          <w:szCs w:val="28"/>
        </w:rPr>
        <w:t xml:space="preserve">Гаммы Соль мажор или Ля </w:t>
      </w:r>
      <w:r w:rsidR="006C00BD">
        <w:rPr>
          <w:rFonts w:ascii="Times New Roman" w:hAnsi="Times New Roman"/>
          <w:sz w:val="28"/>
          <w:szCs w:val="28"/>
        </w:rPr>
        <w:t>мажор (</w:t>
      </w:r>
      <w:proofErr w:type="spellStart"/>
      <w:r w:rsidR="006C00BD">
        <w:rPr>
          <w:rFonts w:ascii="Times New Roman" w:hAnsi="Times New Roman"/>
          <w:sz w:val="28"/>
          <w:szCs w:val="28"/>
        </w:rPr>
        <w:t>двухоктавные</w:t>
      </w:r>
      <w:proofErr w:type="spellEnd"/>
      <w:r w:rsidR="006C00BD">
        <w:rPr>
          <w:rFonts w:ascii="Times New Roman" w:hAnsi="Times New Roman"/>
          <w:sz w:val="28"/>
          <w:szCs w:val="28"/>
        </w:rPr>
        <w:t>), Т</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r w:rsidR="006C00BD">
        <w:rPr>
          <w:rFonts w:ascii="Times New Roman" w:hAnsi="Times New Roman"/>
          <w:sz w:val="28"/>
          <w:szCs w:val="28"/>
        </w:rPr>
        <w:t xml:space="preserve"> (по три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6C00BD">
      <w:pPr>
        <w:spacing w:line="360" w:lineRule="auto"/>
        <w:jc w:val="both"/>
        <w:rPr>
          <w:rFonts w:ascii="Times New Roman" w:hAnsi="Times New Roman"/>
          <w:sz w:val="28"/>
          <w:szCs w:val="28"/>
        </w:rPr>
      </w:pPr>
      <w:proofErr w:type="spellStart"/>
      <w:r>
        <w:rPr>
          <w:rFonts w:ascii="Times New Roman" w:hAnsi="Times New Roman"/>
          <w:sz w:val="28"/>
          <w:szCs w:val="28"/>
        </w:rPr>
        <w:t>Ю.Дотцауэр</w:t>
      </w:r>
      <w:proofErr w:type="spellEnd"/>
      <w:r>
        <w:rPr>
          <w:rFonts w:ascii="Times New Roman" w:hAnsi="Times New Roman"/>
          <w:sz w:val="28"/>
          <w:szCs w:val="28"/>
        </w:rPr>
        <w:t xml:space="preserve"> Этюд «Тема с вариациями»</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Л.Бетховен «Контрданс» №2 </w:t>
      </w:r>
    </w:p>
    <w:p w:rsidR="006C00BD" w:rsidRDefault="006C00BD" w:rsidP="008D70AD">
      <w:pPr>
        <w:spacing w:line="276" w:lineRule="auto"/>
        <w:jc w:val="both"/>
        <w:rPr>
          <w:rFonts w:ascii="Times New Roman" w:hAnsi="Times New Roman"/>
          <w:sz w:val="28"/>
          <w:szCs w:val="28"/>
        </w:rPr>
      </w:pPr>
      <w:proofErr w:type="spellStart"/>
      <w:r>
        <w:rPr>
          <w:rFonts w:ascii="Times New Roman" w:hAnsi="Times New Roman"/>
          <w:sz w:val="28"/>
          <w:szCs w:val="28"/>
        </w:rPr>
        <w:t>Б.Ромберг</w:t>
      </w:r>
      <w:proofErr w:type="spellEnd"/>
      <w:r>
        <w:rPr>
          <w:rFonts w:ascii="Times New Roman" w:hAnsi="Times New Roman"/>
          <w:sz w:val="28"/>
          <w:szCs w:val="28"/>
        </w:rPr>
        <w:t xml:space="preserve"> Соната Си-бемоль мажор </w:t>
      </w:r>
      <w:r>
        <w:rPr>
          <w:rFonts w:ascii="Times New Roman" w:hAnsi="Times New Roman"/>
          <w:sz w:val="28"/>
          <w:szCs w:val="28"/>
          <w:lang w:val="en-US"/>
        </w:rPr>
        <w:t>I</w:t>
      </w:r>
      <w:r>
        <w:rPr>
          <w:rFonts w:ascii="Times New Roman" w:hAnsi="Times New Roman"/>
          <w:sz w:val="28"/>
          <w:szCs w:val="28"/>
        </w:rPr>
        <w:t xml:space="preserve"> часть</w:t>
      </w:r>
    </w:p>
    <w:p w:rsidR="006C00BD" w:rsidRPr="008D70AD" w:rsidRDefault="006C00BD">
      <w:pPr>
        <w:spacing w:line="360" w:lineRule="auto"/>
        <w:jc w:val="center"/>
        <w:rPr>
          <w:rFonts w:ascii="Times New Roman" w:hAnsi="Times New Roman"/>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Второй класс</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Аудиторные занятия</w:t>
      </w:r>
      <w:r>
        <w:rPr>
          <w:rFonts w:ascii="Times New Roman" w:hAnsi="Times New Roman"/>
          <w:i/>
          <w:iCs/>
          <w:sz w:val="28"/>
          <w:szCs w:val="28"/>
        </w:rPr>
        <w:tab/>
      </w:r>
      <w:r>
        <w:rPr>
          <w:rFonts w:ascii="Times New Roman" w:hAnsi="Times New Roman"/>
          <w:i/>
          <w:iCs/>
          <w:sz w:val="28"/>
          <w:szCs w:val="28"/>
        </w:rPr>
        <w:tab/>
        <w:t xml:space="preserve"> </w:t>
      </w:r>
      <w:r>
        <w:rPr>
          <w:rFonts w:ascii="Times New Roman" w:hAnsi="Times New Roman"/>
          <w:i/>
          <w:iCs/>
          <w:sz w:val="28"/>
          <w:szCs w:val="28"/>
        </w:rPr>
        <w:tab/>
      </w:r>
      <w:r>
        <w:rPr>
          <w:rFonts w:ascii="Times New Roman" w:hAnsi="Times New Roman"/>
          <w:i/>
          <w:iCs/>
          <w:sz w:val="28"/>
          <w:szCs w:val="28"/>
        </w:rPr>
        <w:tab/>
        <w:t>2 часа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lastRenderedPageBreak/>
        <w:t>Самостоятельная работа</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не менее 3-х часов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Консультации</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8 часов в год</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            Дальнейшая работа над постановкой рук, свободой игровых движений, интонацией, </w:t>
      </w:r>
      <w:proofErr w:type="spellStart"/>
      <w:r>
        <w:rPr>
          <w:rFonts w:ascii="Times New Roman" w:hAnsi="Times New Roman"/>
          <w:sz w:val="28"/>
          <w:szCs w:val="28"/>
        </w:rPr>
        <w:t>звукоизвлечением</w:t>
      </w:r>
      <w:proofErr w:type="spellEnd"/>
      <w:r>
        <w:rPr>
          <w:rFonts w:ascii="Times New Roman" w:hAnsi="Times New Roman"/>
          <w:sz w:val="28"/>
          <w:szCs w:val="28"/>
        </w:rPr>
        <w:t xml:space="preserve"> и ритмом.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Изучение гамм мажорного и минорного лада, ассиметричные штрихи, акценты, триоли, пунктирный ритм.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Изучение </w:t>
      </w:r>
      <w:r>
        <w:rPr>
          <w:rFonts w:ascii="Times New Roman" w:hAnsi="Times New Roman"/>
          <w:sz w:val="28"/>
          <w:szCs w:val="28"/>
          <w:lang w:val="en-US"/>
        </w:rPr>
        <w:t>IV</w:t>
      </w:r>
      <w:r>
        <w:rPr>
          <w:rFonts w:ascii="Times New Roman" w:hAnsi="Times New Roman"/>
          <w:sz w:val="28"/>
          <w:szCs w:val="28"/>
        </w:rPr>
        <w:t xml:space="preserve">, половинной и </w:t>
      </w:r>
      <w:r>
        <w:rPr>
          <w:rFonts w:ascii="Times New Roman" w:hAnsi="Times New Roman"/>
          <w:sz w:val="28"/>
          <w:szCs w:val="28"/>
          <w:lang w:val="en-US"/>
        </w:rPr>
        <w:t>III</w:t>
      </w:r>
      <w:r>
        <w:rPr>
          <w:rFonts w:ascii="Times New Roman" w:hAnsi="Times New Roman"/>
          <w:sz w:val="28"/>
          <w:szCs w:val="28"/>
        </w:rPr>
        <w:t xml:space="preserve"> позиции, работа над переходами при смене позиций.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Игра </w:t>
      </w:r>
      <w:r>
        <w:rPr>
          <w:rFonts w:ascii="Times New Roman" w:hAnsi="Times New Roman"/>
          <w:sz w:val="28"/>
          <w:szCs w:val="28"/>
          <w:lang w:val="en-US"/>
        </w:rPr>
        <w:t>legato</w:t>
      </w:r>
      <w:r>
        <w:rPr>
          <w:rFonts w:ascii="Times New Roman" w:hAnsi="Times New Roman"/>
          <w:sz w:val="28"/>
          <w:szCs w:val="28"/>
        </w:rPr>
        <w:t xml:space="preserve"> до восьми нот на смычок, культура распределения смычка.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Закрепление навыка широкого расположения пальцев первого и второго видов.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Развитие навыка чтения нот с листа в присутствии педагога.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Умение анализировать музыкальные и технические задачи. </w:t>
      </w:r>
    </w:p>
    <w:p w:rsidR="006C00BD" w:rsidRDefault="006C00BD" w:rsidP="008D70AD">
      <w:pPr>
        <w:spacing w:line="276" w:lineRule="auto"/>
        <w:ind w:firstLine="708"/>
        <w:jc w:val="both"/>
        <w:rPr>
          <w:rFonts w:ascii="Times New Roman" w:hAnsi="Times New Roman"/>
          <w:sz w:val="28"/>
          <w:szCs w:val="28"/>
        </w:rPr>
      </w:pPr>
      <w:r>
        <w:rPr>
          <w:rFonts w:ascii="Times New Roman" w:hAnsi="Times New Roman"/>
          <w:sz w:val="28"/>
          <w:szCs w:val="28"/>
        </w:rPr>
        <w:t>Подготовка к изучению крупной формы.</w:t>
      </w:r>
    </w:p>
    <w:p w:rsidR="006C00BD" w:rsidRPr="008D70AD" w:rsidRDefault="006C00BD" w:rsidP="008D70AD">
      <w:pPr>
        <w:rPr>
          <w:rFonts w:ascii="Times New Roman" w:hAnsi="Times New Roman"/>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 xml:space="preserve">Примерный репертуарный список </w:t>
      </w:r>
    </w:p>
    <w:p w:rsidR="006C00BD" w:rsidRDefault="006C00BD">
      <w:pPr>
        <w:spacing w:line="360" w:lineRule="auto"/>
        <w:jc w:val="both"/>
        <w:rPr>
          <w:rFonts w:ascii="Times New Roman" w:hAnsi="Times New Roman"/>
          <w:sz w:val="28"/>
          <w:szCs w:val="28"/>
        </w:rPr>
      </w:pPr>
      <w:proofErr w:type="spellStart"/>
      <w:r>
        <w:rPr>
          <w:rFonts w:ascii="Times New Roman" w:hAnsi="Times New Roman"/>
          <w:sz w:val="28"/>
          <w:szCs w:val="28"/>
        </w:rPr>
        <w:t>Л.Мардеровский</w:t>
      </w:r>
      <w:proofErr w:type="spellEnd"/>
      <w:r>
        <w:rPr>
          <w:rFonts w:ascii="Times New Roman" w:hAnsi="Times New Roman"/>
          <w:sz w:val="28"/>
          <w:szCs w:val="28"/>
        </w:rPr>
        <w:t>. Уроки игры на виолончели. М., 2005</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К. Давыдов. Этюды для виолончели. М., 1959</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Хрестоматия для виолончели 1,</w:t>
      </w:r>
      <w:r w:rsidR="001F29A0">
        <w:rPr>
          <w:rFonts w:ascii="Times New Roman" w:hAnsi="Times New Roman"/>
          <w:sz w:val="28"/>
          <w:szCs w:val="28"/>
        </w:rPr>
        <w:t xml:space="preserve"> </w:t>
      </w:r>
      <w:r>
        <w:rPr>
          <w:rFonts w:ascii="Times New Roman" w:hAnsi="Times New Roman"/>
          <w:sz w:val="28"/>
          <w:szCs w:val="28"/>
        </w:rPr>
        <w:t xml:space="preserve">2 </w:t>
      </w:r>
      <w:proofErr w:type="spellStart"/>
      <w:r>
        <w:rPr>
          <w:rFonts w:ascii="Times New Roman" w:hAnsi="Times New Roman"/>
          <w:sz w:val="28"/>
          <w:szCs w:val="28"/>
        </w:rPr>
        <w:t>кл</w:t>
      </w:r>
      <w:proofErr w:type="spellEnd"/>
      <w:r>
        <w:rPr>
          <w:rFonts w:ascii="Times New Roman" w:hAnsi="Times New Roman"/>
          <w:sz w:val="28"/>
          <w:szCs w:val="28"/>
        </w:rPr>
        <w:t>. Ред. и сост. И.Волчков М.,1977, 1985</w:t>
      </w:r>
    </w:p>
    <w:p w:rsidR="006C00BD" w:rsidRPr="008D70AD" w:rsidRDefault="006C00BD" w:rsidP="008D70AD">
      <w:pPr>
        <w:rPr>
          <w:rFonts w:ascii="Times New Roman" w:hAnsi="Times New Roman"/>
          <w:b/>
          <w:bCs/>
          <w:sz w:val="16"/>
          <w:szCs w:val="16"/>
        </w:rPr>
      </w:pPr>
    </w:p>
    <w:p w:rsidR="006C00BD" w:rsidRDefault="006C00BD" w:rsidP="008D70AD">
      <w:pPr>
        <w:spacing w:line="360" w:lineRule="auto"/>
        <w:jc w:val="center"/>
        <w:rPr>
          <w:rFonts w:ascii="Times New Roman" w:hAnsi="Times New Roman"/>
          <w:b/>
          <w:bCs/>
          <w:sz w:val="28"/>
          <w:szCs w:val="28"/>
        </w:rPr>
      </w:pPr>
      <w:r>
        <w:rPr>
          <w:rFonts w:ascii="Times New Roman" w:hAnsi="Times New Roman"/>
          <w:b/>
          <w:bCs/>
          <w:sz w:val="28"/>
          <w:szCs w:val="28"/>
        </w:rPr>
        <w:t>Примеры программы переводного экзамена</w:t>
      </w:r>
      <w:r w:rsidR="001F29A0">
        <w:rPr>
          <w:rFonts w:ascii="Times New Roman" w:hAnsi="Times New Roman"/>
          <w:b/>
          <w:bCs/>
          <w:sz w:val="28"/>
          <w:szCs w:val="28"/>
        </w:rPr>
        <w:t xml:space="preserve"> (зачета)</w:t>
      </w:r>
    </w:p>
    <w:p w:rsidR="006C00BD" w:rsidRDefault="006C00BD" w:rsidP="008D70AD">
      <w:pPr>
        <w:spacing w:line="276" w:lineRule="auto"/>
        <w:rPr>
          <w:rFonts w:ascii="Times New Roman" w:hAnsi="Times New Roman"/>
          <w:b/>
          <w:bCs/>
          <w:sz w:val="28"/>
          <w:szCs w:val="28"/>
        </w:rPr>
      </w:pPr>
      <w:r>
        <w:rPr>
          <w:rFonts w:ascii="Times New Roman" w:hAnsi="Times New Roman"/>
          <w:b/>
          <w:bCs/>
          <w:sz w:val="28"/>
          <w:szCs w:val="28"/>
        </w:rPr>
        <w:t>Первый вариант</w:t>
      </w:r>
    </w:p>
    <w:p w:rsidR="006C00BD" w:rsidRDefault="001F29A0">
      <w:pPr>
        <w:spacing w:line="360" w:lineRule="auto"/>
        <w:jc w:val="both"/>
        <w:rPr>
          <w:rFonts w:ascii="Times New Roman" w:hAnsi="Times New Roman"/>
          <w:sz w:val="28"/>
          <w:szCs w:val="28"/>
        </w:rPr>
      </w:pPr>
      <w:r>
        <w:rPr>
          <w:rFonts w:ascii="Times New Roman" w:hAnsi="Times New Roman"/>
          <w:sz w:val="28"/>
          <w:szCs w:val="28"/>
        </w:rPr>
        <w:t xml:space="preserve">Гаммы Ре мажор или Соль </w:t>
      </w:r>
      <w:r w:rsidR="006C00BD">
        <w:rPr>
          <w:rFonts w:ascii="Times New Roman" w:hAnsi="Times New Roman"/>
          <w:sz w:val="28"/>
          <w:szCs w:val="28"/>
        </w:rPr>
        <w:t>мажор (</w:t>
      </w:r>
      <w:proofErr w:type="spellStart"/>
      <w:r w:rsidR="006C00BD">
        <w:rPr>
          <w:rFonts w:ascii="Times New Roman" w:hAnsi="Times New Roman"/>
          <w:sz w:val="28"/>
          <w:szCs w:val="28"/>
        </w:rPr>
        <w:t>двухоктавные</w:t>
      </w:r>
      <w:proofErr w:type="spellEnd"/>
      <w:r w:rsidR="006C00BD">
        <w:rPr>
          <w:rFonts w:ascii="Times New Roman" w:hAnsi="Times New Roman"/>
          <w:sz w:val="28"/>
          <w:szCs w:val="28"/>
        </w:rPr>
        <w:t>)</w:t>
      </w:r>
      <w:r w:rsidR="00FF79F2">
        <w:rPr>
          <w:rFonts w:ascii="Times New Roman" w:hAnsi="Times New Roman"/>
          <w:sz w:val="28"/>
          <w:szCs w:val="28"/>
        </w:rPr>
        <w:t>,</w:t>
      </w:r>
      <w:r w:rsidR="006C00BD">
        <w:rPr>
          <w:rFonts w:ascii="Times New Roman" w:hAnsi="Times New Roman"/>
          <w:sz w:val="28"/>
          <w:szCs w:val="28"/>
        </w:rPr>
        <w:t xml:space="preserve"> </w:t>
      </w:r>
      <w:r w:rsidR="006C00BD">
        <w:rPr>
          <w:rFonts w:ascii="Times New Roman" w:hAnsi="Times New Roman"/>
          <w:sz w:val="28"/>
          <w:szCs w:val="28"/>
          <w:lang w:val="en-US"/>
        </w:rPr>
        <w:t>T</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r w:rsidR="006C00BD">
        <w:rPr>
          <w:rFonts w:ascii="Times New Roman" w:hAnsi="Times New Roman"/>
          <w:sz w:val="28"/>
          <w:szCs w:val="28"/>
        </w:rPr>
        <w:t xml:space="preserve"> (по три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1F29A0">
      <w:pPr>
        <w:spacing w:line="360" w:lineRule="auto"/>
        <w:jc w:val="both"/>
        <w:rPr>
          <w:rFonts w:ascii="Times New Roman" w:hAnsi="Times New Roman"/>
          <w:sz w:val="28"/>
          <w:szCs w:val="28"/>
        </w:rPr>
      </w:pPr>
      <w:proofErr w:type="spellStart"/>
      <w:r>
        <w:rPr>
          <w:rFonts w:ascii="Times New Roman" w:hAnsi="Times New Roman"/>
          <w:sz w:val="28"/>
          <w:szCs w:val="28"/>
        </w:rPr>
        <w:t>Л.Мардеровский</w:t>
      </w:r>
      <w:proofErr w:type="spellEnd"/>
      <w:r>
        <w:rPr>
          <w:rFonts w:ascii="Times New Roman" w:hAnsi="Times New Roman"/>
          <w:sz w:val="28"/>
          <w:szCs w:val="28"/>
        </w:rPr>
        <w:t xml:space="preserve"> Этюд Соль </w:t>
      </w:r>
      <w:r w:rsidR="006C00BD">
        <w:rPr>
          <w:rFonts w:ascii="Times New Roman" w:hAnsi="Times New Roman"/>
          <w:sz w:val="28"/>
          <w:szCs w:val="28"/>
        </w:rPr>
        <w:t>мажор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Г.Гендель «Гавот с вариациями», </w:t>
      </w:r>
      <w:proofErr w:type="spellStart"/>
      <w:r>
        <w:rPr>
          <w:rFonts w:ascii="Times New Roman" w:hAnsi="Times New Roman"/>
          <w:sz w:val="28"/>
          <w:szCs w:val="28"/>
        </w:rPr>
        <w:t>Д.Кабалевский</w:t>
      </w:r>
      <w:proofErr w:type="spellEnd"/>
      <w:r>
        <w:rPr>
          <w:rFonts w:ascii="Times New Roman" w:hAnsi="Times New Roman"/>
          <w:sz w:val="28"/>
          <w:szCs w:val="28"/>
        </w:rPr>
        <w:t xml:space="preserve"> «Пионерское звено»</w:t>
      </w:r>
    </w:p>
    <w:p w:rsidR="006C00BD" w:rsidRDefault="006C00BD" w:rsidP="008D70AD">
      <w:pPr>
        <w:spacing w:line="276" w:lineRule="auto"/>
        <w:rPr>
          <w:rFonts w:ascii="Times New Roman" w:hAnsi="Times New Roman"/>
          <w:b/>
          <w:bCs/>
          <w:sz w:val="28"/>
          <w:szCs w:val="28"/>
        </w:rPr>
      </w:pPr>
      <w:r>
        <w:rPr>
          <w:rFonts w:ascii="Times New Roman" w:hAnsi="Times New Roman"/>
          <w:b/>
          <w:bCs/>
          <w:sz w:val="28"/>
          <w:szCs w:val="28"/>
        </w:rPr>
        <w:t>Второй вариант</w:t>
      </w:r>
    </w:p>
    <w:p w:rsidR="006C00BD" w:rsidRDefault="001F29A0">
      <w:pPr>
        <w:spacing w:line="360" w:lineRule="auto"/>
        <w:jc w:val="both"/>
        <w:rPr>
          <w:rFonts w:ascii="Times New Roman" w:hAnsi="Times New Roman"/>
          <w:sz w:val="28"/>
          <w:szCs w:val="28"/>
        </w:rPr>
      </w:pPr>
      <w:r>
        <w:rPr>
          <w:rFonts w:ascii="Times New Roman" w:hAnsi="Times New Roman"/>
          <w:sz w:val="28"/>
          <w:szCs w:val="28"/>
        </w:rPr>
        <w:t xml:space="preserve">Гаммы Фа мажор или ля </w:t>
      </w:r>
      <w:r w:rsidR="006C00BD">
        <w:rPr>
          <w:rFonts w:ascii="Times New Roman" w:hAnsi="Times New Roman"/>
          <w:sz w:val="28"/>
          <w:szCs w:val="28"/>
        </w:rPr>
        <w:t>минор (</w:t>
      </w:r>
      <w:proofErr w:type="spellStart"/>
      <w:r w:rsidR="006C00BD">
        <w:rPr>
          <w:rFonts w:ascii="Times New Roman" w:hAnsi="Times New Roman"/>
          <w:sz w:val="28"/>
          <w:szCs w:val="28"/>
        </w:rPr>
        <w:t>двухоктавные</w:t>
      </w:r>
      <w:proofErr w:type="spellEnd"/>
      <w:r w:rsidR="006C00BD">
        <w:rPr>
          <w:rFonts w:ascii="Times New Roman" w:hAnsi="Times New Roman"/>
          <w:sz w:val="28"/>
          <w:szCs w:val="28"/>
        </w:rPr>
        <w:t>)</w:t>
      </w:r>
      <w:r w:rsidR="00FF79F2">
        <w:rPr>
          <w:rFonts w:ascii="Times New Roman" w:hAnsi="Times New Roman"/>
          <w:sz w:val="28"/>
          <w:szCs w:val="28"/>
        </w:rPr>
        <w:t>,</w:t>
      </w:r>
      <w:r w:rsidR="006C00BD">
        <w:rPr>
          <w:rFonts w:ascii="Times New Roman" w:hAnsi="Times New Roman"/>
          <w:sz w:val="28"/>
          <w:szCs w:val="28"/>
        </w:rPr>
        <w:t xml:space="preserve"> </w:t>
      </w:r>
      <w:r w:rsidR="006C00BD">
        <w:rPr>
          <w:rFonts w:ascii="Times New Roman" w:hAnsi="Times New Roman"/>
          <w:sz w:val="28"/>
          <w:szCs w:val="28"/>
          <w:lang w:val="en-US"/>
        </w:rPr>
        <w:t>T</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 xml:space="preserve">46  </w:t>
      </w:r>
      <w:r w:rsidR="006C00BD">
        <w:rPr>
          <w:rFonts w:ascii="Times New Roman" w:hAnsi="Times New Roman"/>
          <w:sz w:val="28"/>
          <w:szCs w:val="28"/>
        </w:rPr>
        <w:t xml:space="preserve">(по три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1F29A0">
      <w:pPr>
        <w:spacing w:line="360" w:lineRule="auto"/>
        <w:jc w:val="both"/>
        <w:rPr>
          <w:rFonts w:ascii="Times New Roman" w:hAnsi="Times New Roman"/>
          <w:sz w:val="28"/>
          <w:szCs w:val="28"/>
        </w:rPr>
      </w:pPr>
      <w:proofErr w:type="spellStart"/>
      <w:r>
        <w:rPr>
          <w:rFonts w:ascii="Times New Roman" w:hAnsi="Times New Roman"/>
          <w:sz w:val="28"/>
          <w:szCs w:val="28"/>
        </w:rPr>
        <w:t>А.Комаровский</w:t>
      </w:r>
      <w:proofErr w:type="spellEnd"/>
      <w:r>
        <w:rPr>
          <w:rFonts w:ascii="Times New Roman" w:hAnsi="Times New Roman"/>
          <w:sz w:val="28"/>
          <w:szCs w:val="28"/>
        </w:rPr>
        <w:t xml:space="preserve"> Э</w:t>
      </w:r>
      <w:r w:rsidR="006C00BD">
        <w:rPr>
          <w:rFonts w:ascii="Times New Roman" w:hAnsi="Times New Roman"/>
          <w:sz w:val="28"/>
          <w:szCs w:val="28"/>
        </w:rPr>
        <w:t>тюд «За работой»</w:t>
      </w:r>
    </w:p>
    <w:p w:rsidR="006C00BD" w:rsidRDefault="006C00BD">
      <w:pPr>
        <w:spacing w:line="360" w:lineRule="auto"/>
        <w:jc w:val="both"/>
        <w:rPr>
          <w:rFonts w:ascii="Times New Roman" w:hAnsi="Times New Roman"/>
          <w:sz w:val="28"/>
          <w:szCs w:val="28"/>
        </w:rPr>
      </w:pPr>
      <w:proofErr w:type="spellStart"/>
      <w:r>
        <w:rPr>
          <w:rFonts w:ascii="Times New Roman" w:hAnsi="Times New Roman"/>
          <w:sz w:val="28"/>
          <w:szCs w:val="28"/>
        </w:rPr>
        <w:t>Ж.Б.Векерлен</w:t>
      </w:r>
      <w:proofErr w:type="spellEnd"/>
      <w:r>
        <w:rPr>
          <w:rFonts w:ascii="Times New Roman" w:hAnsi="Times New Roman"/>
          <w:sz w:val="28"/>
          <w:szCs w:val="28"/>
        </w:rPr>
        <w:t xml:space="preserve"> «Песня»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Н.Римский-Корсаков «Мазурка»</w:t>
      </w:r>
    </w:p>
    <w:p w:rsidR="006C00BD" w:rsidRDefault="001F29A0">
      <w:pPr>
        <w:spacing w:line="360" w:lineRule="auto"/>
        <w:jc w:val="both"/>
        <w:rPr>
          <w:rFonts w:ascii="Times New Roman" w:hAnsi="Times New Roman"/>
          <w:sz w:val="28"/>
          <w:szCs w:val="28"/>
        </w:rPr>
      </w:pPr>
      <w:proofErr w:type="spellStart"/>
      <w:r>
        <w:rPr>
          <w:rFonts w:ascii="Times New Roman" w:hAnsi="Times New Roman"/>
          <w:sz w:val="28"/>
          <w:szCs w:val="28"/>
        </w:rPr>
        <w:t>А.Вивальди</w:t>
      </w:r>
      <w:proofErr w:type="spellEnd"/>
      <w:r>
        <w:rPr>
          <w:rFonts w:ascii="Times New Roman" w:hAnsi="Times New Roman"/>
          <w:sz w:val="28"/>
          <w:szCs w:val="28"/>
        </w:rPr>
        <w:t xml:space="preserve"> Концерт До </w:t>
      </w:r>
      <w:r w:rsidR="006C00BD">
        <w:rPr>
          <w:rFonts w:ascii="Times New Roman" w:hAnsi="Times New Roman"/>
          <w:sz w:val="28"/>
          <w:szCs w:val="28"/>
        </w:rPr>
        <w:t>мажор (весь)</w:t>
      </w:r>
    </w:p>
    <w:p w:rsidR="006C00BD" w:rsidRDefault="006C00BD" w:rsidP="008D70AD">
      <w:pPr>
        <w:spacing w:line="276" w:lineRule="auto"/>
        <w:rPr>
          <w:rFonts w:ascii="Times New Roman" w:hAnsi="Times New Roman"/>
          <w:b/>
          <w:bCs/>
          <w:sz w:val="28"/>
          <w:szCs w:val="28"/>
        </w:rPr>
      </w:pPr>
      <w:r>
        <w:rPr>
          <w:rFonts w:ascii="Times New Roman" w:hAnsi="Times New Roman"/>
          <w:b/>
          <w:bCs/>
          <w:sz w:val="28"/>
          <w:szCs w:val="28"/>
        </w:rPr>
        <w:t>Третий вариант</w:t>
      </w:r>
    </w:p>
    <w:p w:rsidR="006C00BD" w:rsidRDefault="001F29A0">
      <w:pPr>
        <w:spacing w:line="360" w:lineRule="auto"/>
        <w:jc w:val="both"/>
        <w:rPr>
          <w:rFonts w:ascii="Times New Roman" w:hAnsi="Times New Roman"/>
          <w:sz w:val="28"/>
          <w:szCs w:val="28"/>
        </w:rPr>
      </w:pPr>
      <w:r>
        <w:rPr>
          <w:rFonts w:ascii="Times New Roman" w:hAnsi="Times New Roman"/>
          <w:sz w:val="28"/>
          <w:szCs w:val="28"/>
        </w:rPr>
        <w:lastRenderedPageBreak/>
        <w:t xml:space="preserve">Гаммы Си-бемоль мажор или до </w:t>
      </w:r>
      <w:r w:rsidR="006C00BD">
        <w:rPr>
          <w:rFonts w:ascii="Times New Roman" w:hAnsi="Times New Roman"/>
          <w:sz w:val="28"/>
          <w:szCs w:val="28"/>
        </w:rPr>
        <w:t>минор (</w:t>
      </w:r>
      <w:proofErr w:type="spellStart"/>
      <w:r w:rsidR="006C00BD">
        <w:rPr>
          <w:rFonts w:ascii="Times New Roman" w:hAnsi="Times New Roman"/>
          <w:sz w:val="28"/>
          <w:szCs w:val="28"/>
        </w:rPr>
        <w:t>двухоктавные</w:t>
      </w:r>
      <w:proofErr w:type="spellEnd"/>
      <w:r w:rsidR="006C00BD">
        <w:rPr>
          <w:rFonts w:ascii="Times New Roman" w:hAnsi="Times New Roman"/>
          <w:sz w:val="28"/>
          <w:szCs w:val="28"/>
        </w:rPr>
        <w:t>)</w:t>
      </w:r>
      <w:r w:rsidR="00FF79F2">
        <w:rPr>
          <w:rFonts w:ascii="Times New Roman" w:hAnsi="Times New Roman"/>
          <w:sz w:val="28"/>
          <w:szCs w:val="28"/>
        </w:rPr>
        <w:t>,</w:t>
      </w:r>
      <w:r w:rsidR="006C00BD">
        <w:rPr>
          <w:rFonts w:ascii="Times New Roman" w:hAnsi="Times New Roman"/>
          <w:sz w:val="28"/>
          <w:szCs w:val="28"/>
        </w:rPr>
        <w:t xml:space="preserve"> </w:t>
      </w:r>
      <w:r w:rsidR="006C00BD">
        <w:rPr>
          <w:rFonts w:ascii="Times New Roman" w:hAnsi="Times New Roman"/>
          <w:sz w:val="28"/>
          <w:szCs w:val="28"/>
          <w:lang w:val="en-US"/>
        </w:rPr>
        <w:t>T</w:t>
      </w:r>
      <w:r w:rsidR="006C00BD">
        <w:rPr>
          <w:rFonts w:ascii="Times New Roman" w:hAnsi="Times New Roman"/>
          <w:sz w:val="28"/>
          <w:szCs w:val="28"/>
          <w:vertAlign w:val="subscript"/>
        </w:rPr>
        <w:t>35</w:t>
      </w:r>
      <w:r w:rsidR="006C00BD">
        <w:rPr>
          <w:rFonts w:ascii="Times New Roman" w:hAnsi="Times New Roman"/>
          <w:sz w:val="28"/>
          <w:szCs w:val="28"/>
        </w:rPr>
        <w:t>,</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r w:rsidR="006C00BD">
        <w:rPr>
          <w:rFonts w:ascii="Times New Roman" w:hAnsi="Times New Roman"/>
          <w:sz w:val="28"/>
          <w:szCs w:val="28"/>
        </w:rPr>
        <w:t xml:space="preserve"> м</w:t>
      </w:r>
      <w:proofErr w:type="gramStart"/>
      <w:r w:rsidR="006C00BD">
        <w:rPr>
          <w:rFonts w:ascii="Times New Roman" w:hAnsi="Times New Roman"/>
          <w:sz w:val="28"/>
          <w:szCs w:val="28"/>
        </w:rPr>
        <w:t>.м</w:t>
      </w:r>
      <w:proofErr w:type="gramEnd"/>
      <w:r w:rsidR="006C00BD">
        <w:rPr>
          <w:rFonts w:ascii="Times New Roman" w:hAnsi="Times New Roman"/>
          <w:sz w:val="28"/>
          <w:szCs w:val="28"/>
        </w:rPr>
        <w:t xml:space="preserve">аж.7 (по три, четыре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1F29A0">
      <w:pPr>
        <w:spacing w:line="360" w:lineRule="auto"/>
        <w:jc w:val="both"/>
        <w:rPr>
          <w:rFonts w:ascii="Times New Roman" w:hAnsi="Times New Roman"/>
          <w:sz w:val="28"/>
          <w:szCs w:val="28"/>
        </w:rPr>
      </w:pPr>
      <w:r>
        <w:rPr>
          <w:rFonts w:ascii="Times New Roman" w:hAnsi="Times New Roman"/>
          <w:sz w:val="28"/>
          <w:szCs w:val="28"/>
        </w:rPr>
        <w:t xml:space="preserve">М.Куммер Этюд </w:t>
      </w:r>
      <w:proofErr w:type="gramStart"/>
      <w:r>
        <w:rPr>
          <w:rFonts w:ascii="Times New Roman" w:hAnsi="Times New Roman"/>
          <w:sz w:val="28"/>
          <w:szCs w:val="28"/>
        </w:rPr>
        <w:t>До</w:t>
      </w:r>
      <w:proofErr w:type="gramEnd"/>
      <w:r>
        <w:rPr>
          <w:rFonts w:ascii="Times New Roman" w:hAnsi="Times New Roman"/>
          <w:sz w:val="28"/>
          <w:szCs w:val="28"/>
        </w:rPr>
        <w:t xml:space="preserve"> </w:t>
      </w:r>
      <w:r w:rsidR="006C00BD">
        <w:rPr>
          <w:rFonts w:ascii="Times New Roman" w:hAnsi="Times New Roman"/>
          <w:sz w:val="28"/>
          <w:szCs w:val="28"/>
        </w:rPr>
        <w:t xml:space="preserve">мажор №210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О.Евлахов «Романс», М.Мусоргский «Песня»</w:t>
      </w:r>
      <w:r w:rsidR="001F29A0">
        <w:rPr>
          <w:rFonts w:ascii="Times New Roman" w:hAnsi="Times New Roman"/>
          <w:sz w:val="28"/>
          <w:szCs w:val="28"/>
        </w:rPr>
        <w:t xml:space="preserve"> из оперы «</w:t>
      </w:r>
      <w:proofErr w:type="spellStart"/>
      <w:r w:rsidR="001F29A0">
        <w:rPr>
          <w:rFonts w:ascii="Times New Roman" w:hAnsi="Times New Roman"/>
          <w:sz w:val="28"/>
          <w:szCs w:val="28"/>
        </w:rPr>
        <w:t>Сорочинская</w:t>
      </w:r>
      <w:proofErr w:type="spellEnd"/>
      <w:r w:rsidR="001F29A0">
        <w:rPr>
          <w:rFonts w:ascii="Times New Roman" w:hAnsi="Times New Roman"/>
          <w:sz w:val="28"/>
          <w:szCs w:val="28"/>
        </w:rPr>
        <w:t xml:space="preserve"> ярмарка»</w:t>
      </w:r>
      <w:r>
        <w:rPr>
          <w:rFonts w:ascii="Times New Roman" w:hAnsi="Times New Roman"/>
          <w:sz w:val="28"/>
          <w:szCs w:val="28"/>
        </w:rPr>
        <w:t xml:space="preserve"> </w:t>
      </w:r>
    </w:p>
    <w:p w:rsidR="006C00BD" w:rsidRDefault="001F29A0" w:rsidP="008D70AD">
      <w:pPr>
        <w:spacing w:line="276" w:lineRule="auto"/>
        <w:jc w:val="both"/>
        <w:rPr>
          <w:rFonts w:ascii="Times New Roman" w:hAnsi="Times New Roman"/>
          <w:sz w:val="28"/>
          <w:szCs w:val="28"/>
        </w:rPr>
      </w:pPr>
      <w:proofErr w:type="spellStart"/>
      <w:r>
        <w:rPr>
          <w:rFonts w:ascii="Times New Roman" w:hAnsi="Times New Roman"/>
          <w:sz w:val="28"/>
          <w:szCs w:val="28"/>
        </w:rPr>
        <w:t>А.Вивальди</w:t>
      </w:r>
      <w:proofErr w:type="spellEnd"/>
      <w:r>
        <w:rPr>
          <w:rFonts w:ascii="Times New Roman" w:hAnsi="Times New Roman"/>
          <w:sz w:val="28"/>
          <w:szCs w:val="28"/>
        </w:rPr>
        <w:t xml:space="preserve"> Концерт ля </w:t>
      </w:r>
      <w:r w:rsidR="006C00BD">
        <w:rPr>
          <w:rFonts w:ascii="Times New Roman" w:hAnsi="Times New Roman"/>
          <w:sz w:val="28"/>
          <w:szCs w:val="28"/>
        </w:rPr>
        <w:t>минор (</w:t>
      </w:r>
      <w:r w:rsidR="006C00BD">
        <w:rPr>
          <w:rFonts w:ascii="Times New Roman" w:hAnsi="Times New Roman"/>
          <w:sz w:val="28"/>
          <w:szCs w:val="28"/>
          <w:lang w:val="en-US"/>
        </w:rPr>
        <w:t>I</w:t>
      </w:r>
      <w:r w:rsidR="006C00BD">
        <w:rPr>
          <w:rFonts w:ascii="Times New Roman" w:hAnsi="Times New Roman"/>
          <w:sz w:val="28"/>
          <w:szCs w:val="28"/>
        </w:rPr>
        <w:t xml:space="preserve"> часть)</w:t>
      </w:r>
    </w:p>
    <w:p w:rsidR="006C00BD" w:rsidRPr="008D70AD" w:rsidRDefault="006C00BD">
      <w:pPr>
        <w:spacing w:line="360" w:lineRule="auto"/>
        <w:jc w:val="center"/>
        <w:rPr>
          <w:rFonts w:ascii="Times New Roman" w:hAnsi="Times New Roman"/>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Третий класс</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Аудиторные занятия</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2 часа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Самостоятельная работа</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не менее 4-х часов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Консультации</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8 часов в год</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Дальнейшая р</w:t>
      </w:r>
      <w:r w:rsidR="001F29A0">
        <w:rPr>
          <w:rFonts w:ascii="Times New Roman" w:hAnsi="Times New Roman"/>
          <w:sz w:val="28"/>
          <w:szCs w:val="28"/>
        </w:rPr>
        <w:t>абота над развитием музыкальных, технических и исполнительских</w:t>
      </w:r>
      <w:r>
        <w:rPr>
          <w:rFonts w:ascii="Times New Roman" w:hAnsi="Times New Roman"/>
          <w:sz w:val="28"/>
          <w:szCs w:val="28"/>
        </w:rPr>
        <w:t xml:space="preserve"> навыков. </w:t>
      </w:r>
    </w:p>
    <w:p w:rsidR="006C00BD" w:rsidRDefault="006C00BD" w:rsidP="001F29A0">
      <w:pPr>
        <w:spacing w:line="360" w:lineRule="auto"/>
        <w:ind w:firstLine="709"/>
        <w:jc w:val="both"/>
        <w:rPr>
          <w:rFonts w:ascii="Times New Roman" w:hAnsi="Times New Roman"/>
          <w:sz w:val="28"/>
          <w:szCs w:val="28"/>
        </w:rPr>
      </w:pPr>
      <w:r>
        <w:rPr>
          <w:rFonts w:ascii="Times New Roman" w:hAnsi="Times New Roman"/>
          <w:sz w:val="28"/>
          <w:szCs w:val="28"/>
        </w:rPr>
        <w:t xml:space="preserve">Качество звука, смена позиций, интонация и более сложный ритм. </w:t>
      </w:r>
    </w:p>
    <w:p w:rsidR="006C00BD" w:rsidRDefault="006C00BD" w:rsidP="001F29A0">
      <w:pPr>
        <w:spacing w:line="360" w:lineRule="auto"/>
        <w:ind w:firstLine="709"/>
        <w:jc w:val="both"/>
        <w:rPr>
          <w:rFonts w:ascii="Times New Roman" w:hAnsi="Times New Roman"/>
          <w:sz w:val="28"/>
          <w:szCs w:val="28"/>
        </w:rPr>
      </w:pPr>
      <w:r>
        <w:rPr>
          <w:rFonts w:ascii="Times New Roman" w:hAnsi="Times New Roman"/>
          <w:sz w:val="28"/>
          <w:szCs w:val="28"/>
        </w:rPr>
        <w:t>Знакомство с теноровым ключом.</w:t>
      </w:r>
    </w:p>
    <w:p w:rsidR="006C00BD" w:rsidRDefault="006C00BD" w:rsidP="001F29A0">
      <w:pPr>
        <w:spacing w:line="360" w:lineRule="auto"/>
        <w:ind w:firstLine="709"/>
        <w:jc w:val="both"/>
        <w:rPr>
          <w:rFonts w:ascii="Times New Roman" w:hAnsi="Times New Roman"/>
          <w:sz w:val="28"/>
          <w:szCs w:val="28"/>
        </w:rPr>
      </w:pPr>
      <w:r>
        <w:rPr>
          <w:rFonts w:ascii="Times New Roman" w:hAnsi="Times New Roman"/>
          <w:sz w:val="28"/>
          <w:szCs w:val="28"/>
        </w:rPr>
        <w:t xml:space="preserve">Комбинированные штрихи, знакомство с новыми штрихами </w:t>
      </w:r>
      <w:proofErr w:type="spellStart"/>
      <w:r>
        <w:rPr>
          <w:rFonts w:ascii="Times New Roman" w:hAnsi="Times New Roman"/>
          <w:sz w:val="28"/>
          <w:szCs w:val="28"/>
        </w:rPr>
        <w:t>мартле</w:t>
      </w:r>
      <w:proofErr w:type="spellEnd"/>
      <w:r>
        <w:rPr>
          <w:rFonts w:ascii="Times New Roman" w:hAnsi="Times New Roman"/>
          <w:sz w:val="28"/>
          <w:szCs w:val="28"/>
        </w:rPr>
        <w:t xml:space="preserve"> и стаккато. Упражнение на трель, изучение простейших двойных нот. </w:t>
      </w:r>
    </w:p>
    <w:p w:rsidR="006C00BD" w:rsidRDefault="006C00BD" w:rsidP="001F29A0">
      <w:pPr>
        <w:spacing w:line="360" w:lineRule="auto"/>
        <w:ind w:firstLine="709"/>
        <w:jc w:val="both"/>
        <w:rPr>
          <w:rFonts w:ascii="Times New Roman" w:hAnsi="Times New Roman"/>
          <w:sz w:val="28"/>
          <w:szCs w:val="28"/>
        </w:rPr>
      </w:pPr>
      <w:r>
        <w:rPr>
          <w:rFonts w:ascii="Times New Roman" w:hAnsi="Times New Roman"/>
          <w:sz w:val="28"/>
          <w:szCs w:val="28"/>
        </w:rPr>
        <w:t xml:space="preserve">Изучение </w:t>
      </w:r>
      <w:r>
        <w:rPr>
          <w:rFonts w:ascii="Times New Roman" w:hAnsi="Times New Roman"/>
          <w:sz w:val="28"/>
          <w:szCs w:val="28"/>
          <w:lang w:val="en-US"/>
        </w:rPr>
        <w:t>II</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w:t>
      </w:r>
      <w:r>
        <w:rPr>
          <w:rFonts w:ascii="Times New Roman" w:hAnsi="Times New Roman"/>
          <w:sz w:val="28"/>
          <w:szCs w:val="28"/>
          <w:lang w:val="en-US"/>
        </w:rPr>
        <w:t>VI</w:t>
      </w:r>
      <w:r>
        <w:rPr>
          <w:rFonts w:ascii="Times New Roman" w:hAnsi="Times New Roman"/>
          <w:sz w:val="28"/>
          <w:szCs w:val="28"/>
        </w:rPr>
        <w:t xml:space="preserve"> позиции. </w:t>
      </w:r>
    </w:p>
    <w:p w:rsidR="006C00BD" w:rsidRDefault="006C00BD" w:rsidP="001F29A0">
      <w:pPr>
        <w:spacing w:line="360" w:lineRule="auto"/>
        <w:ind w:firstLine="709"/>
        <w:jc w:val="both"/>
        <w:rPr>
          <w:rFonts w:ascii="Times New Roman" w:hAnsi="Times New Roman"/>
          <w:sz w:val="28"/>
          <w:szCs w:val="28"/>
        </w:rPr>
      </w:pPr>
      <w:r>
        <w:rPr>
          <w:rFonts w:ascii="Times New Roman" w:hAnsi="Times New Roman"/>
          <w:sz w:val="28"/>
          <w:szCs w:val="28"/>
        </w:rPr>
        <w:t>Знакомство с вибрацией, теноровым и скрипичным ключом.</w:t>
      </w:r>
    </w:p>
    <w:p w:rsidR="006C00BD" w:rsidRDefault="006C00BD" w:rsidP="001F29A0">
      <w:pPr>
        <w:spacing w:line="360" w:lineRule="auto"/>
        <w:ind w:firstLine="709"/>
        <w:jc w:val="both"/>
        <w:rPr>
          <w:rFonts w:ascii="Times New Roman" w:hAnsi="Times New Roman"/>
          <w:sz w:val="28"/>
          <w:szCs w:val="28"/>
        </w:rPr>
      </w:pPr>
      <w:r>
        <w:rPr>
          <w:rFonts w:ascii="Times New Roman" w:hAnsi="Times New Roman"/>
          <w:sz w:val="28"/>
          <w:szCs w:val="28"/>
        </w:rPr>
        <w:t>Навыки самостоятельного разбора несложного материала, игра в ансамбле, настройка инструмента.</w:t>
      </w:r>
    </w:p>
    <w:p w:rsidR="006C00BD" w:rsidRPr="008D70AD" w:rsidRDefault="006C00BD" w:rsidP="008D70AD">
      <w:pPr>
        <w:rPr>
          <w:rFonts w:ascii="Times New Roman" w:hAnsi="Times New Roman"/>
          <w:b/>
          <w:bCs/>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Примерный репертуарный список для третьего класса</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С.Кальянов. Виолончельная техника</w:t>
      </w:r>
      <w:r w:rsidR="00FF79F2">
        <w:rPr>
          <w:rFonts w:ascii="Times New Roman" w:hAnsi="Times New Roman"/>
          <w:sz w:val="28"/>
          <w:szCs w:val="28"/>
        </w:rPr>
        <w:t>.</w:t>
      </w:r>
      <w:r>
        <w:rPr>
          <w:rFonts w:ascii="Times New Roman" w:hAnsi="Times New Roman"/>
          <w:sz w:val="28"/>
          <w:szCs w:val="28"/>
        </w:rPr>
        <w:t xml:space="preserve"> М., 1968</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Р.Сапожников. Гаммы, Арпеджио, интервалы для виолончели (система упражнений)</w:t>
      </w:r>
      <w:r w:rsidR="00FF79F2">
        <w:rPr>
          <w:rFonts w:ascii="Times New Roman" w:hAnsi="Times New Roman"/>
          <w:sz w:val="28"/>
          <w:szCs w:val="28"/>
        </w:rPr>
        <w:t>.</w:t>
      </w:r>
      <w:r>
        <w:rPr>
          <w:rFonts w:ascii="Times New Roman" w:hAnsi="Times New Roman"/>
          <w:sz w:val="28"/>
          <w:szCs w:val="28"/>
        </w:rPr>
        <w:t xml:space="preserve"> М., 1963</w:t>
      </w:r>
    </w:p>
    <w:p w:rsidR="006C00BD" w:rsidRDefault="006C00BD">
      <w:pPr>
        <w:spacing w:line="360" w:lineRule="auto"/>
        <w:jc w:val="both"/>
        <w:rPr>
          <w:rFonts w:ascii="Times New Roman" w:hAnsi="Times New Roman"/>
          <w:sz w:val="28"/>
          <w:szCs w:val="28"/>
        </w:rPr>
      </w:pPr>
      <w:proofErr w:type="spellStart"/>
      <w:r>
        <w:rPr>
          <w:rFonts w:ascii="Times New Roman" w:hAnsi="Times New Roman"/>
          <w:sz w:val="28"/>
          <w:szCs w:val="28"/>
        </w:rPr>
        <w:t>Ю.Доцауэр</w:t>
      </w:r>
      <w:proofErr w:type="spellEnd"/>
      <w:r>
        <w:rPr>
          <w:rFonts w:ascii="Times New Roman" w:hAnsi="Times New Roman"/>
          <w:sz w:val="28"/>
          <w:szCs w:val="28"/>
        </w:rPr>
        <w:t>. Избранные этюды. Тетр.1 М.1947</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Р.Сапожников. Избранные этюды для виолончели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классы ДМШ. М.,1957</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Хрестоматия для виолончели. </w:t>
      </w:r>
      <w:proofErr w:type="spellStart"/>
      <w:r>
        <w:rPr>
          <w:rFonts w:ascii="Times New Roman" w:hAnsi="Times New Roman"/>
          <w:sz w:val="28"/>
          <w:szCs w:val="28"/>
        </w:rPr>
        <w:t>Вып</w:t>
      </w:r>
      <w:proofErr w:type="spellEnd"/>
      <w:r>
        <w:rPr>
          <w:rFonts w:ascii="Times New Roman" w:hAnsi="Times New Roman"/>
          <w:sz w:val="28"/>
          <w:szCs w:val="28"/>
        </w:rPr>
        <w:t xml:space="preserve">. 2.Часть 1. Пьесы для </w:t>
      </w:r>
      <w:r>
        <w:rPr>
          <w:rFonts w:ascii="Times New Roman" w:hAnsi="Times New Roman"/>
          <w:sz w:val="28"/>
          <w:szCs w:val="28"/>
          <w:lang w:val="en-US"/>
        </w:rPr>
        <w:t>III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классов ДМШ. Р.Сапожников</w:t>
      </w:r>
      <w:r w:rsidR="00FF79F2">
        <w:rPr>
          <w:rFonts w:ascii="Times New Roman" w:hAnsi="Times New Roman"/>
          <w:sz w:val="28"/>
          <w:szCs w:val="28"/>
        </w:rPr>
        <w:t>.</w:t>
      </w:r>
      <w:r>
        <w:rPr>
          <w:rFonts w:ascii="Times New Roman" w:hAnsi="Times New Roman"/>
          <w:sz w:val="28"/>
          <w:szCs w:val="28"/>
        </w:rPr>
        <w:t xml:space="preserve">  М.,1967,1974</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Н.Раков. 9 пьес. М.,1961</w:t>
      </w:r>
    </w:p>
    <w:p w:rsidR="006C00BD" w:rsidRDefault="006C00BD" w:rsidP="004E2F1D">
      <w:pPr>
        <w:spacing w:line="276" w:lineRule="auto"/>
        <w:jc w:val="both"/>
        <w:rPr>
          <w:rFonts w:ascii="Times New Roman" w:hAnsi="Times New Roman"/>
          <w:sz w:val="28"/>
          <w:szCs w:val="28"/>
        </w:rPr>
      </w:pPr>
      <w:r>
        <w:rPr>
          <w:rFonts w:ascii="Times New Roman" w:hAnsi="Times New Roman"/>
          <w:sz w:val="28"/>
          <w:szCs w:val="28"/>
        </w:rPr>
        <w:lastRenderedPageBreak/>
        <w:t xml:space="preserve">Хрестоматия для виолончели. </w:t>
      </w:r>
      <w:r>
        <w:rPr>
          <w:rFonts w:ascii="Times New Roman" w:hAnsi="Times New Roman"/>
          <w:sz w:val="28"/>
          <w:szCs w:val="28"/>
          <w:lang w:val="en-US"/>
        </w:rPr>
        <w:t>III</w:t>
      </w:r>
      <w:r>
        <w:rPr>
          <w:rFonts w:ascii="Times New Roman" w:hAnsi="Times New Roman"/>
          <w:sz w:val="28"/>
          <w:szCs w:val="28"/>
        </w:rPr>
        <w:t>-</w:t>
      </w:r>
      <w:r>
        <w:rPr>
          <w:rFonts w:ascii="Times New Roman" w:hAnsi="Times New Roman"/>
          <w:sz w:val="28"/>
          <w:szCs w:val="28"/>
          <w:lang w:val="en-US"/>
        </w:rPr>
        <w:t>V</w:t>
      </w:r>
      <w:r>
        <w:rPr>
          <w:rFonts w:ascii="Times New Roman" w:hAnsi="Times New Roman"/>
          <w:sz w:val="28"/>
          <w:szCs w:val="28"/>
        </w:rPr>
        <w:t xml:space="preserve">класс. Концерты. Сост. И.Волчков. </w:t>
      </w:r>
      <w:proofErr w:type="gramStart"/>
      <w:r>
        <w:rPr>
          <w:rFonts w:ascii="Times New Roman" w:hAnsi="Times New Roman"/>
          <w:sz w:val="28"/>
          <w:szCs w:val="28"/>
        </w:rPr>
        <w:t>М.,</w:t>
      </w:r>
      <w:proofErr w:type="gramEnd"/>
      <w:r w:rsidR="00FF79F2">
        <w:rPr>
          <w:rFonts w:ascii="Times New Roman" w:hAnsi="Times New Roman"/>
          <w:sz w:val="28"/>
          <w:szCs w:val="28"/>
        </w:rPr>
        <w:t xml:space="preserve"> </w:t>
      </w:r>
      <w:r>
        <w:rPr>
          <w:rFonts w:ascii="Times New Roman" w:hAnsi="Times New Roman"/>
          <w:sz w:val="28"/>
          <w:szCs w:val="28"/>
        </w:rPr>
        <w:t>1988</w:t>
      </w:r>
    </w:p>
    <w:p w:rsidR="006C00BD" w:rsidRPr="008D70AD" w:rsidRDefault="006C00BD">
      <w:pPr>
        <w:spacing w:line="360" w:lineRule="auto"/>
        <w:ind w:left="-360"/>
        <w:jc w:val="both"/>
        <w:rPr>
          <w:rFonts w:ascii="Times New Roman" w:hAnsi="Times New Roman"/>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Примеры программы переводного экзамена</w:t>
      </w:r>
      <w:r w:rsidR="00FF79F2">
        <w:rPr>
          <w:rFonts w:ascii="Times New Roman" w:hAnsi="Times New Roman"/>
          <w:b/>
          <w:bCs/>
          <w:sz w:val="28"/>
          <w:szCs w:val="28"/>
        </w:rPr>
        <w:t xml:space="preserve"> (зачета)</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Первый вариант</w:t>
      </w:r>
    </w:p>
    <w:p w:rsidR="006C00BD" w:rsidRDefault="00FF79F2">
      <w:pPr>
        <w:spacing w:line="360" w:lineRule="auto"/>
        <w:jc w:val="both"/>
        <w:rPr>
          <w:rFonts w:ascii="Times New Roman" w:hAnsi="Times New Roman"/>
          <w:sz w:val="28"/>
          <w:szCs w:val="28"/>
        </w:rPr>
      </w:pPr>
      <w:r>
        <w:rPr>
          <w:rFonts w:ascii="Times New Roman" w:hAnsi="Times New Roman"/>
          <w:sz w:val="28"/>
          <w:szCs w:val="28"/>
        </w:rPr>
        <w:t xml:space="preserve">Гамма Фа мажор или ля </w:t>
      </w:r>
      <w:r w:rsidR="006C00BD">
        <w:rPr>
          <w:rFonts w:ascii="Times New Roman" w:hAnsi="Times New Roman"/>
          <w:sz w:val="28"/>
          <w:szCs w:val="28"/>
        </w:rPr>
        <w:t>минор (</w:t>
      </w:r>
      <w:proofErr w:type="spellStart"/>
      <w:r w:rsidR="006C00BD">
        <w:rPr>
          <w:rFonts w:ascii="Times New Roman" w:hAnsi="Times New Roman"/>
          <w:sz w:val="28"/>
          <w:szCs w:val="28"/>
        </w:rPr>
        <w:t>двухоктавные</w:t>
      </w:r>
      <w:proofErr w:type="spellEnd"/>
      <w:r w:rsidR="006C00BD">
        <w:rPr>
          <w:rFonts w:ascii="Times New Roman" w:hAnsi="Times New Roman"/>
          <w:sz w:val="28"/>
          <w:szCs w:val="28"/>
        </w:rPr>
        <w:t>)</w:t>
      </w:r>
      <w:r>
        <w:rPr>
          <w:rFonts w:ascii="Times New Roman" w:hAnsi="Times New Roman"/>
          <w:sz w:val="28"/>
          <w:szCs w:val="28"/>
        </w:rPr>
        <w:t>,</w:t>
      </w:r>
      <w:r w:rsidR="006C00BD">
        <w:rPr>
          <w:rFonts w:ascii="Times New Roman" w:hAnsi="Times New Roman"/>
          <w:sz w:val="28"/>
          <w:szCs w:val="28"/>
        </w:rPr>
        <w:t xml:space="preserve"> </w:t>
      </w:r>
      <w:r w:rsidR="006C00BD">
        <w:rPr>
          <w:rFonts w:ascii="Times New Roman" w:hAnsi="Times New Roman"/>
          <w:sz w:val="28"/>
          <w:szCs w:val="28"/>
          <w:lang w:val="en-US"/>
        </w:rPr>
        <w:t>T</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r w:rsidR="006C00BD">
        <w:rPr>
          <w:rFonts w:ascii="Times New Roman" w:hAnsi="Times New Roman"/>
          <w:sz w:val="28"/>
          <w:szCs w:val="28"/>
        </w:rPr>
        <w:t xml:space="preserve"> в мажорном и минорном ладу, м</w:t>
      </w:r>
      <w:proofErr w:type="gramStart"/>
      <w:r w:rsidR="006C00BD">
        <w:rPr>
          <w:rFonts w:ascii="Times New Roman" w:hAnsi="Times New Roman"/>
          <w:sz w:val="28"/>
          <w:szCs w:val="28"/>
        </w:rPr>
        <w:t>.м</w:t>
      </w:r>
      <w:proofErr w:type="gramEnd"/>
      <w:r w:rsidR="006C00BD">
        <w:rPr>
          <w:rFonts w:ascii="Times New Roman" w:hAnsi="Times New Roman"/>
          <w:sz w:val="28"/>
          <w:szCs w:val="28"/>
        </w:rPr>
        <w:t xml:space="preserve">аж.7 (по три, четыре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FF79F2">
      <w:pPr>
        <w:spacing w:line="360" w:lineRule="auto"/>
        <w:jc w:val="both"/>
        <w:rPr>
          <w:rFonts w:ascii="Times New Roman" w:hAnsi="Times New Roman"/>
          <w:sz w:val="28"/>
          <w:szCs w:val="28"/>
        </w:rPr>
      </w:pPr>
      <w:proofErr w:type="spellStart"/>
      <w:r>
        <w:rPr>
          <w:rFonts w:ascii="Times New Roman" w:hAnsi="Times New Roman"/>
          <w:sz w:val="28"/>
          <w:szCs w:val="28"/>
        </w:rPr>
        <w:t>А.Нельк</w:t>
      </w:r>
      <w:proofErr w:type="spellEnd"/>
      <w:r>
        <w:rPr>
          <w:rFonts w:ascii="Times New Roman" w:hAnsi="Times New Roman"/>
          <w:sz w:val="28"/>
          <w:szCs w:val="28"/>
        </w:rPr>
        <w:t xml:space="preserve"> Этюд №5 ми </w:t>
      </w:r>
      <w:r w:rsidR="006C00BD">
        <w:rPr>
          <w:rFonts w:ascii="Times New Roman" w:hAnsi="Times New Roman"/>
          <w:sz w:val="28"/>
          <w:szCs w:val="28"/>
        </w:rPr>
        <w:t>минор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Н.Бакланова «Тарантелла», Д.Шостакович «Заводная кукла», </w:t>
      </w:r>
      <w:proofErr w:type="spellStart"/>
      <w:r>
        <w:rPr>
          <w:rFonts w:ascii="Times New Roman" w:hAnsi="Times New Roman"/>
          <w:sz w:val="28"/>
          <w:szCs w:val="28"/>
        </w:rPr>
        <w:t>Ж.Металлиди</w:t>
      </w:r>
      <w:proofErr w:type="spellEnd"/>
      <w:r>
        <w:rPr>
          <w:rFonts w:ascii="Times New Roman" w:hAnsi="Times New Roman"/>
          <w:sz w:val="28"/>
          <w:szCs w:val="28"/>
        </w:rPr>
        <w:t xml:space="preserve">  «Веселый дятел», И.Иордан «Вариации»</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Второй вариант</w:t>
      </w:r>
    </w:p>
    <w:p w:rsidR="006C00BD" w:rsidRDefault="00FF79F2">
      <w:pPr>
        <w:spacing w:line="360" w:lineRule="auto"/>
        <w:jc w:val="both"/>
        <w:rPr>
          <w:rFonts w:ascii="Times New Roman" w:hAnsi="Times New Roman"/>
          <w:sz w:val="28"/>
          <w:szCs w:val="28"/>
        </w:rPr>
      </w:pPr>
      <w:r>
        <w:rPr>
          <w:rFonts w:ascii="Times New Roman" w:hAnsi="Times New Roman"/>
          <w:sz w:val="28"/>
          <w:szCs w:val="28"/>
        </w:rPr>
        <w:t xml:space="preserve">Гамма Си-бемоль мажор или соль </w:t>
      </w:r>
      <w:r w:rsidR="006C00BD">
        <w:rPr>
          <w:rFonts w:ascii="Times New Roman" w:hAnsi="Times New Roman"/>
          <w:sz w:val="28"/>
          <w:szCs w:val="28"/>
        </w:rPr>
        <w:t>минор с закрытыми струнами (</w:t>
      </w:r>
      <w:proofErr w:type="spellStart"/>
      <w:r w:rsidR="006C00BD">
        <w:rPr>
          <w:rFonts w:ascii="Times New Roman" w:hAnsi="Times New Roman"/>
          <w:sz w:val="28"/>
          <w:szCs w:val="28"/>
        </w:rPr>
        <w:t>двухоктавные</w:t>
      </w:r>
      <w:proofErr w:type="spellEnd"/>
      <w:r w:rsidR="006C00BD">
        <w:rPr>
          <w:rFonts w:ascii="Times New Roman" w:hAnsi="Times New Roman"/>
          <w:sz w:val="28"/>
          <w:szCs w:val="28"/>
        </w:rPr>
        <w:t>)</w:t>
      </w:r>
      <w:r>
        <w:rPr>
          <w:rFonts w:ascii="Times New Roman" w:hAnsi="Times New Roman"/>
          <w:sz w:val="28"/>
          <w:szCs w:val="28"/>
        </w:rPr>
        <w:t>,</w:t>
      </w:r>
      <w:r w:rsidR="006C00BD">
        <w:rPr>
          <w:rFonts w:ascii="Times New Roman" w:hAnsi="Times New Roman"/>
          <w:sz w:val="28"/>
          <w:szCs w:val="28"/>
        </w:rPr>
        <w:t xml:space="preserve"> </w:t>
      </w:r>
      <w:r w:rsidR="006C00BD">
        <w:rPr>
          <w:rFonts w:ascii="Times New Roman" w:hAnsi="Times New Roman"/>
          <w:sz w:val="28"/>
          <w:szCs w:val="28"/>
          <w:lang w:val="en-US"/>
        </w:rPr>
        <w:t>T</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r w:rsidR="006C00BD">
        <w:rPr>
          <w:rFonts w:ascii="Times New Roman" w:hAnsi="Times New Roman"/>
          <w:sz w:val="28"/>
          <w:szCs w:val="28"/>
        </w:rPr>
        <w:t xml:space="preserve"> в мажорном и минорном ладу, м</w:t>
      </w:r>
      <w:proofErr w:type="gramStart"/>
      <w:r w:rsidR="006C00BD">
        <w:rPr>
          <w:rFonts w:ascii="Times New Roman" w:hAnsi="Times New Roman"/>
          <w:sz w:val="28"/>
          <w:szCs w:val="28"/>
        </w:rPr>
        <w:t>.м</w:t>
      </w:r>
      <w:proofErr w:type="gramEnd"/>
      <w:r w:rsidR="006C00BD">
        <w:rPr>
          <w:rFonts w:ascii="Times New Roman" w:hAnsi="Times New Roman"/>
          <w:sz w:val="28"/>
          <w:szCs w:val="28"/>
        </w:rPr>
        <w:t xml:space="preserve">аж.7 (по три, четыре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FF79F2">
      <w:pPr>
        <w:spacing w:line="360" w:lineRule="auto"/>
        <w:jc w:val="both"/>
        <w:rPr>
          <w:rFonts w:ascii="Times New Roman" w:hAnsi="Times New Roman"/>
          <w:sz w:val="28"/>
          <w:szCs w:val="28"/>
        </w:rPr>
      </w:pPr>
      <w:r>
        <w:rPr>
          <w:rFonts w:ascii="Times New Roman" w:hAnsi="Times New Roman"/>
          <w:sz w:val="28"/>
          <w:szCs w:val="28"/>
        </w:rPr>
        <w:t xml:space="preserve">С.Ли Этюд ми </w:t>
      </w:r>
      <w:r w:rsidR="006C00BD">
        <w:rPr>
          <w:rFonts w:ascii="Times New Roman" w:hAnsi="Times New Roman"/>
          <w:sz w:val="28"/>
          <w:szCs w:val="28"/>
        </w:rPr>
        <w:t>минор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М.Глинка «Жаворонок», Р.Шуман «</w:t>
      </w:r>
      <w:r w:rsidR="00FF79F2">
        <w:rPr>
          <w:rFonts w:ascii="Times New Roman" w:hAnsi="Times New Roman"/>
          <w:sz w:val="28"/>
          <w:szCs w:val="28"/>
        </w:rPr>
        <w:t xml:space="preserve">Дед Мороз», </w:t>
      </w:r>
      <w:proofErr w:type="spellStart"/>
      <w:r w:rsidR="00FF79F2">
        <w:rPr>
          <w:rFonts w:ascii="Times New Roman" w:hAnsi="Times New Roman"/>
          <w:sz w:val="28"/>
          <w:szCs w:val="28"/>
        </w:rPr>
        <w:t>Ж.Бреваль</w:t>
      </w:r>
      <w:proofErr w:type="spellEnd"/>
      <w:r w:rsidR="00FF79F2">
        <w:rPr>
          <w:rFonts w:ascii="Times New Roman" w:hAnsi="Times New Roman"/>
          <w:sz w:val="28"/>
          <w:szCs w:val="28"/>
        </w:rPr>
        <w:t xml:space="preserve"> Соната </w:t>
      </w:r>
      <w:proofErr w:type="gramStart"/>
      <w:r w:rsidR="00FF79F2">
        <w:rPr>
          <w:rFonts w:ascii="Times New Roman" w:hAnsi="Times New Roman"/>
          <w:sz w:val="28"/>
          <w:szCs w:val="28"/>
        </w:rPr>
        <w:t>До</w:t>
      </w:r>
      <w:proofErr w:type="gramEnd"/>
      <w:r w:rsidR="00FF79F2">
        <w:rPr>
          <w:rFonts w:ascii="Times New Roman" w:hAnsi="Times New Roman"/>
          <w:sz w:val="28"/>
          <w:szCs w:val="28"/>
        </w:rPr>
        <w:t xml:space="preserve"> </w:t>
      </w:r>
      <w:r>
        <w:rPr>
          <w:rFonts w:ascii="Times New Roman" w:hAnsi="Times New Roman"/>
          <w:sz w:val="28"/>
          <w:szCs w:val="28"/>
        </w:rPr>
        <w:t>мажор (</w:t>
      </w:r>
      <w:r>
        <w:rPr>
          <w:rFonts w:ascii="Times New Roman" w:hAnsi="Times New Roman"/>
          <w:sz w:val="28"/>
          <w:szCs w:val="28"/>
          <w:lang w:val="en-US"/>
        </w:rPr>
        <w:t>I</w:t>
      </w:r>
      <w:r>
        <w:rPr>
          <w:rFonts w:ascii="Times New Roman" w:hAnsi="Times New Roman"/>
          <w:sz w:val="28"/>
          <w:szCs w:val="28"/>
        </w:rPr>
        <w:t xml:space="preserve"> часть) </w:t>
      </w:r>
    </w:p>
    <w:p w:rsidR="006C00BD" w:rsidRDefault="00FF79F2">
      <w:pPr>
        <w:spacing w:line="360" w:lineRule="auto"/>
        <w:jc w:val="both"/>
        <w:rPr>
          <w:rFonts w:ascii="Times New Roman" w:hAnsi="Times New Roman"/>
          <w:sz w:val="28"/>
          <w:szCs w:val="28"/>
        </w:rPr>
      </w:pPr>
      <w:proofErr w:type="spellStart"/>
      <w:r>
        <w:rPr>
          <w:rFonts w:ascii="Times New Roman" w:hAnsi="Times New Roman"/>
          <w:sz w:val="28"/>
          <w:szCs w:val="28"/>
        </w:rPr>
        <w:t>А.Вивальди</w:t>
      </w:r>
      <w:proofErr w:type="spellEnd"/>
      <w:r>
        <w:rPr>
          <w:rFonts w:ascii="Times New Roman" w:hAnsi="Times New Roman"/>
          <w:sz w:val="28"/>
          <w:szCs w:val="28"/>
        </w:rPr>
        <w:t xml:space="preserve"> Концерт ля </w:t>
      </w:r>
      <w:r w:rsidR="006C00BD">
        <w:rPr>
          <w:rFonts w:ascii="Times New Roman" w:hAnsi="Times New Roman"/>
          <w:sz w:val="28"/>
          <w:szCs w:val="28"/>
        </w:rPr>
        <w:t>минор (</w:t>
      </w:r>
      <w:r w:rsidR="006C00BD">
        <w:rPr>
          <w:rFonts w:ascii="Times New Roman" w:hAnsi="Times New Roman"/>
          <w:sz w:val="28"/>
          <w:szCs w:val="28"/>
          <w:lang w:val="en-US"/>
        </w:rPr>
        <w:t>II</w:t>
      </w:r>
      <w:r w:rsidR="006C00BD">
        <w:rPr>
          <w:rFonts w:ascii="Times New Roman" w:hAnsi="Times New Roman"/>
          <w:sz w:val="28"/>
          <w:szCs w:val="28"/>
        </w:rPr>
        <w:t xml:space="preserve"> и </w:t>
      </w:r>
      <w:r w:rsidR="006C00BD">
        <w:rPr>
          <w:rFonts w:ascii="Times New Roman" w:hAnsi="Times New Roman"/>
          <w:sz w:val="28"/>
          <w:szCs w:val="28"/>
          <w:lang w:val="en-US"/>
        </w:rPr>
        <w:t>III</w:t>
      </w:r>
      <w:r w:rsidR="006C00BD">
        <w:rPr>
          <w:rFonts w:ascii="Times New Roman" w:hAnsi="Times New Roman"/>
          <w:sz w:val="28"/>
          <w:szCs w:val="28"/>
        </w:rPr>
        <w:t xml:space="preserve"> части)</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Третий вариант</w:t>
      </w:r>
    </w:p>
    <w:p w:rsidR="006C00BD" w:rsidRDefault="00FF79F2">
      <w:pPr>
        <w:spacing w:line="360" w:lineRule="auto"/>
        <w:jc w:val="both"/>
        <w:rPr>
          <w:rFonts w:ascii="Times New Roman" w:hAnsi="Times New Roman"/>
          <w:sz w:val="28"/>
          <w:szCs w:val="28"/>
        </w:rPr>
      </w:pPr>
      <w:r>
        <w:rPr>
          <w:rFonts w:ascii="Times New Roman" w:hAnsi="Times New Roman"/>
          <w:sz w:val="28"/>
          <w:szCs w:val="28"/>
        </w:rPr>
        <w:t>Гамма До мажор (</w:t>
      </w:r>
      <w:proofErr w:type="spellStart"/>
      <w:r>
        <w:rPr>
          <w:rFonts w:ascii="Times New Roman" w:hAnsi="Times New Roman"/>
          <w:sz w:val="28"/>
          <w:szCs w:val="28"/>
        </w:rPr>
        <w:t>трехоктавная</w:t>
      </w:r>
      <w:proofErr w:type="spellEnd"/>
      <w:r>
        <w:rPr>
          <w:rFonts w:ascii="Times New Roman" w:hAnsi="Times New Roman"/>
          <w:sz w:val="28"/>
          <w:szCs w:val="28"/>
        </w:rPr>
        <w:t xml:space="preserve">) или си </w:t>
      </w:r>
      <w:r w:rsidR="006C00BD">
        <w:rPr>
          <w:rFonts w:ascii="Times New Roman" w:hAnsi="Times New Roman"/>
          <w:sz w:val="28"/>
          <w:szCs w:val="28"/>
        </w:rPr>
        <w:t>минор (</w:t>
      </w:r>
      <w:proofErr w:type="spellStart"/>
      <w:r w:rsidR="006C00BD">
        <w:rPr>
          <w:rFonts w:ascii="Times New Roman" w:hAnsi="Times New Roman"/>
          <w:sz w:val="28"/>
          <w:szCs w:val="28"/>
        </w:rPr>
        <w:t>двухоктавная</w:t>
      </w:r>
      <w:proofErr w:type="spellEnd"/>
      <w:r w:rsidR="006C00BD">
        <w:rPr>
          <w:rFonts w:ascii="Times New Roman" w:hAnsi="Times New Roman"/>
          <w:sz w:val="28"/>
          <w:szCs w:val="28"/>
        </w:rPr>
        <w:t>)</w:t>
      </w:r>
      <w:r>
        <w:rPr>
          <w:rFonts w:ascii="Times New Roman" w:hAnsi="Times New Roman"/>
          <w:sz w:val="28"/>
          <w:szCs w:val="28"/>
        </w:rPr>
        <w:t>,</w:t>
      </w:r>
      <w:r w:rsidR="006C00BD">
        <w:rPr>
          <w:rFonts w:ascii="Times New Roman" w:hAnsi="Times New Roman"/>
          <w:sz w:val="28"/>
          <w:szCs w:val="28"/>
        </w:rPr>
        <w:t xml:space="preserve"> </w:t>
      </w:r>
      <w:r w:rsidR="006C00BD">
        <w:rPr>
          <w:rFonts w:ascii="Times New Roman" w:hAnsi="Times New Roman"/>
          <w:sz w:val="28"/>
          <w:szCs w:val="28"/>
          <w:lang w:val="en-US"/>
        </w:rPr>
        <w:t>T</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r w:rsidR="006C00BD">
        <w:rPr>
          <w:rFonts w:ascii="Times New Roman" w:hAnsi="Times New Roman"/>
          <w:sz w:val="28"/>
          <w:szCs w:val="28"/>
        </w:rPr>
        <w:t xml:space="preserve"> в мажорном и минорном ладу, м</w:t>
      </w:r>
      <w:proofErr w:type="gramStart"/>
      <w:r w:rsidR="006C00BD">
        <w:rPr>
          <w:rFonts w:ascii="Times New Roman" w:hAnsi="Times New Roman"/>
          <w:sz w:val="28"/>
          <w:szCs w:val="28"/>
        </w:rPr>
        <w:t>.м</w:t>
      </w:r>
      <w:proofErr w:type="gramEnd"/>
      <w:r w:rsidR="006C00BD">
        <w:rPr>
          <w:rFonts w:ascii="Times New Roman" w:hAnsi="Times New Roman"/>
          <w:sz w:val="28"/>
          <w:szCs w:val="28"/>
        </w:rPr>
        <w:t xml:space="preserve">аж.7 (по три, четыре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FF79F2">
      <w:pPr>
        <w:spacing w:line="360" w:lineRule="auto"/>
        <w:jc w:val="both"/>
        <w:rPr>
          <w:rFonts w:ascii="Times New Roman" w:hAnsi="Times New Roman"/>
          <w:sz w:val="28"/>
          <w:szCs w:val="28"/>
        </w:rPr>
      </w:pPr>
      <w:proofErr w:type="spellStart"/>
      <w:r>
        <w:rPr>
          <w:rFonts w:ascii="Times New Roman" w:hAnsi="Times New Roman"/>
          <w:sz w:val="28"/>
          <w:szCs w:val="28"/>
        </w:rPr>
        <w:t>А.Нельк</w:t>
      </w:r>
      <w:proofErr w:type="spellEnd"/>
      <w:r>
        <w:rPr>
          <w:rFonts w:ascii="Times New Roman" w:hAnsi="Times New Roman"/>
          <w:sz w:val="28"/>
          <w:szCs w:val="28"/>
        </w:rPr>
        <w:t xml:space="preserve"> Этюд ре </w:t>
      </w:r>
      <w:r w:rsidR="006C00BD">
        <w:rPr>
          <w:rFonts w:ascii="Times New Roman" w:hAnsi="Times New Roman"/>
          <w:sz w:val="28"/>
          <w:szCs w:val="28"/>
        </w:rPr>
        <w:t>минор (</w:t>
      </w:r>
      <w:proofErr w:type="spellStart"/>
      <w:r w:rsidR="006C00BD">
        <w:rPr>
          <w:rFonts w:ascii="Times New Roman" w:hAnsi="Times New Roman"/>
          <w:sz w:val="28"/>
          <w:szCs w:val="28"/>
        </w:rPr>
        <w:t>триольный</w:t>
      </w:r>
      <w:proofErr w:type="spellEnd"/>
      <w:r w:rsidR="006C00BD">
        <w:rPr>
          <w:rFonts w:ascii="Times New Roman" w:hAnsi="Times New Roman"/>
          <w:sz w:val="28"/>
          <w:szCs w:val="28"/>
        </w:rPr>
        <w:t xml:space="preserve">) </w:t>
      </w:r>
    </w:p>
    <w:p w:rsidR="006C00BD" w:rsidRDefault="006C00BD">
      <w:pPr>
        <w:spacing w:line="360" w:lineRule="auto"/>
        <w:jc w:val="both"/>
        <w:rPr>
          <w:rFonts w:ascii="Times New Roman" w:hAnsi="Times New Roman"/>
          <w:sz w:val="28"/>
          <w:szCs w:val="28"/>
        </w:rPr>
      </w:pPr>
      <w:proofErr w:type="spellStart"/>
      <w:r>
        <w:rPr>
          <w:rFonts w:ascii="Times New Roman" w:hAnsi="Times New Roman"/>
          <w:sz w:val="28"/>
          <w:szCs w:val="28"/>
        </w:rPr>
        <w:t>И.Маттезон</w:t>
      </w:r>
      <w:proofErr w:type="spellEnd"/>
      <w:r>
        <w:rPr>
          <w:rFonts w:ascii="Times New Roman" w:hAnsi="Times New Roman"/>
          <w:sz w:val="28"/>
          <w:szCs w:val="28"/>
        </w:rPr>
        <w:t xml:space="preserve"> «Ария», </w:t>
      </w:r>
      <w:proofErr w:type="spellStart"/>
      <w:r>
        <w:rPr>
          <w:rFonts w:ascii="Times New Roman" w:hAnsi="Times New Roman"/>
          <w:sz w:val="28"/>
          <w:szCs w:val="28"/>
        </w:rPr>
        <w:t>А.Камаровский</w:t>
      </w:r>
      <w:proofErr w:type="spellEnd"/>
      <w:r>
        <w:rPr>
          <w:rFonts w:ascii="Times New Roman" w:hAnsi="Times New Roman"/>
          <w:sz w:val="28"/>
          <w:szCs w:val="28"/>
        </w:rPr>
        <w:t xml:space="preserve">  «Вперегонки»</w:t>
      </w:r>
    </w:p>
    <w:p w:rsidR="006C00BD" w:rsidRDefault="00FF79F2">
      <w:pPr>
        <w:spacing w:line="360" w:lineRule="auto"/>
        <w:jc w:val="both"/>
        <w:rPr>
          <w:rFonts w:ascii="Times New Roman" w:hAnsi="Times New Roman"/>
          <w:sz w:val="28"/>
          <w:szCs w:val="28"/>
        </w:rPr>
      </w:pPr>
      <w:proofErr w:type="spellStart"/>
      <w:r>
        <w:rPr>
          <w:rFonts w:ascii="Times New Roman" w:hAnsi="Times New Roman"/>
          <w:sz w:val="28"/>
          <w:szCs w:val="28"/>
        </w:rPr>
        <w:t>Б.Ромберг</w:t>
      </w:r>
      <w:proofErr w:type="spellEnd"/>
      <w:r>
        <w:rPr>
          <w:rFonts w:ascii="Times New Roman" w:hAnsi="Times New Roman"/>
          <w:sz w:val="28"/>
          <w:szCs w:val="28"/>
        </w:rPr>
        <w:t xml:space="preserve"> Соната ми </w:t>
      </w:r>
      <w:r w:rsidR="006C00BD">
        <w:rPr>
          <w:rFonts w:ascii="Times New Roman" w:hAnsi="Times New Roman"/>
          <w:sz w:val="28"/>
          <w:szCs w:val="28"/>
        </w:rPr>
        <w:t>минор (</w:t>
      </w:r>
      <w:r w:rsidR="006C00BD">
        <w:rPr>
          <w:rFonts w:ascii="Times New Roman" w:hAnsi="Times New Roman"/>
          <w:sz w:val="28"/>
          <w:szCs w:val="28"/>
          <w:lang w:val="en-US"/>
        </w:rPr>
        <w:t>II</w:t>
      </w:r>
      <w:r w:rsidR="006C00BD">
        <w:rPr>
          <w:rFonts w:ascii="Times New Roman" w:hAnsi="Times New Roman"/>
          <w:sz w:val="28"/>
          <w:szCs w:val="28"/>
        </w:rPr>
        <w:t xml:space="preserve"> и </w:t>
      </w:r>
      <w:r w:rsidR="006C00BD">
        <w:rPr>
          <w:rFonts w:ascii="Times New Roman" w:hAnsi="Times New Roman"/>
          <w:sz w:val="28"/>
          <w:szCs w:val="28"/>
          <w:lang w:val="en-US"/>
        </w:rPr>
        <w:t>III</w:t>
      </w:r>
      <w:r w:rsidR="006C00BD">
        <w:rPr>
          <w:rFonts w:ascii="Times New Roman" w:hAnsi="Times New Roman"/>
          <w:sz w:val="28"/>
          <w:szCs w:val="28"/>
        </w:rPr>
        <w:t xml:space="preserve"> части), </w:t>
      </w:r>
      <w:proofErr w:type="spellStart"/>
      <w:r w:rsidR="006C00BD">
        <w:rPr>
          <w:rFonts w:ascii="Times New Roman" w:hAnsi="Times New Roman"/>
          <w:sz w:val="28"/>
          <w:szCs w:val="28"/>
        </w:rPr>
        <w:t>Г.Гольтерман</w:t>
      </w:r>
      <w:proofErr w:type="spellEnd"/>
      <w:r w:rsidR="006C00BD">
        <w:rPr>
          <w:rFonts w:ascii="Times New Roman" w:hAnsi="Times New Roman"/>
          <w:sz w:val="28"/>
          <w:szCs w:val="28"/>
        </w:rPr>
        <w:t xml:space="preserve"> Концерт №4 (</w:t>
      </w:r>
      <w:r w:rsidR="006C00BD">
        <w:rPr>
          <w:rFonts w:ascii="Times New Roman" w:hAnsi="Times New Roman"/>
          <w:sz w:val="28"/>
          <w:szCs w:val="28"/>
          <w:lang w:val="en-US"/>
        </w:rPr>
        <w:t>I</w:t>
      </w:r>
      <w:r w:rsidR="006C00BD">
        <w:rPr>
          <w:rFonts w:ascii="Times New Roman" w:hAnsi="Times New Roman"/>
          <w:sz w:val="28"/>
          <w:szCs w:val="28"/>
        </w:rPr>
        <w:t xml:space="preserve"> часть)</w:t>
      </w:r>
    </w:p>
    <w:p w:rsidR="006C00BD" w:rsidRPr="008D70AD" w:rsidRDefault="006C00BD">
      <w:pPr>
        <w:spacing w:line="360" w:lineRule="auto"/>
        <w:rPr>
          <w:rFonts w:ascii="Times New Roman" w:hAnsi="Times New Roman"/>
          <w:b/>
          <w:bCs/>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Четвертый класс</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Аудиторные занятия</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2 часа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 xml:space="preserve">Самостоятельная работа </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не менее 4-х часов в неделю </w:t>
      </w:r>
    </w:p>
    <w:p w:rsidR="006C00BD" w:rsidRDefault="006C00BD">
      <w:pPr>
        <w:spacing w:line="360" w:lineRule="auto"/>
        <w:rPr>
          <w:rFonts w:ascii="Times New Roman" w:hAnsi="Times New Roman"/>
          <w:sz w:val="28"/>
          <w:szCs w:val="28"/>
        </w:rPr>
      </w:pPr>
      <w:r>
        <w:rPr>
          <w:rFonts w:ascii="Times New Roman" w:hAnsi="Times New Roman"/>
          <w:i/>
          <w:iCs/>
          <w:sz w:val="28"/>
          <w:szCs w:val="28"/>
        </w:rPr>
        <w:t>Консультации</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8 часов в год</w:t>
      </w:r>
      <w:r>
        <w:rPr>
          <w:rFonts w:ascii="Times New Roman" w:hAnsi="Times New Roman"/>
          <w:sz w:val="28"/>
          <w:szCs w:val="28"/>
        </w:rPr>
        <w:t xml:space="preserve">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Более высокие требования к качеству звука и выразительности исполнения.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Работа над интонацией, вибрацией.  Развитие пластики в смене позиций и смычка.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Изучение высоких позиций (</w:t>
      </w:r>
      <w:r>
        <w:rPr>
          <w:rFonts w:ascii="Times New Roman" w:hAnsi="Times New Roman"/>
          <w:sz w:val="28"/>
          <w:szCs w:val="28"/>
          <w:lang w:val="en-US"/>
        </w:rPr>
        <w:t>V</w:t>
      </w:r>
      <w:r>
        <w:rPr>
          <w:rFonts w:ascii="Times New Roman" w:hAnsi="Times New Roman"/>
          <w:sz w:val="28"/>
          <w:szCs w:val="28"/>
        </w:rPr>
        <w:t xml:space="preserve">, </w:t>
      </w:r>
      <w:r>
        <w:rPr>
          <w:rFonts w:ascii="Times New Roman" w:hAnsi="Times New Roman"/>
          <w:sz w:val="28"/>
          <w:szCs w:val="28"/>
          <w:lang w:val="en-US"/>
        </w:rPr>
        <w:t>VI</w:t>
      </w:r>
      <w:r>
        <w:rPr>
          <w:rFonts w:ascii="Times New Roman" w:hAnsi="Times New Roman"/>
          <w:sz w:val="28"/>
          <w:szCs w:val="28"/>
        </w:rPr>
        <w:t xml:space="preserve">, </w:t>
      </w:r>
      <w:r>
        <w:rPr>
          <w:rFonts w:ascii="Times New Roman" w:hAnsi="Times New Roman"/>
          <w:sz w:val="28"/>
          <w:szCs w:val="28"/>
          <w:lang w:val="en-US"/>
        </w:rPr>
        <w:t>VII</w:t>
      </w:r>
      <w:r>
        <w:rPr>
          <w:rFonts w:ascii="Times New Roman" w:hAnsi="Times New Roman"/>
          <w:sz w:val="28"/>
          <w:szCs w:val="28"/>
        </w:rPr>
        <w:t xml:space="preserve">), знакомство с позицией ставки.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Развитие беглости и артикуляции левой руки.  Знакомство с </w:t>
      </w:r>
      <w:proofErr w:type="spellStart"/>
      <w:r>
        <w:rPr>
          <w:rFonts w:ascii="Times New Roman" w:hAnsi="Times New Roman"/>
          <w:sz w:val="28"/>
          <w:szCs w:val="28"/>
        </w:rPr>
        <w:t>трёхоктавными</w:t>
      </w:r>
      <w:proofErr w:type="spellEnd"/>
      <w:r>
        <w:rPr>
          <w:rFonts w:ascii="Times New Roman" w:hAnsi="Times New Roman"/>
          <w:sz w:val="28"/>
          <w:szCs w:val="28"/>
        </w:rPr>
        <w:t xml:space="preserve"> гаммами и трезвучиями.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Освоение двойных нот, натуральных флажолетов.  Игра </w:t>
      </w:r>
      <w:r>
        <w:rPr>
          <w:rFonts w:ascii="Times New Roman" w:hAnsi="Times New Roman"/>
          <w:sz w:val="28"/>
          <w:szCs w:val="28"/>
          <w:lang w:val="en-US"/>
        </w:rPr>
        <w:t>legato</w:t>
      </w:r>
      <w:r>
        <w:rPr>
          <w:rFonts w:ascii="Times New Roman" w:hAnsi="Times New Roman"/>
          <w:sz w:val="28"/>
          <w:szCs w:val="28"/>
        </w:rPr>
        <w:t xml:space="preserve"> до двенадцати нот на смычок.</w:t>
      </w:r>
    </w:p>
    <w:p w:rsidR="006C00BD" w:rsidRPr="008D70AD" w:rsidRDefault="006C00BD">
      <w:pPr>
        <w:spacing w:line="360" w:lineRule="auto"/>
        <w:ind w:firstLine="708"/>
        <w:jc w:val="both"/>
        <w:rPr>
          <w:rFonts w:ascii="Times New Roman" w:hAnsi="Times New Roman"/>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 xml:space="preserve">Примерный репертуарный список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Этюды на разные виды техники. </w:t>
      </w:r>
      <w:proofErr w:type="gramStart"/>
      <w:r>
        <w:rPr>
          <w:rFonts w:ascii="Times New Roman" w:hAnsi="Times New Roman"/>
          <w:sz w:val="28"/>
          <w:szCs w:val="28"/>
          <w:lang w:val="en-US"/>
        </w:rPr>
        <w:t>V</w:t>
      </w:r>
      <w:r>
        <w:rPr>
          <w:rFonts w:ascii="Times New Roman" w:hAnsi="Times New Roman"/>
          <w:sz w:val="28"/>
          <w:szCs w:val="28"/>
        </w:rPr>
        <w:t xml:space="preserve"> класс.</w:t>
      </w:r>
      <w:proofErr w:type="gramEnd"/>
      <w:r>
        <w:rPr>
          <w:rFonts w:ascii="Times New Roman" w:hAnsi="Times New Roman"/>
          <w:sz w:val="28"/>
          <w:szCs w:val="28"/>
        </w:rPr>
        <w:t xml:space="preserve"> Киев, 1982</w:t>
      </w:r>
    </w:p>
    <w:p w:rsidR="006C00BD" w:rsidRDefault="006C00BD">
      <w:pPr>
        <w:spacing w:line="360" w:lineRule="auto"/>
        <w:ind w:left="-360" w:firstLine="360"/>
        <w:jc w:val="both"/>
        <w:rPr>
          <w:rFonts w:ascii="Times New Roman" w:hAnsi="Times New Roman"/>
          <w:sz w:val="28"/>
          <w:szCs w:val="28"/>
        </w:rPr>
      </w:pPr>
      <w:r>
        <w:rPr>
          <w:rFonts w:ascii="Times New Roman" w:hAnsi="Times New Roman"/>
          <w:sz w:val="28"/>
          <w:szCs w:val="28"/>
        </w:rPr>
        <w:t>С.Ли. 12 мелодических этюдов соч. 113. М.,1940</w:t>
      </w:r>
    </w:p>
    <w:p w:rsidR="006C00BD" w:rsidRDefault="006C00BD">
      <w:pPr>
        <w:spacing w:line="360" w:lineRule="auto"/>
        <w:ind w:left="-360" w:firstLine="360"/>
        <w:jc w:val="both"/>
        <w:rPr>
          <w:rFonts w:ascii="Times New Roman" w:hAnsi="Times New Roman"/>
          <w:sz w:val="28"/>
          <w:szCs w:val="28"/>
        </w:rPr>
      </w:pPr>
      <w:proofErr w:type="spellStart"/>
      <w:r>
        <w:rPr>
          <w:rFonts w:ascii="Times New Roman" w:hAnsi="Times New Roman"/>
          <w:sz w:val="28"/>
          <w:szCs w:val="28"/>
        </w:rPr>
        <w:t>Л.Мардеровский</w:t>
      </w:r>
      <w:proofErr w:type="spellEnd"/>
      <w:r>
        <w:rPr>
          <w:rFonts w:ascii="Times New Roman" w:hAnsi="Times New Roman"/>
          <w:sz w:val="28"/>
          <w:szCs w:val="28"/>
        </w:rPr>
        <w:t>. 32 избранных этюда для виолончели. М.,1954</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Хрестоматия для виолончели. Старинные и классические сонаты. </w:t>
      </w:r>
      <w:proofErr w:type="spellStart"/>
      <w:r>
        <w:rPr>
          <w:rFonts w:ascii="Times New Roman" w:hAnsi="Times New Roman"/>
          <w:sz w:val="28"/>
          <w:szCs w:val="28"/>
        </w:rPr>
        <w:t>Вып</w:t>
      </w:r>
      <w:proofErr w:type="spellEnd"/>
      <w:r>
        <w:rPr>
          <w:rFonts w:ascii="Times New Roman" w:hAnsi="Times New Roman"/>
          <w:sz w:val="28"/>
          <w:szCs w:val="28"/>
        </w:rPr>
        <w:t>. 1. Сост. И.Волчков М., 1991</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Б.Марчелло. Сонаты для виолончели и фортепиано. Сост. и ред. Р.Сапожников. М., 1983</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Хрестоматия педагогического репертуара для виолончели. Пьесы для </w:t>
      </w:r>
      <w:r>
        <w:rPr>
          <w:rFonts w:ascii="Times New Roman" w:hAnsi="Times New Roman"/>
          <w:sz w:val="28"/>
          <w:szCs w:val="28"/>
          <w:lang w:val="en-US"/>
        </w:rPr>
        <w:t>V</w:t>
      </w:r>
      <w:r w:rsidRPr="0014688E">
        <w:rPr>
          <w:rFonts w:ascii="Times New Roman" w:hAnsi="Times New Roman"/>
          <w:sz w:val="28"/>
          <w:szCs w:val="28"/>
        </w:rPr>
        <w:t xml:space="preserve"> </w:t>
      </w:r>
      <w:r>
        <w:rPr>
          <w:rFonts w:ascii="Times New Roman" w:hAnsi="Times New Roman"/>
          <w:sz w:val="28"/>
          <w:szCs w:val="28"/>
        </w:rPr>
        <w:t xml:space="preserve">класса ДМШ. </w:t>
      </w:r>
      <w:proofErr w:type="spellStart"/>
      <w:r>
        <w:rPr>
          <w:rFonts w:ascii="Times New Roman" w:hAnsi="Times New Roman"/>
          <w:sz w:val="28"/>
          <w:szCs w:val="28"/>
        </w:rPr>
        <w:t>Вып</w:t>
      </w:r>
      <w:proofErr w:type="spellEnd"/>
      <w:r>
        <w:rPr>
          <w:rFonts w:ascii="Times New Roman" w:hAnsi="Times New Roman"/>
          <w:sz w:val="28"/>
          <w:szCs w:val="28"/>
        </w:rPr>
        <w:t>. 3. Часть 1. Сост. Р. Сапожников. М., 1967</w:t>
      </w:r>
    </w:p>
    <w:p w:rsidR="006C00BD" w:rsidRPr="008D70AD" w:rsidRDefault="006C00BD">
      <w:pPr>
        <w:spacing w:line="360" w:lineRule="auto"/>
        <w:rPr>
          <w:rFonts w:ascii="Times New Roman" w:hAnsi="Times New Roman"/>
          <w:b/>
          <w:bCs/>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Примеры программы переводного экзамена</w:t>
      </w:r>
      <w:r w:rsidR="00FF79F2">
        <w:rPr>
          <w:rFonts w:ascii="Times New Roman" w:hAnsi="Times New Roman"/>
          <w:b/>
          <w:bCs/>
          <w:sz w:val="28"/>
          <w:szCs w:val="28"/>
        </w:rPr>
        <w:t xml:space="preserve"> (зачета)</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Первый вариант</w:t>
      </w:r>
    </w:p>
    <w:p w:rsidR="006C00BD" w:rsidRDefault="00FF79F2">
      <w:pPr>
        <w:spacing w:line="360" w:lineRule="auto"/>
        <w:jc w:val="both"/>
        <w:rPr>
          <w:rFonts w:ascii="Times New Roman" w:hAnsi="Times New Roman"/>
          <w:sz w:val="28"/>
          <w:szCs w:val="28"/>
        </w:rPr>
      </w:pPr>
      <w:r>
        <w:rPr>
          <w:rFonts w:ascii="Times New Roman" w:hAnsi="Times New Roman"/>
          <w:sz w:val="28"/>
          <w:szCs w:val="28"/>
        </w:rPr>
        <w:t xml:space="preserve">Гаммы До мажор или ре </w:t>
      </w:r>
      <w:r w:rsidR="006C00BD">
        <w:rPr>
          <w:rFonts w:ascii="Times New Roman" w:hAnsi="Times New Roman"/>
          <w:sz w:val="28"/>
          <w:szCs w:val="28"/>
        </w:rPr>
        <w:t>минор (</w:t>
      </w:r>
      <w:proofErr w:type="spellStart"/>
      <w:r w:rsidR="006C00BD">
        <w:rPr>
          <w:rFonts w:ascii="Times New Roman" w:hAnsi="Times New Roman"/>
          <w:sz w:val="28"/>
          <w:szCs w:val="28"/>
        </w:rPr>
        <w:t>трехоктавные</w:t>
      </w:r>
      <w:proofErr w:type="spellEnd"/>
      <w:r w:rsidR="006C00BD">
        <w:rPr>
          <w:rFonts w:ascii="Times New Roman" w:hAnsi="Times New Roman"/>
          <w:sz w:val="28"/>
          <w:szCs w:val="28"/>
        </w:rPr>
        <w:t>)</w:t>
      </w:r>
      <w:r>
        <w:rPr>
          <w:rFonts w:ascii="Times New Roman" w:hAnsi="Times New Roman"/>
          <w:sz w:val="28"/>
          <w:szCs w:val="28"/>
        </w:rPr>
        <w:t>,</w:t>
      </w:r>
      <w:r w:rsidR="006C00BD">
        <w:rPr>
          <w:rFonts w:ascii="Times New Roman" w:hAnsi="Times New Roman"/>
          <w:sz w:val="28"/>
          <w:szCs w:val="28"/>
        </w:rPr>
        <w:t xml:space="preserve"> </w:t>
      </w:r>
      <w:r w:rsidR="006C00BD">
        <w:rPr>
          <w:rFonts w:ascii="Times New Roman" w:hAnsi="Times New Roman"/>
          <w:sz w:val="28"/>
          <w:szCs w:val="28"/>
          <w:lang w:val="en-US"/>
        </w:rPr>
        <w:t>T</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r w:rsidR="006C00BD">
        <w:rPr>
          <w:rFonts w:ascii="Times New Roman" w:hAnsi="Times New Roman"/>
          <w:sz w:val="28"/>
          <w:szCs w:val="28"/>
        </w:rPr>
        <w:t xml:space="preserve"> в мажорном и минорном ладу, м</w:t>
      </w:r>
      <w:proofErr w:type="gramStart"/>
      <w:r w:rsidR="006C00BD">
        <w:rPr>
          <w:rFonts w:ascii="Times New Roman" w:hAnsi="Times New Roman"/>
          <w:sz w:val="28"/>
          <w:szCs w:val="28"/>
        </w:rPr>
        <w:t>.м</w:t>
      </w:r>
      <w:proofErr w:type="gramEnd"/>
      <w:r w:rsidR="006C00BD">
        <w:rPr>
          <w:rFonts w:ascii="Times New Roman" w:hAnsi="Times New Roman"/>
          <w:sz w:val="28"/>
          <w:szCs w:val="28"/>
        </w:rPr>
        <w:t xml:space="preserve">аж.7 (по три, четыре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FF79F2">
      <w:pPr>
        <w:spacing w:line="360" w:lineRule="auto"/>
        <w:jc w:val="both"/>
        <w:rPr>
          <w:rFonts w:ascii="Times New Roman" w:hAnsi="Times New Roman"/>
          <w:sz w:val="28"/>
          <w:szCs w:val="28"/>
        </w:rPr>
      </w:pPr>
      <w:r>
        <w:rPr>
          <w:rFonts w:ascii="Times New Roman" w:hAnsi="Times New Roman"/>
          <w:sz w:val="28"/>
          <w:szCs w:val="28"/>
        </w:rPr>
        <w:t xml:space="preserve">С.Ли Этюд №4 ля минор, С.Ли Этюд №2 Соль </w:t>
      </w:r>
      <w:r w:rsidR="006C00BD">
        <w:rPr>
          <w:rFonts w:ascii="Times New Roman" w:hAnsi="Times New Roman"/>
          <w:sz w:val="28"/>
          <w:szCs w:val="28"/>
        </w:rPr>
        <w:t xml:space="preserve">мажор </w:t>
      </w:r>
    </w:p>
    <w:p w:rsidR="006C00BD" w:rsidRDefault="006C00BD">
      <w:pPr>
        <w:spacing w:line="360" w:lineRule="auto"/>
        <w:jc w:val="both"/>
        <w:rPr>
          <w:rFonts w:ascii="Times New Roman" w:hAnsi="Times New Roman"/>
          <w:sz w:val="28"/>
          <w:szCs w:val="28"/>
        </w:rPr>
      </w:pPr>
      <w:proofErr w:type="spellStart"/>
      <w:r>
        <w:rPr>
          <w:rFonts w:ascii="Times New Roman" w:hAnsi="Times New Roman"/>
          <w:sz w:val="28"/>
          <w:szCs w:val="28"/>
        </w:rPr>
        <w:t>Дж</w:t>
      </w:r>
      <w:proofErr w:type="gramStart"/>
      <w:r>
        <w:rPr>
          <w:rFonts w:ascii="Times New Roman" w:hAnsi="Times New Roman"/>
          <w:sz w:val="28"/>
          <w:szCs w:val="28"/>
        </w:rPr>
        <w:t>.П</w:t>
      </w:r>
      <w:proofErr w:type="gramEnd"/>
      <w:r>
        <w:rPr>
          <w:rFonts w:ascii="Times New Roman" w:hAnsi="Times New Roman"/>
          <w:sz w:val="28"/>
          <w:szCs w:val="28"/>
        </w:rPr>
        <w:t>ерголези</w:t>
      </w:r>
      <w:proofErr w:type="spellEnd"/>
      <w:r>
        <w:rPr>
          <w:rFonts w:ascii="Times New Roman" w:hAnsi="Times New Roman"/>
          <w:sz w:val="28"/>
          <w:szCs w:val="28"/>
        </w:rPr>
        <w:t xml:space="preserve"> «Ария», </w:t>
      </w:r>
      <w:proofErr w:type="spellStart"/>
      <w:r>
        <w:rPr>
          <w:rFonts w:ascii="Times New Roman" w:hAnsi="Times New Roman"/>
          <w:sz w:val="28"/>
          <w:szCs w:val="28"/>
        </w:rPr>
        <w:t>Й.Гайдн</w:t>
      </w:r>
      <w:proofErr w:type="spellEnd"/>
      <w:r>
        <w:rPr>
          <w:rFonts w:ascii="Times New Roman" w:hAnsi="Times New Roman"/>
          <w:sz w:val="28"/>
          <w:szCs w:val="28"/>
        </w:rPr>
        <w:t xml:space="preserve"> «Серенада», </w:t>
      </w:r>
      <w:proofErr w:type="spellStart"/>
      <w:r>
        <w:rPr>
          <w:rFonts w:ascii="Times New Roman" w:hAnsi="Times New Roman"/>
          <w:sz w:val="28"/>
          <w:szCs w:val="28"/>
        </w:rPr>
        <w:t>Г.Шлемюллер</w:t>
      </w:r>
      <w:proofErr w:type="spellEnd"/>
      <w:r>
        <w:rPr>
          <w:rFonts w:ascii="Times New Roman" w:hAnsi="Times New Roman"/>
          <w:sz w:val="28"/>
          <w:szCs w:val="28"/>
        </w:rPr>
        <w:t xml:space="preserve"> «Непрерывное движение» </w:t>
      </w:r>
    </w:p>
    <w:p w:rsidR="006C00BD" w:rsidRDefault="00FF79F2">
      <w:pPr>
        <w:spacing w:line="360" w:lineRule="auto"/>
        <w:jc w:val="both"/>
        <w:rPr>
          <w:rFonts w:ascii="Times New Roman" w:hAnsi="Times New Roman"/>
          <w:sz w:val="28"/>
          <w:szCs w:val="28"/>
        </w:rPr>
      </w:pPr>
      <w:r>
        <w:rPr>
          <w:rFonts w:ascii="Times New Roman" w:hAnsi="Times New Roman"/>
          <w:sz w:val="28"/>
          <w:szCs w:val="28"/>
        </w:rPr>
        <w:t xml:space="preserve">Б.Марчелло Соната Соль </w:t>
      </w:r>
      <w:r w:rsidR="006C00BD">
        <w:rPr>
          <w:rFonts w:ascii="Times New Roman" w:hAnsi="Times New Roman"/>
          <w:sz w:val="28"/>
          <w:szCs w:val="28"/>
        </w:rPr>
        <w:t>мажор (</w:t>
      </w:r>
      <w:r w:rsidR="006C00BD">
        <w:rPr>
          <w:rFonts w:ascii="Times New Roman" w:hAnsi="Times New Roman"/>
          <w:sz w:val="28"/>
          <w:szCs w:val="28"/>
          <w:lang w:val="en-US"/>
        </w:rPr>
        <w:t>I</w:t>
      </w:r>
      <w:r w:rsidR="006C00BD">
        <w:rPr>
          <w:rFonts w:ascii="Times New Roman" w:hAnsi="Times New Roman"/>
          <w:sz w:val="28"/>
          <w:szCs w:val="28"/>
        </w:rPr>
        <w:t xml:space="preserve">, </w:t>
      </w:r>
      <w:r w:rsidR="006C00BD">
        <w:rPr>
          <w:rFonts w:ascii="Times New Roman" w:hAnsi="Times New Roman"/>
          <w:sz w:val="28"/>
          <w:szCs w:val="28"/>
          <w:lang w:val="en-US"/>
        </w:rPr>
        <w:t>II</w:t>
      </w:r>
      <w:r w:rsidR="006C00BD">
        <w:rPr>
          <w:rFonts w:ascii="Times New Roman" w:hAnsi="Times New Roman"/>
          <w:sz w:val="28"/>
          <w:szCs w:val="28"/>
        </w:rPr>
        <w:t xml:space="preserve"> ч</w:t>
      </w:r>
      <w:r>
        <w:rPr>
          <w:rFonts w:ascii="Times New Roman" w:hAnsi="Times New Roman"/>
          <w:sz w:val="28"/>
          <w:szCs w:val="28"/>
        </w:rPr>
        <w:t xml:space="preserve">асти), </w:t>
      </w:r>
      <w:proofErr w:type="spellStart"/>
      <w:r>
        <w:rPr>
          <w:rFonts w:ascii="Times New Roman" w:hAnsi="Times New Roman"/>
          <w:sz w:val="28"/>
          <w:szCs w:val="28"/>
        </w:rPr>
        <w:t>Ю.Кленгель</w:t>
      </w:r>
      <w:proofErr w:type="spellEnd"/>
      <w:r>
        <w:rPr>
          <w:rFonts w:ascii="Times New Roman" w:hAnsi="Times New Roman"/>
          <w:sz w:val="28"/>
          <w:szCs w:val="28"/>
        </w:rPr>
        <w:t xml:space="preserve"> Концертино </w:t>
      </w:r>
      <w:proofErr w:type="gramStart"/>
      <w:r>
        <w:rPr>
          <w:rFonts w:ascii="Times New Roman" w:hAnsi="Times New Roman"/>
          <w:sz w:val="28"/>
          <w:szCs w:val="28"/>
        </w:rPr>
        <w:t>До</w:t>
      </w:r>
      <w:proofErr w:type="gramEnd"/>
      <w:r>
        <w:rPr>
          <w:rFonts w:ascii="Times New Roman" w:hAnsi="Times New Roman"/>
          <w:sz w:val="28"/>
          <w:szCs w:val="28"/>
        </w:rPr>
        <w:t xml:space="preserve"> </w:t>
      </w:r>
      <w:r w:rsidR="006C00BD">
        <w:rPr>
          <w:rFonts w:ascii="Times New Roman" w:hAnsi="Times New Roman"/>
          <w:sz w:val="28"/>
          <w:szCs w:val="28"/>
        </w:rPr>
        <w:t>мажор (</w:t>
      </w:r>
      <w:r w:rsidR="006C00BD">
        <w:rPr>
          <w:rFonts w:ascii="Times New Roman" w:hAnsi="Times New Roman"/>
          <w:sz w:val="28"/>
          <w:szCs w:val="28"/>
          <w:lang w:val="en-US"/>
        </w:rPr>
        <w:t>I</w:t>
      </w:r>
      <w:r w:rsidR="006C00BD">
        <w:rPr>
          <w:rFonts w:ascii="Times New Roman" w:hAnsi="Times New Roman"/>
          <w:sz w:val="28"/>
          <w:szCs w:val="28"/>
        </w:rPr>
        <w:t xml:space="preserve"> часть) </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Второй вариант</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 xml:space="preserve">Гаммы Ре </w:t>
      </w:r>
      <w:r w:rsidR="006C00BD">
        <w:rPr>
          <w:rFonts w:ascii="Times New Roman" w:hAnsi="Times New Roman"/>
          <w:sz w:val="28"/>
          <w:szCs w:val="28"/>
        </w:rPr>
        <w:t>мажор (</w:t>
      </w:r>
      <w:proofErr w:type="spellStart"/>
      <w:r w:rsidR="006C00BD">
        <w:rPr>
          <w:rFonts w:ascii="Times New Roman" w:hAnsi="Times New Roman"/>
          <w:sz w:val="28"/>
          <w:szCs w:val="28"/>
        </w:rPr>
        <w:t>трехоктавная</w:t>
      </w:r>
      <w:proofErr w:type="spellEnd"/>
      <w:r w:rsidR="006C00BD">
        <w:rPr>
          <w:rFonts w:ascii="Times New Roman" w:hAnsi="Times New Roman"/>
          <w:sz w:val="28"/>
          <w:szCs w:val="28"/>
        </w:rPr>
        <w:t xml:space="preserve"> с закрытыми струнами) или фа-диез минор (</w:t>
      </w:r>
      <w:proofErr w:type="spellStart"/>
      <w:r w:rsidR="006C00BD">
        <w:rPr>
          <w:rFonts w:ascii="Times New Roman" w:hAnsi="Times New Roman"/>
          <w:sz w:val="28"/>
          <w:szCs w:val="28"/>
        </w:rPr>
        <w:t>двухоктавная</w:t>
      </w:r>
      <w:proofErr w:type="spellEnd"/>
      <w:r w:rsidR="006C00BD">
        <w:rPr>
          <w:rFonts w:ascii="Times New Roman" w:hAnsi="Times New Roman"/>
          <w:sz w:val="28"/>
          <w:szCs w:val="28"/>
        </w:rPr>
        <w:t xml:space="preserve">), </w:t>
      </w:r>
      <w:r w:rsidR="006C00BD">
        <w:rPr>
          <w:rFonts w:ascii="Times New Roman" w:hAnsi="Times New Roman"/>
          <w:sz w:val="28"/>
          <w:szCs w:val="28"/>
          <w:lang w:val="en-US"/>
        </w:rPr>
        <w:t>T</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r w:rsidR="006C00BD">
        <w:rPr>
          <w:rFonts w:ascii="Times New Roman" w:hAnsi="Times New Roman"/>
          <w:sz w:val="28"/>
          <w:szCs w:val="28"/>
        </w:rPr>
        <w:t xml:space="preserve"> в мажорном и минорном ладу, м</w:t>
      </w:r>
      <w:proofErr w:type="gramStart"/>
      <w:r w:rsidR="006C00BD">
        <w:rPr>
          <w:rFonts w:ascii="Times New Roman" w:hAnsi="Times New Roman"/>
          <w:sz w:val="28"/>
          <w:szCs w:val="28"/>
        </w:rPr>
        <w:t>.м</w:t>
      </w:r>
      <w:proofErr w:type="gramEnd"/>
      <w:r w:rsidR="006C00BD">
        <w:rPr>
          <w:rFonts w:ascii="Times New Roman" w:hAnsi="Times New Roman"/>
          <w:sz w:val="28"/>
          <w:szCs w:val="28"/>
        </w:rPr>
        <w:t xml:space="preserve">аж.7, ум.7акк. (по три, четыре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lastRenderedPageBreak/>
        <w:t xml:space="preserve">Ф.Куммер Этюд Ре мажор, </w:t>
      </w:r>
      <w:proofErr w:type="spellStart"/>
      <w:r>
        <w:rPr>
          <w:rFonts w:ascii="Times New Roman" w:hAnsi="Times New Roman"/>
          <w:sz w:val="28"/>
          <w:szCs w:val="28"/>
        </w:rPr>
        <w:t>Ю.Дотцауэр</w:t>
      </w:r>
      <w:proofErr w:type="spellEnd"/>
      <w:r>
        <w:rPr>
          <w:rFonts w:ascii="Times New Roman" w:hAnsi="Times New Roman"/>
          <w:sz w:val="28"/>
          <w:szCs w:val="28"/>
        </w:rPr>
        <w:t xml:space="preserve"> Ре </w:t>
      </w:r>
      <w:r w:rsidR="006C00BD">
        <w:rPr>
          <w:rFonts w:ascii="Times New Roman" w:hAnsi="Times New Roman"/>
          <w:sz w:val="28"/>
          <w:szCs w:val="28"/>
        </w:rPr>
        <w:t>мажор (на ставке)</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А.Хачатурян «Андантино», </w:t>
      </w:r>
      <w:proofErr w:type="spellStart"/>
      <w:r>
        <w:rPr>
          <w:rFonts w:ascii="Times New Roman" w:hAnsi="Times New Roman"/>
          <w:sz w:val="28"/>
          <w:szCs w:val="28"/>
        </w:rPr>
        <w:t>Г.Гольтерман</w:t>
      </w:r>
      <w:proofErr w:type="spellEnd"/>
      <w:r>
        <w:rPr>
          <w:rFonts w:ascii="Times New Roman" w:hAnsi="Times New Roman"/>
          <w:sz w:val="28"/>
          <w:szCs w:val="28"/>
        </w:rPr>
        <w:t xml:space="preserve"> «На охоте», </w:t>
      </w:r>
      <w:proofErr w:type="spellStart"/>
      <w:r>
        <w:rPr>
          <w:rFonts w:ascii="Times New Roman" w:hAnsi="Times New Roman"/>
          <w:sz w:val="28"/>
          <w:szCs w:val="28"/>
        </w:rPr>
        <w:t>Э.Дженкинсон</w:t>
      </w:r>
      <w:proofErr w:type="spellEnd"/>
      <w:r>
        <w:rPr>
          <w:rFonts w:ascii="Times New Roman" w:hAnsi="Times New Roman"/>
          <w:sz w:val="28"/>
          <w:szCs w:val="28"/>
        </w:rPr>
        <w:t xml:space="preserve"> «Танец»</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 xml:space="preserve">Б.Марчелло Соната Фа </w:t>
      </w:r>
      <w:r w:rsidR="006C00BD">
        <w:rPr>
          <w:rFonts w:ascii="Times New Roman" w:hAnsi="Times New Roman"/>
          <w:sz w:val="28"/>
          <w:szCs w:val="28"/>
        </w:rPr>
        <w:t>мажор (</w:t>
      </w:r>
      <w:r w:rsidR="006C00BD">
        <w:rPr>
          <w:rFonts w:ascii="Times New Roman" w:hAnsi="Times New Roman"/>
          <w:sz w:val="28"/>
          <w:szCs w:val="28"/>
          <w:lang w:val="en-US"/>
        </w:rPr>
        <w:t>I</w:t>
      </w:r>
      <w:r w:rsidR="006C00BD">
        <w:rPr>
          <w:rFonts w:ascii="Times New Roman" w:hAnsi="Times New Roman"/>
          <w:sz w:val="28"/>
          <w:szCs w:val="28"/>
        </w:rPr>
        <w:t xml:space="preserve">, </w:t>
      </w:r>
      <w:r w:rsidR="006C00BD">
        <w:rPr>
          <w:rFonts w:ascii="Times New Roman" w:hAnsi="Times New Roman"/>
          <w:sz w:val="28"/>
          <w:szCs w:val="28"/>
          <w:lang w:val="en-US"/>
        </w:rPr>
        <w:t>II</w:t>
      </w:r>
      <w:r w:rsidR="006C00BD">
        <w:rPr>
          <w:rFonts w:ascii="Times New Roman" w:hAnsi="Times New Roman"/>
          <w:sz w:val="28"/>
          <w:szCs w:val="28"/>
        </w:rPr>
        <w:t xml:space="preserve">  части), </w:t>
      </w:r>
      <w:proofErr w:type="spellStart"/>
      <w:r w:rsidR="006C00BD">
        <w:rPr>
          <w:rFonts w:ascii="Times New Roman" w:hAnsi="Times New Roman"/>
          <w:sz w:val="28"/>
          <w:szCs w:val="28"/>
        </w:rPr>
        <w:t>Г.Гольтерман</w:t>
      </w:r>
      <w:proofErr w:type="spellEnd"/>
      <w:r w:rsidR="006C00BD">
        <w:rPr>
          <w:rFonts w:ascii="Times New Roman" w:hAnsi="Times New Roman"/>
          <w:sz w:val="28"/>
          <w:szCs w:val="28"/>
        </w:rPr>
        <w:t xml:space="preserve"> Концерт №4 (</w:t>
      </w:r>
      <w:r w:rsidR="006C00BD">
        <w:rPr>
          <w:rFonts w:ascii="Times New Roman" w:hAnsi="Times New Roman"/>
          <w:sz w:val="28"/>
          <w:szCs w:val="28"/>
          <w:lang w:val="en-US"/>
        </w:rPr>
        <w:t>II</w:t>
      </w:r>
      <w:r w:rsidR="006C00BD" w:rsidRPr="0014688E">
        <w:rPr>
          <w:rFonts w:ascii="Times New Roman" w:hAnsi="Times New Roman"/>
          <w:sz w:val="28"/>
          <w:szCs w:val="28"/>
        </w:rPr>
        <w:t>,</w:t>
      </w:r>
      <w:r w:rsidR="006C00BD">
        <w:rPr>
          <w:rFonts w:ascii="Times New Roman" w:hAnsi="Times New Roman"/>
          <w:sz w:val="28"/>
          <w:szCs w:val="28"/>
        </w:rPr>
        <w:t xml:space="preserve"> </w:t>
      </w:r>
      <w:r w:rsidR="006C00BD">
        <w:rPr>
          <w:rFonts w:ascii="Times New Roman" w:hAnsi="Times New Roman"/>
          <w:sz w:val="28"/>
          <w:szCs w:val="28"/>
          <w:lang w:val="en-US"/>
        </w:rPr>
        <w:t>III</w:t>
      </w:r>
      <w:r w:rsidR="006C00BD">
        <w:rPr>
          <w:rFonts w:ascii="Times New Roman" w:hAnsi="Times New Roman"/>
          <w:sz w:val="28"/>
          <w:szCs w:val="28"/>
        </w:rPr>
        <w:t xml:space="preserve"> части)</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Третий вариант</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Гаммы Ми-бемоль мажор или фа-диез минор (</w:t>
      </w:r>
      <w:proofErr w:type="spellStart"/>
      <w:r>
        <w:rPr>
          <w:rFonts w:ascii="Times New Roman" w:hAnsi="Times New Roman"/>
          <w:sz w:val="28"/>
          <w:szCs w:val="28"/>
        </w:rPr>
        <w:t>трехоктавные</w:t>
      </w:r>
      <w:proofErr w:type="spellEnd"/>
      <w:r>
        <w:rPr>
          <w:rFonts w:ascii="Times New Roman" w:hAnsi="Times New Roman"/>
          <w:sz w:val="28"/>
          <w:szCs w:val="28"/>
        </w:rPr>
        <w:t>)</w:t>
      </w:r>
      <w:r w:rsidR="002C62C7">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vertAlign w:val="subscript"/>
        </w:rPr>
        <w:t>35</w:t>
      </w:r>
      <w:r>
        <w:rPr>
          <w:rFonts w:ascii="Times New Roman" w:hAnsi="Times New Roman"/>
          <w:sz w:val="28"/>
          <w:szCs w:val="28"/>
        </w:rPr>
        <w:t xml:space="preserve">, </w:t>
      </w:r>
      <w:r>
        <w:rPr>
          <w:rFonts w:ascii="Times New Roman" w:hAnsi="Times New Roman"/>
          <w:sz w:val="28"/>
          <w:szCs w:val="28"/>
          <w:lang w:val="en-US"/>
        </w:rPr>
        <w:t>VI</w:t>
      </w:r>
      <w:r>
        <w:rPr>
          <w:rFonts w:ascii="Times New Roman" w:hAnsi="Times New Roman"/>
          <w:sz w:val="28"/>
          <w:szCs w:val="28"/>
          <w:vertAlign w:val="subscript"/>
        </w:rPr>
        <w:t>6</w:t>
      </w:r>
      <w:r>
        <w:rPr>
          <w:rFonts w:ascii="Times New Roman" w:hAnsi="Times New Roman"/>
          <w:sz w:val="28"/>
          <w:szCs w:val="28"/>
        </w:rPr>
        <w:t xml:space="preserve">, </w:t>
      </w:r>
      <w:r>
        <w:rPr>
          <w:rFonts w:ascii="Times New Roman" w:hAnsi="Times New Roman"/>
          <w:sz w:val="28"/>
          <w:szCs w:val="28"/>
          <w:lang w:val="en-US"/>
        </w:rPr>
        <w:t>S</w:t>
      </w:r>
      <w:r>
        <w:rPr>
          <w:rFonts w:ascii="Times New Roman" w:hAnsi="Times New Roman"/>
          <w:sz w:val="28"/>
          <w:szCs w:val="28"/>
          <w:vertAlign w:val="subscript"/>
        </w:rPr>
        <w:t>46</w:t>
      </w:r>
      <w:r>
        <w:rPr>
          <w:rFonts w:ascii="Times New Roman" w:hAnsi="Times New Roman"/>
          <w:sz w:val="28"/>
          <w:szCs w:val="28"/>
        </w:rPr>
        <w:t xml:space="preserve"> в мажорном и минорном ладу, м</w:t>
      </w:r>
      <w:proofErr w:type="gramStart"/>
      <w:r>
        <w:rPr>
          <w:rFonts w:ascii="Times New Roman" w:hAnsi="Times New Roman"/>
          <w:sz w:val="28"/>
          <w:szCs w:val="28"/>
        </w:rPr>
        <w:t>.м</w:t>
      </w:r>
      <w:proofErr w:type="gramEnd"/>
      <w:r>
        <w:rPr>
          <w:rFonts w:ascii="Times New Roman" w:hAnsi="Times New Roman"/>
          <w:sz w:val="28"/>
          <w:szCs w:val="28"/>
        </w:rPr>
        <w:t xml:space="preserve">аж.7, ум.7акк. (по шесть и восемь </w:t>
      </w:r>
      <w:r>
        <w:rPr>
          <w:rFonts w:ascii="Times New Roman" w:hAnsi="Times New Roman"/>
          <w:sz w:val="28"/>
          <w:szCs w:val="28"/>
          <w:lang w:val="en-US"/>
        </w:rPr>
        <w:t>legato</w:t>
      </w:r>
      <w:r>
        <w:rPr>
          <w:rFonts w:ascii="Times New Roman" w:hAnsi="Times New Roman"/>
          <w:sz w:val="28"/>
          <w:szCs w:val="28"/>
        </w:rPr>
        <w:t>)</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 xml:space="preserve">Ф.Куммер Этюд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Pr>
          <w:rFonts w:ascii="Times New Roman" w:hAnsi="Times New Roman"/>
          <w:sz w:val="28"/>
          <w:szCs w:val="28"/>
        </w:rPr>
        <w:t>мажор</w:t>
      </w:r>
      <w:proofErr w:type="gramEnd"/>
      <w:r>
        <w:rPr>
          <w:rFonts w:ascii="Times New Roman" w:hAnsi="Times New Roman"/>
          <w:sz w:val="28"/>
          <w:szCs w:val="28"/>
        </w:rPr>
        <w:t xml:space="preserve">, ре </w:t>
      </w:r>
      <w:r w:rsidR="006C00BD">
        <w:rPr>
          <w:rFonts w:ascii="Times New Roman" w:hAnsi="Times New Roman"/>
          <w:sz w:val="28"/>
          <w:szCs w:val="28"/>
        </w:rPr>
        <w:t>минор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К.Сен-Санс «Лебедь», А.Рубинштейн «Прялка»</w:t>
      </w:r>
    </w:p>
    <w:p w:rsidR="006C00BD" w:rsidRDefault="006C00BD">
      <w:pPr>
        <w:spacing w:line="360" w:lineRule="auto"/>
        <w:jc w:val="both"/>
        <w:rPr>
          <w:rFonts w:ascii="Times New Roman" w:hAnsi="Times New Roman"/>
          <w:sz w:val="28"/>
          <w:szCs w:val="28"/>
        </w:rPr>
      </w:pPr>
      <w:proofErr w:type="spellStart"/>
      <w:r>
        <w:rPr>
          <w:rFonts w:ascii="Times New Roman" w:hAnsi="Times New Roman"/>
          <w:sz w:val="28"/>
          <w:szCs w:val="28"/>
        </w:rPr>
        <w:t>А.Вив</w:t>
      </w:r>
      <w:r w:rsidR="002C62C7">
        <w:rPr>
          <w:rFonts w:ascii="Times New Roman" w:hAnsi="Times New Roman"/>
          <w:sz w:val="28"/>
          <w:szCs w:val="28"/>
        </w:rPr>
        <w:t>альди</w:t>
      </w:r>
      <w:proofErr w:type="spellEnd"/>
      <w:r w:rsidR="002C62C7">
        <w:rPr>
          <w:rFonts w:ascii="Times New Roman" w:hAnsi="Times New Roman"/>
          <w:sz w:val="28"/>
          <w:szCs w:val="28"/>
        </w:rPr>
        <w:t xml:space="preserve"> Соната ля </w:t>
      </w:r>
      <w:r>
        <w:rPr>
          <w:rFonts w:ascii="Times New Roman" w:hAnsi="Times New Roman"/>
          <w:sz w:val="28"/>
          <w:szCs w:val="28"/>
        </w:rPr>
        <w:t>минор (</w:t>
      </w:r>
      <w:r>
        <w:rPr>
          <w:rFonts w:ascii="Times New Roman" w:hAnsi="Times New Roman"/>
          <w:sz w:val="28"/>
          <w:szCs w:val="28"/>
          <w:lang w:val="en-US"/>
        </w:rPr>
        <w:t>I</w:t>
      </w:r>
      <w:r>
        <w:rPr>
          <w:rFonts w:ascii="Times New Roman" w:hAnsi="Times New Roman"/>
          <w:sz w:val="28"/>
          <w:szCs w:val="28"/>
        </w:rPr>
        <w:t xml:space="preserve">, </w:t>
      </w:r>
      <w:r>
        <w:rPr>
          <w:rFonts w:ascii="Times New Roman" w:hAnsi="Times New Roman"/>
          <w:sz w:val="28"/>
          <w:szCs w:val="28"/>
          <w:lang w:val="en-US"/>
        </w:rPr>
        <w:t>II</w:t>
      </w:r>
      <w:r w:rsidR="002C62C7">
        <w:rPr>
          <w:rFonts w:ascii="Times New Roman" w:hAnsi="Times New Roman"/>
          <w:sz w:val="28"/>
          <w:szCs w:val="28"/>
        </w:rPr>
        <w:t xml:space="preserve"> части), </w:t>
      </w:r>
      <w:proofErr w:type="spellStart"/>
      <w:r w:rsidR="002C62C7">
        <w:rPr>
          <w:rFonts w:ascii="Times New Roman" w:hAnsi="Times New Roman"/>
          <w:sz w:val="28"/>
          <w:szCs w:val="28"/>
        </w:rPr>
        <w:t>Ж.Бреваль</w:t>
      </w:r>
      <w:proofErr w:type="spellEnd"/>
      <w:r w:rsidR="002C62C7">
        <w:rPr>
          <w:rFonts w:ascii="Times New Roman" w:hAnsi="Times New Roman"/>
          <w:sz w:val="28"/>
          <w:szCs w:val="28"/>
        </w:rPr>
        <w:t xml:space="preserve"> Концерт Ре </w:t>
      </w:r>
      <w:r>
        <w:rPr>
          <w:rFonts w:ascii="Times New Roman" w:hAnsi="Times New Roman"/>
          <w:sz w:val="28"/>
          <w:szCs w:val="28"/>
        </w:rPr>
        <w:t>мажор</w:t>
      </w:r>
    </w:p>
    <w:p w:rsidR="006C00BD" w:rsidRPr="008D70AD" w:rsidRDefault="006C00BD">
      <w:pPr>
        <w:spacing w:line="360" w:lineRule="auto"/>
        <w:jc w:val="center"/>
        <w:rPr>
          <w:rFonts w:ascii="Times New Roman" w:hAnsi="Times New Roman"/>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 xml:space="preserve">Пятый класс </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Аудиторные занятия</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2,5 часа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Самостоятельная работа</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не менее 5 часов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Консультации</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8 часов в год</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Развитие самостоятельности учащегося, повышение требовательности к выразительности исполнения, усложнение ритмических задач, работа над беглостью и артикуляцией пальцев.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Изучение хроматической гаммы, двойные ноты в пределах четырех позиций. </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Представление о музыке</w:t>
      </w:r>
      <w:r w:rsidR="006C00BD">
        <w:rPr>
          <w:rFonts w:ascii="Times New Roman" w:hAnsi="Times New Roman"/>
          <w:sz w:val="28"/>
          <w:szCs w:val="28"/>
        </w:rPr>
        <w:t xml:space="preserve"> разных стилей и эпох.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Ансамблевое </w:t>
      </w:r>
      <w:proofErr w:type="spellStart"/>
      <w:r>
        <w:rPr>
          <w:rFonts w:ascii="Times New Roman" w:hAnsi="Times New Roman"/>
          <w:sz w:val="28"/>
          <w:szCs w:val="28"/>
        </w:rPr>
        <w:t>музицирование</w:t>
      </w:r>
      <w:proofErr w:type="spellEnd"/>
      <w:r>
        <w:rPr>
          <w:rFonts w:ascii="Times New Roman" w:hAnsi="Times New Roman"/>
          <w:sz w:val="28"/>
          <w:szCs w:val="28"/>
        </w:rPr>
        <w:t>.</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Чтение с листа более сложных произведений.</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 xml:space="preserve">Примерный репертуарный список </w:t>
      </w:r>
    </w:p>
    <w:p w:rsidR="006C00BD" w:rsidRDefault="006C00BD">
      <w:pPr>
        <w:spacing w:line="360" w:lineRule="auto"/>
        <w:ind w:left="-360" w:firstLine="360"/>
        <w:jc w:val="both"/>
        <w:rPr>
          <w:rFonts w:ascii="Times New Roman" w:hAnsi="Times New Roman"/>
          <w:sz w:val="28"/>
          <w:szCs w:val="28"/>
        </w:rPr>
      </w:pPr>
      <w:proofErr w:type="spellStart"/>
      <w:r>
        <w:rPr>
          <w:rFonts w:ascii="Times New Roman" w:hAnsi="Times New Roman"/>
          <w:sz w:val="28"/>
          <w:szCs w:val="28"/>
        </w:rPr>
        <w:t>Ю.Доцауэр</w:t>
      </w:r>
      <w:proofErr w:type="spellEnd"/>
      <w:r>
        <w:rPr>
          <w:rFonts w:ascii="Times New Roman" w:hAnsi="Times New Roman"/>
          <w:sz w:val="28"/>
          <w:szCs w:val="28"/>
        </w:rPr>
        <w:t xml:space="preserve">. Избранные этюды. </w:t>
      </w:r>
      <w:proofErr w:type="spellStart"/>
      <w:r>
        <w:rPr>
          <w:rFonts w:ascii="Times New Roman" w:hAnsi="Times New Roman"/>
          <w:sz w:val="28"/>
          <w:szCs w:val="28"/>
        </w:rPr>
        <w:t>Тетр</w:t>
      </w:r>
      <w:proofErr w:type="spellEnd"/>
      <w:r>
        <w:rPr>
          <w:rFonts w:ascii="Times New Roman" w:hAnsi="Times New Roman"/>
          <w:sz w:val="28"/>
          <w:szCs w:val="28"/>
        </w:rPr>
        <w:t>. 2. Краков,1962</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Хрестоматия педагогического репертуара для виолончели. Этюды для </w:t>
      </w:r>
      <w:r>
        <w:rPr>
          <w:rFonts w:ascii="Times New Roman" w:hAnsi="Times New Roman"/>
          <w:sz w:val="28"/>
          <w:szCs w:val="28"/>
          <w:lang w:val="en-US"/>
        </w:rPr>
        <w:t>V</w:t>
      </w:r>
      <w:r w:rsidRPr="0014688E">
        <w:rPr>
          <w:rFonts w:ascii="Times New Roman" w:hAnsi="Times New Roman"/>
          <w:sz w:val="28"/>
          <w:szCs w:val="28"/>
        </w:rPr>
        <w:t xml:space="preserve"> </w:t>
      </w:r>
      <w:r>
        <w:rPr>
          <w:rFonts w:ascii="Times New Roman" w:hAnsi="Times New Roman"/>
          <w:sz w:val="28"/>
          <w:szCs w:val="28"/>
        </w:rPr>
        <w:t xml:space="preserve">класса ДМШ. </w:t>
      </w:r>
      <w:proofErr w:type="spellStart"/>
      <w:r>
        <w:rPr>
          <w:rFonts w:ascii="Times New Roman" w:hAnsi="Times New Roman"/>
          <w:sz w:val="28"/>
          <w:szCs w:val="28"/>
        </w:rPr>
        <w:t>Вып</w:t>
      </w:r>
      <w:proofErr w:type="spellEnd"/>
      <w:r>
        <w:rPr>
          <w:rFonts w:ascii="Times New Roman" w:hAnsi="Times New Roman"/>
          <w:sz w:val="28"/>
          <w:szCs w:val="28"/>
        </w:rPr>
        <w:t>. 3. Часть 2. Сост. Р. Сапожников. М., 1961</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Педагогический репертуар. Избранные этюды для виолончели. </w:t>
      </w:r>
      <w:proofErr w:type="spellStart"/>
      <w:r>
        <w:rPr>
          <w:rFonts w:ascii="Times New Roman" w:hAnsi="Times New Roman"/>
          <w:sz w:val="28"/>
          <w:szCs w:val="28"/>
        </w:rPr>
        <w:t>Тетр</w:t>
      </w:r>
      <w:proofErr w:type="spellEnd"/>
      <w:r>
        <w:rPr>
          <w:rFonts w:ascii="Times New Roman" w:hAnsi="Times New Roman"/>
          <w:sz w:val="28"/>
          <w:szCs w:val="28"/>
        </w:rPr>
        <w:t xml:space="preserve">. 1. Сост. А.Никитин, </w:t>
      </w:r>
      <w:proofErr w:type="spellStart"/>
      <w:r>
        <w:rPr>
          <w:rFonts w:ascii="Times New Roman" w:hAnsi="Times New Roman"/>
          <w:sz w:val="28"/>
          <w:szCs w:val="28"/>
        </w:rPr>
        <w:t>С.Ролдугин</w:t>
      </w:r>
      <w:proofErr w:type="spellEnd"/>
      <w:r>
        <w:rPr>
          <w:rFonts w:ascii="Times New Roman" w:hAnsi="Times New Roman"/>
          <w:sz w:val="28"/>
          <w:szCs w:val="28"/>
        </w:rPr>
        <w:t>. Л., 1984</w:t>
      </w:r>
    </w:p>
    <w:p w:rsidR="006C00BD" w:rsidRDefault="006C00BD">
      <w:pPr>
        <w:spacing w:line="360" w:lineRule="auto"/>
        <w:ind w:left="-360" w:firstLine="360"/>
        <w:jc w:val="both"/>
        <w:rPr>
          <w:rFonts w:ascii="Times New Roman" w:hAnsi="Times New Roman"/>
          <w:sz w:val="28"/>
          <w:szCs w:val="28"/>
        </w:rPr>
      </w:pPr>
      <w:r>
        <w:rPr>
          <w:rFonts w:ascii="Times New Roman" w:hAnsi="Times New Roman"/>
          <w:sz w:val="28"/>
          <w:szCs w:val="28"/>
        </w:rPr>
        <w:t xml:space="preserve">Пьесы для виолончели. </w:t>
      </w:r>
      <w:proofErr w:type="spellStart"/>
      <w:r>
        <w:rPr>
          <w:rFonts w:ascii="Times New Roman" w:hAnsi="Times New Roman"/>
          <w:sz w:val="28"/>
          <w:szCs w:val="28"/>
        </w:rPr>
        <w:t>Спб</w:t>
      </w:r>
      <w:proofErr w:type="spellEnd"/>
      <w:r>
        <w:rPr>
          <w:rFonts w:ascii="Times New Roman" w:hAnsi="Times New Roman"/>
          <w:sz w:val="28"/>
          <w:szCs w:val="28"/>
        </w:rPr>
        <w:t>, 2003</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Маленькому виртуозу. Пьесы. </w:t>
      </w:r>
      <w:proofErr w:type="spellStart"/>
      <w:r>
        <w:rPr>
          <w:rFonts w:ascii="Times New Roman" w:hAnsi="Times New Roman"/>
          <w:sz w:val="28"/>
          <w:szCs w:val="28"/>
        </w:rPr>
        <w:t>Вып</w:t>
      </w:r>
      <w:proofErr w:type="spellEnd"/>
      <w:r>
        <w:rPr>
          <w:rFonts w:ascii="Times New Roman" w:hAnsi="Times New Roman"/>
          <w:sz w:val="28"/>
          <w:szCs w:val="28"/>
        </w:rPr>
        <w:t xml:space="preserve">. 2. Старшие классы. </w:t>
      </w:r>
      <w:proofErr w:type="spellStart"/>
      <w:r>
        <w:rPr>
          <w:rFonts w:ascii="Times New Roman" w:hAnsi="Times New Roman"/>
          <w:sz w:val="28"/>
          <w:szCs w:val="28"/>
        </w:rPr>
        <w:t>Спб</w:t>
      </w:r>
      <w:proofErr w:type="spellEnd"/>
      <w:r>
        <w:rPr>
          <w:rFonts w:ascii="Times New Roman" w:hAnsi="Times New Roman"/>
          <w:sz w:val="28"/>
          <w:szCs w:val="28"/>
        </w:rPr>
        <w:t>, 2007</w:t>
      </w:r>
    </w:p>
    <w:p w:rsidR="006C00BD" w:rsidRPr="008D70AD" w:rsidRDefault="006C00BD">
      <w:pPr>
        <w:spacing w:line="360" w:lineRule="auto"/>
        <w:rPr>
          <w:rFonts w:ascii="Times New Roman" w:hAnsi="Times New Roman"/>
          <w:b/>
          <w:bCs/>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Примеры программы переводного экзамена</w:t>
      </w:r>
      <w:r w:rsidR="002C62C7">
        <w:rPr>
          <w:rFonts w:ascii="Times New Roman" w:hAnsi="Times New Roman"/>
          <w:b/>
          <w:bCs/>
          <w:sz w:val="28"/>
          <w:szCs w:val="28"/>
        </w:rPr>
        <w:t xml:space="preserve"> (зачета)</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lastRenderedPageBreak/>
        <w:t>Первый вариант</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 xml:space="preserve">Гаммы Ре </w:t>
      </w:r>
      <w:r w:rsidR="006C00BD">
        <w:rPr>
          <w:rFonts w:ascii="Times New Roman" w:hAnsi="Times New Roman"/>
          <w:sz w:val="28"/>
          <w:szCs w:val="28"/>
        </w:rPr>
        <w:t>ма</w:t>
      </w:r>
      <w:r>
        <w:rPr>
          <w:rFonts w:ascii="Times New Roman" w:hAnsi="Times New Roman"/>
          <w:sz w:val="28"/>
          <w:szCs w:val="28"/>
        </w:rPr>
        <w:t xml:space="preserve">жор с закрытыми струнами или до </w:t>
      </w:r>
      <w:r w:rsidR="006C00BD">
        <w:rPr>
          <w:rFonts w:ascii="Times New Roman" w:hAnsi="Times New Roman"/>
          <w:sz w:val="28"/>
          <w:szCs w:val="28"/>
        </w:rPr>
        <w:t>минор (</w:t>
      </w:r>
      <w:proofErr w:type="spellStart"/>
      <w:r w:rsidR="006C00BD">
        <w:rPr>
          <w:rFonts w:ascii="Times New Roman" w:hAnsi="Times New Roman"/>
          <w:sz w:val="28"/>
          <w:szCs w:val="28"/>
        </w:rPr>
        <w:t>трехоктавные</w:t>
      </w:r>
      <w:proofErr w:type="spellEnd"/>
      <w:r w:rsidR="006C00BD">
        <w:rPr>
          <w:rFonts w:ascii="Times New Roman" w:hAnsi="Times New Roman"/>
          <w:sz w:val="28"/>
          <w:szCs w:val="28"/>
        </w:rPr>
        <w:t>)</w:t>
      </w:r>
      <w:r>
        <w:rPr>
          <w:rFonts w:ascii="Times New Roman" w:hAnsi="Times New Roman"/>
          <w:sz w:val="28"/>
          <w:szCs w:val="28"/>
        </w:rPr>
        <w:t>,</w:t>
      </w:r>
      <w:r w:rsidR="006C00BD">
        <w:rPr>
          <w:rFonts w:ascii="Times New Roman" w:hAnsi="Times New Roman"/>
          <w:sz w:val="28"/>
          <w:szCs w:val="28"/>
        </w:rPr>
        <w:t xml:space="preserve"> </w:t>
      </w:r>
      <w:r w:rsidR="006C00BD">
        <w:rPr>
          <w:rFonts w:ascii="Times New Roman" w:hAnsi="Times New Roman"/>
          <w:sz w:val="28"/>
          <w:szCs w:val="28"/>
          <w:lang w:val="en-US"/>
        </w:rPr>
        <w:t>T</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r w:rsidR="006C00BD">
        <w:rPr>
          <w:rFonts w:ascii="Times New Roman" w:hAnsi="Times New Roman"/>
          <w:sz w:val="28"/>
          <w:szCs w:val="28"/>
        </w:rPr>
        <w:t xml:space="preserve"> в мажорном и минорном ладу, м</w:t>
      </w:r>
      <w:proofErr w:type="gramStart"/>
      <w:r w:rsidR="006C00BD">
        <w:rPr>
          <w:rFonts w:ascii="Times New Roman" w:hAnsi="Times New Roman"/>
          <w:sz w:val="28"/>
          <w:szCs w:val="28"/>
        </w:rPr>
        <w:t>.м</w:t>
      </w:r>
      <w:proofErr w:type="gramEnd"/>
      <w:r w:rsidR="006C00BD">
        <w:rPr>
          <w:rFonts w:ascii="Times New Roman" w:hAnsi="Times New Roman"/>
          <w:sz w:val="28"/>
          <w:szCs w:val="28"/>
        </w:rPr>
        <w:t xml:space="preserve">аж.7, ум.7 </w:t>
      </w:r>
      <w:proofErr w:type="spellStart"/>
      <w:r w:rsidR="006C00BD">
        <w:rPr>
          <w:rFonts w:ascii="Times New Roman" w:hAnsi="Times New Roman"/>
          <w:sz w:val="28"/>
          <w:szCs w:val="28"/>
        </w:rPr>
        <w:t>акк</w:t>
      </w:r>
      <w:proofErr w:type="spellEnd"/>
      <w:r w:rsidR="006C00BD">
        <w:rPr>
          <w:rFonts w:ascii="Times New Roman" w:hAnsi="Times New Roman"/>
          <w:sz w:val="28"/>
          <w:szCs w:val="28"/>
        </w:rPr>
        <w:t xml:space="preserve">. (по шесть и восемь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2C62C7">
      <w:pPr>
        <w:spacing w:line="360" w:lineRule="auto"/>
        <w:jc w:val="both"/>
        <w:rPr>
          <w:rFonts w:ascii="Times New Roman" w:hAnsi="Times New Roman"/>
          <w:sz w:val="28"/>
          <w:szCs w:val="28"/>
        </w:rPr>
      </w:pPr>
      <w:proofErr w:type="spellStart"/>
      <w:r>
        <w:rPr>
          <w:rFonts w:ascii="Times New Roman" w:hAnsi="Times New Roman"/>
          <w:sz w:val="28"/>
          <w:szCs w:val="28"/>
        </w:rPr>
        <w:t>Ф.Грюцмахер</w:t>
      </w:r>
      <w:proofErr w:type="spellEnd"/>
      <w:r>
        <w:rPr>
          <w:rFonts w:ascii="Times New Roman" w:hAnsi="Times New Roman"/>
          <w:sz w:val="28"/>
          <w:szCs w:val="28"/>
        </w:rPr>
        <w:t xml:space="preserve"> Этюд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sidR="006C00BD">
        <w:rPr>
          <w:rFonts w:ascii="Times New Roman" w:hAnsi="Times New Roman"/>
          <w:sz w:val="28"/>
          <w:szCs w:val="28"/>
        </w:rPr>
        <w:t>мажор</w:t>
      </w:r>
      <w:proofErr w:type="gramEnd"/>
      <w:r w:rsidR="006C00BD">
        <w:rPr>
          <w:rFonts w:ascii="Times New Roman" w:hAnsi="Times New Roman"/>
          <w:sz w:val="28"/>
          <w:szCs w:val="28"/>
        </w:rPr>
        <w:t xml:space="preserve"> (с </w:t>
      </w:r>
      <w:r>
        <w:rPr>
          <w:rFonts w:ascii="Times New Roman" w:hAnsi="Times New Roman"/>
          <w:sz w:val="28"/>
          <w:szCs w:val="28"/>
        </w:rPr>
        <w:t xml:space="preserve">купюрами), </w:t>
      </w:r>
      <w:proofErr w:type="spellStart"/>
      <w:r>
        <w:rPr>
          <w:rFonts w:ascii="Times New Roman" w:hAnsi="Times New Roman"/>
          <w:sz w:val="28"/>
          <w:szCs w:val="28"/>
        </w:rPr>
        <w:t>Ю.Дотцауэр</w:t>
      </w:r>
      <w:proofErr w:type="spellEnd"/>
      <w:r>
        <w:rPr>
          <w:rFonts w:ascii="Times New Roman" w:hAnsi="Times New Roman"/>
          <w:sz w:val="28"/>
          <w:szCs w:val="28"/>
        </w:rPr>
        <w:t xml:space="preserve"> Этюд Соль </w:t>
      </w:r>
      <w:r w:rsidR="006C00BD">
        <w:rPr>
          <w:rFonts w:ascii="Times New Roman" w:hAnsi="Times New Roman"/>
          <w:sz w:val="28"/>
          <w:szCs w:val="28"/>
        </w:rPr>
        <w:t>мажор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К.Давыдов «Романс без слов», </w:t>
      </w:r>
      <w:proofErr w:type="spellStart"/>
      <w:r>
        <w:rPr>
          <w:rFonts w:ascii="Times New Roman" w:hAnsi="Times New Roman"/>
          <w:sz w:val="28"/>
          <w:szCs w:val="28"/>
        </w:rPr>
        <w:t>Г.Гольтерман</w:t>
      </w:r>
      <w:proofErr w:type="spellEnd"/>
      <w:r>
        <w:rPr>
          <w:rFonts w:ascii="Times New Roman" w:hAnsi="Times New Roman"/>
          <w:sz w:val="28"/>
          <w:szCs w:val="28"/>
        </w:rPr>
        <w:t xml:space="preserve"> «В непогоду»</w:t>
      </w:r>
    </w:p>
    <w:p w:rsidR="006C00BD" w:rsidRDefault="002C62C7">
      <w:pPr>
        <w:spacing w:line="360" w:lineRule="auto"/>
        <w:jc w:val="both"/>
        <w:rPr>
          <w:rFonts w:ascii="Times New Roman" w:hAnsi="Times New Roman"/>
          <w:sz w:val="28"/>
          <w:szCs w:val="28"/>
        </w:rPr>
      </w:pPr>
      <w:proofErr w:type="spellStart"/>
      <w:r>
        <w:rPr>
          <w:rFonts w:ascii="Times New Roman" w:hAnsi="Times New Roman"/>
          <w:sz w:val="28"/>
          <w:szCs w:val="28"/>
        </w:rPr>
        <w:t>Б.Ромберг</w:t>
      </w:r>
      <w:proofErr w:type="spellEnd"/>
      <w:r>
        <w:rPr>
          <w:rFonts w:ascii="Times New Roman" w:hAnsi="Times New Roman"/>
          <w:sz w:val="28"/>
          <w:szCs w:val="28"/>
        </w:rPr>
        <w:t xml:space="preserve"> Соната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Pr>
          <w:rFonts w:ascii="Times New Roman" w:hAnsi="Times New Roman"/>
          <w:sz w:val="28"/>
          <w:szCs w:val="28"/>
        </w:rPr>
        <w:t>мажор</w:t>
      </w:r>
      <w:proofErr w:type="gramEnd"/>
      <w:r>
        <w:rPr>
          <w:rFonts w:ascii="Times New Roman" w:hAnsi="Times New Roman"/>
          <w:sz w:val="28"/>
          <w:szCs w:val="28"/>
        </w:rPr>
        <w:t xml:space="preserve"> №5, </w:t>
      </w:r>
      <w:proofErr w:type="spellStart"/>
      <w:r>
        <w:rPr>
          <w:rFonts w:ascii="Times New Roman" w:hAnsi="Times New Roman"/>
          <w:sz w:val="28"/>
          <w:szCs w:val="28"/>
        </w:rPr>
        <w:t>А.Нельк</w:t>
      </w:r>
      <w:proofErr w:type="spellEnd"/>
      <w:r>
        <w:rPr>
          <w:rFonts w:ascii="Times New Roman" w:hAnsi="Times New Roman"/>
          <w:sz w:val="28"/>
          <w:szCs w:val="28"/>
        </w:rPr>
        <w:t xml:space="preserve"> Концертино Ре </w:t>
      </w:r>
      <w:r w:rsidR="006C00BD">
        <w:rPr>
          <w:rFonts w:ascii="Times New Roman" w:hAnsi="Times New Roman"/>
          <w:sz w:val="28"/>
          <w:szCs w:val="28"/>
        </w:rPr>
        <w:t>мажор</w:t>
      </w:r>
    </w:p>
    <w:p w:rsidR="006C00BD" w:rsidRDefault="006C00BD">
      <w:pPr>
        <w:spacing w:line="360" w:lineRule="auto"/>
        <w:jc w:val="both"/>
        <w:rPr>
          <w:rFonts w:ascii="Times New Roman" w:hAnsi="Times New Roman"/>
          <w:b/>
          <w:bCs/>
          <w:sz w:val="28"/>
          <w:szCs w:val="28"/>
        </w:rPr>
      </w:pPr>
      <w:r>
        <w:rPr>
          <w:rFonts w:ascii="Times New Roman" w:hAnsi="Times New Roman"/>
          <w:b/>
          <w:bCs/>
          <w:sz w:val="28"/>
          <w:szCs w:val="28"/>
        </w:rPr>
        <w:t>Второй вариант</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 xml:space="preserve">Гаммы Ми мажор или фа </w:t>
      </w:r>
      <w:r w:rsidR="006C00BD">
        <w:rPr>
          <w:rFonts w:ascii="Times New Roman" w:hAnsi="Times New Roman"/>
          <w:sz w:val="28"/>
          <w:szCs w:val="28"/>
        </w:rPr>
        <w:t>минор (</w:t>
      </w:r>
      <w:proofErr w:type="spellStart"/>
      <w:r w:rsidR="006C00BD">
        <w:rPr>
          <w:rFonts w:ascii="Times New Roman" w:hAnsi="Times New Roman"/>
          <w:sz w:val="28"/>
          <w:szCs w:val="28"/>
        </w:rPr>
        <w:t>трехоктавные</w:t>
      </w:r>
      <w:proofErr w:type="spellEnd"/>
      <w:r w:rsidR="006C00BD">
        <w:rPr>
          <w:rFonts w:ascii="Times New Roman" w:hAnsi="Times New Roman"/>
          <w:sz w:val="28"/>
          <w:szCs w:val="28"/>
        </w:rPr>
        <w:t>)</w:t>
      </w:r>
      <w:r>
        <w:rPr>
          <w:rFonts w:ascii="Times New Roman" w:hAnsi="Times New Roman"/>
          <w:sz w:val="28"/>
          <w:szCs w:val="28"/>
        </w:rPr>
        <w:t>,</w:t>
      </w:r>
      <w:r w:rsidR="006C00BD">
        <w:rPr>
          <w:rFonts w:ascii="Times New Roman" w:hAnsi="Times New Roman"/>
          <w:sz w:val="28"/>
          <w:szCs w:val="28"/>
        </w:rPr>
        <w:t xml:space="preserve"> </w:t>
      </w:r>
      <w:r w:rsidR="006C00BD">
        <w:rPr>
          <w:rFonts w:ascii="Times New Roman" w:hAnsi="Times New Roman"/>
          <w:sz w:val="28"/>
          <w:szCs w:val="28"/>
          <w:lang w:val="en-US"/>
        </w:rPr>
        <w:t>T</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r w:rsidR="006C00BD">
        <w:rPr>
          <w:rFonts w:ascii="Times New Roman" w:hAnsi="Times New Roman"/>
          <w:sz w:val="28"/>
          <w:szCs w:val="28"/>
        </w:rPr>
        <w:t xml:space="preserve"> в мажорном и минорном ладу, м</w:t>
      </w:r>
      <w:proofErr w:type="gramStart"/>
      <w:r w:rsidR="006C00BD">
        <w:rPr>
          <w:rFonts w:ascii="Times New Roman" w:hAnsi="Times New Roman"/>
          <w:sz w:val="28"/>
          <w:szCs w:val="28"/>
        </w:rPr>
        <w:t>.м</w:t>
      </w:r>
      <w:proofErr w:type="gramEnd"/>
      <w:r w:rsidR="006C00BD">
        <w:rPr>
          <w:rFonts w:ascii="Times New Roman" w:hAnsi="Times New Roman"/>
          <w:sz w:val="28"/>
          <w:szCs w:val="28"/>
        </w:rPr>
        <w:t xml:space="preserve">аж.7 с обращениями (от основной ноты), ум.7акк. (по шесть и восемь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6C00BD">
      <w:pPr>
        <w:spacing w:line="360" w:lineRule="auto"/>
        <w:jc w:val="both"/>
        <w:rPr>
          <w:rFonts w:ascii="Times New Roman" w:hAnsi="Times New Roman"/>
          <w:sz w:val="28"/>
          <w:szCs w:val="28"/>
        </w:rPr>
      </w:pPr>
      <w:proofErr w:type="spellStart"/>
      <w:r>
        <w:rPr>
          <w:rFonts w:ascii="Times New Roman" w:hAnsi="Times New Roman"/>
          <w:sz w:val="28"/>
          <w:szCs w:val="28"/>
        </w:rPr>
        <w:t>Л.</w:t>
      </w:r>
      <w:r w:rsidR="002C62C7">
        <w:rPr>
          <w:rFonts w:ascii="Times New Roman" w:hAnsi="Times New Roman"/>
          <w:sz w:val="28"/>
          <w:szCs w:val="28"/>
        </w:rPr>
        <w:t>Мардеровский</w:t>
      </w:r>
      <w:proofErr w:type="spellEnd"/>
      <w:r w:rsidR="002C62C7">
        <w:rPr>
          <w:rFonts w:ascii="Times New Roman" w:hAnsi="Times New Roman"/>
          <w:sz w:val="28"/>
          <w:szCs w:val="28"/>
        </w:rPr>
        <w:t xml:space="preserve"> Этюд ре минор, И.Малкин Этюд соль </w:t>
      </w:r>
      <w:r>
        <w:rPr>
          <w:rFonts w:ascii="Times New Roman" w:hAnsi="Times New Roman"/>
          <w:sz w:val="28"/>
          <w:szCs w:val="28"/>
        </w:rPr>
        <w:t>минор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К.Клочков «Вечерняя песня», </w:t>
      </w:r>
      <w:proofErr w:type="spellStart"/>
      <w:r>
        <w:rPr>
          <w:rFonts w:ascii="Times New Roman" w:hAnsi="Times New Roman"/>
          <w:sz w:val="28"/>
          <w:szCs w:val="28"/>
        </w:rPr>
        <w:t>У.Сквайер</w:t>
      </w:r>
      <w:proofErr w:type="spellEnd"/>
      <w:r>
        <w:rPr>
          <w:rFonts w:ascii="Times New Roman" w:hAnsi="Times New Roman"/>
          <w:sz w:val="28"/>
          <w:szCs w:val="28"/>
        </w:rPr>
        <w:t xml:space="preserve"> «Тарантелла»</w:t>
      </w:r>
    </w:p>
    <w:p w:rsidR="006C00BD" w:rsidRDefault="006C00BD">
      <w:pPr>
        <w:spacing w:line="360" w:lineRule="auto"/>
        <w:jc w:val="both"/>
        <w:rPr>
          <w:rFonts w:ascii="Times New Roman" w:hAnsi="Times New Roman"/>
          <w:sz w:val="28"/>
          <w:szCs w:val="28"/>
        </w:rPr>
      </w:pPr>
      <w:proofErr w:type="spellStart"/>
      <w:r>
        <w:rPr>
          <w:rFonts w:ascii="Times New Roman" w:hAnsi="Times New Roman"/>
          <w:sz w:val="28"/>
          <w:szCs w:val="28"/>
        </w:rPr>
        <w:t>П.Бони</w:t>
      </w:r>
      <w:proofErr w:type="spellEnd"/>
      <w:r>
        <w:rPr>
          <w:rFonts w:ascii="Times New Roman" w:hAnsi="Times New Roman"/>
          <w:sz w:val="28"/>
          <w:szCs w:val="28"/>
        </w:rPr>
        <w:t xml:space="preserve"> «</w:t>
      </w:r>
      <w:r>
        <w:rPr>
          <w:rFonts w:ascii="Times New Roman" w:hAnsi="Times New Roman"/>
          <w:sz w:val="28"/>
          <w:szCs w:val="28"/>
          <w:lang w:val="en-US"/>
        </w:rPr>
        <w:t>Largo</w:t>
      </w:r>
      <w:r>
        <w:rPr>
          <w:rFonts w:ascii="Times New Roman" w:hAnsi="Times New Roman"/>
          <w:sz w:val="28"/>
          <w:szCs w:val="28"/>
        </w:rPr>
        <w:t>» и «</w:t>
      </w:r>
      <w:r>
        <w:rPr>
          <w:rFonts w:ascii="Times New Roman" w:hAnsi="Times New Roman"/>
          <w:sz w:val="28"/>
          <w:szCs w:val="28"/>
          <w:lang w:val="en-US"/>
        </w:rPr>
        <w:t>Allegro</w:t>
      </w:r>
      <w:r w:rsidR="002C62C7">
        <w:rPr>
          <w:rFonts w:ascii="Times New Roman" w:hAnsi="Times New Roman"/>
          <w:sz w:val="28"/>
          <w:szCs w:val="28"/>
        </w:rPr>
        <w:t xml:space="preserve">», Г.Гендель Концерт си </w:t>
      </w:r>
      <w:r>
        <w:rPr>
          <w:rFonts w:ascii="Times New Roman" w:hAnsi="Times New Roman"/>
          <w:sz w:val="28"/>
          <w:szCs w:val="28"/>
        </w:rPr>
        <w:t>минор (</w:t>
      </w:r>
      <w:r>
        <w:rPr>
          <w:rFonts w:ascii="Times New Roman" w:hAnsi="Times New Roman"/>
          <w:sz w:val="28"/>
          <w:szCs w:val="28"/>
          <w:lang w:val="en-US"/>
        </w:rPr>
        <w:t>I</w:t>
      </w:r>
      <w:r>
        <w:rPr>
          <w:rFonts w:ascii="Times New Roman" w:hAnsi="Times New Roman"/>
          <w:sz w:val="28"/>
          <w:szCs w:val="28"/>
        </w:rPr>
        <w:t xml:space="preserve"> часть)</w:t>
      </w:r>
    </w:p>
    <w:p w:rsidR="006C00BD" w:rsidRDefault="006C00BD">
      <w:pPr>
        <w:spacing w:line="360" w:lineRule="auto"/>
        <w:jc w:val="both"/>
        <w:rPr>
          <w:rFonts w:ascii="Times New Roman" w:hAnsi="Times New Roman"/>
          <w:b/>
          <w:bCs/>
          <w:sz w:val="28"/>
          <w:szCs w:val="28"/>
        </w:rPr>
      </w:pPr>
      <w:r>
        <w:rPr>
          <w:rFonts w:ascii="Times New Roman" w:hAnsi="Times New Roman"/>
          <w:b/>
          <w:bCs/>
          <w:sz w:val="28"/>
          <w:szCs w:val="28"/>
        </w:rPr>
        <w:t>Третий вариант</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 xml:space="preserve">Гаммы </w:t>
      </w:r>
      <w:r w:rsidR="006C00BD">
        <w:rPr>
          <w:rFonts w:ascii="Times New Roman" w:hAnsi="Times New Roman"/>
          <w:sz w:val="28"/>
          <w:szCs w:val="28"/>
        </w:rPr>
        <w:t>Ля-бемоль мажор или до-диез минор (</w:t>
      </w:r>
      <w:proofErr w:type="spellStart"/>
      <w:r w:rsidR="006C00BD">
        <w:rPr>
          <w:rFonts w:ascii="Times New Roman" w:hAnsi="Times New Roman"/>
          <w:sz w:val="28"/>
          <w:szCs w:val="28"/>
        </w:rPr>
        <w:t>трехоктавные</w:t>
      </w:r>
      <w:proofErr w:type="spellEnd"/>
      <w:r w:rsidR="006C00BD">
        <w:rPr>
          <w:rFonts w:ascii="Times New Roman" w:hAnsi="Times New Roman"/>
          <w:sz w:val="28"/>
          <w:szCs w:val="28"/>
        </w:rPr>
        <w:t>)</w:t>
      </w:r>
      <w:r>
        <w:rPr>
          <w:rFonts w:ascii="Times New Roman" w:hAnsi="Times New Roman"/>
          <w:sz w:val="28"/>
          <w:szCs w:val="28"/>
        </w:rPr>
        <w:t>,</w:t>
      </w:r>
      <w:r w:rsidR="006C00BD">
        <w:rPr>
          <w:rFonts w:ascii="Times New Roman" w:hAnsi="Times New Roman"/>
          <w:sz w:val="28"/>
          <w:szCs w:val="28"/>
        </w:rPr>
        <w:t xml:space="preserve"> </w:t>
      </w:r>
      <w:r w:rsidR="006C00BD">
        <w:rPr>
          <w:rFonts w:ascii="Times New Roman" w:hAnsi="Times New Roman"/>
          <w:sz w:val="28"/>
          <w:szCs w:val="28"/>
          <w:lang w:val="en-US"/>
        </w:rPr>
        <w:t>T</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r w:rsidR="006C00BD">
        <w:rPr>
          <w:rFonts w:ascii="Times New Roman" w:hAnsi="Times New Roman"/>
          <w:sz w:val="28"/>
          <w:szCs w:val="28"/>
        </w:rPr>
        <w:t xml:space="preserve"> в мажорном и минорном ладу, м</w:t>
      </w:r>
      <w:proofErr w:type="gramStart"/>
      <w:r w:rsidR="006C00BD">
        <w:rPr>
          <w:rFonts w:ascii="Times New Roman" w:hAnsi="Times New Roman"/>
          <w:sz w:val="28"/>
          <w:szCs w:val="28"/>
        </w:rPr>
        <w:t>.м</w:t>
      </w:r>
      <w:proofErr w:type="gramEnd"/>
      <w:r w:rsidR="006C00BD">
        <w:rPr>
          <w:rFonts w:ascii="Times New Roman" w:hAnsi="Times New Roman"/>
          <w:sz w:val="28"/>
          <w:szCs w:val="28"/>
        </w:rPr>
        <w:t xml:space="preserve">аж.7 с обращениями (от основной ноты), ум. 7акк. (по шесть и восемь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2C62C7">
      <w:pPr>
        <w:spacing w:line="360" w:lineRule="auto"/>
        <w:jc w:val="both"/>
        <w:rPr>
          <w:rFonts w:ascii="Times New Roman" w:hAnsi="Times New Roman"/>
          <w:sz w:val="28"/>
          <w:szCs w:val="28"/>
        </w:rPr>
      </w:pPr>
      <w:proofErr w:type="spellStart"/>
      <w:r>
        <w:rPr>
          <w:rFonts w:ascii="Times New Roman" w:hAnsi="Times New Roman"/>
          <w:sz w:val="28"/>
          <w:szCs w:val="28"/>
        </w:rPr>
        <w:t>М.Берто</w:t>
      </w:r>
      <w:proofErr w:type="spellEnd"/>
      <w:r>
        <w:rPr>
          <w:rFonts w:ascii="Times New Roman" w:hAnsi="Times New Roman"/>
          <w:sz w:val="28"/>
          <w:szCs w:val="28"/>
        </w:rPr>
        <w:t xml:space="preserve"> Этюд Соль мажор, </w:t>
      </w:r>
      <w:proofErr w:type="spellStart"/>
      <w:r>
        <w:rPr>
          <w:rFonts w:ascii="Times New Roman" w:hAnsi="Times New Roman"/>
          <w:sz w:val="28"/>
          <w:szCs w:val="28"/>
        </w:rPr>
        <w:t>Ф.Грюцмахер</w:t>
      </w:r>
      <w:proofErr w:type="spellEnd"/>
      <w:r>
        <w:rPr>
          <w:rFonts w:ascii="Times New Roman" w:hAnsi="Times New Roman"/>
          <w:sz w:val="28"/>
          <w:szCs w:val="28"/>
        </w:rPr>
        <w:t xml:space="preserve"> Ре </w:t>
      </w:r>
      <w:r w:rsidR="006C00BD">
        <w:rPr>
          <w:rFonts w:ascii="Times New Roman" w:hAnsi="Times New Roman"/>
          <w:sz w:val="28"/>
          <w:szCs w:val="28"/>
        </w:rPr>
        <w:t>мажор (первый раздел)</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А.Глазунов «Испанская серенада», </w:t>
      </w:r>
      <w:proofErr w:type="spellStart"/>
      <w:r>
        <w:rPr>
          <w:rFonts w:ascii="Times New Roman" w:hAnsi="Times New Roman"/>
          <w:sz w:val="28"/>
          <w:szCs w:val="28"/>
        </w:rPr>
        <w:t>А.Вержбилович</w:t>
      </w:r>
      <w:proofErr w:type="spellEnd"/>
      <w:r>
        <w:rPr>
          <w:rFonts w:ascii="Times New Roman" w:hAnsi="Times New Roman"/>
          <w:sz w:val="28"/>
          <w:szCs w:val="28"/>
        </w:rPr>
        <w:t xml:space="preserve"> Этюд</w:t>
      </w:r>
    </w:p>
    <w:p w:rsidR="006C00BD" w:rsidRDefault="002C62C7">
      <w:pPr>
        <w:spacing w:line="360" w:lineRule="auto"/>
        <w:jc w:val="both"/>
        <w:rPr>
          <w:rFonts w:ascii="Times New Roman" w:hAnsi="Times New Roman"/>
          <w:sz w:val="28"/>
          <w:szCs w:val="28"/>
        </w:rPr>
      </w:pPr>
      <w:proofErr w:type="spellStart"/>
      <w:r>
        <w:rPr>
          <w:rFonts w:ascii="Times New Roman" w:hAnsi="Times New Roman"/>
          <w:sz w:val="28"/>
          <w:szCs w:val="28"/>
        </w:rPr>
        <w:t>А.Вивальди</w:t>
      </w:r>
      <w:proofErr w:type="spellEnd"/>
      <w:r>
        <w:rPr>
          <w:rFonts w:ascii="Times New Roman" w:hAnsi="Times New Roman"/>
          <w:sz w:val="28"/>
          <w:szCs w:val="28"/>
        </w:rPr>
        <w:t xml:space="preserve"> Соната ми </w:t>
      </w:r>
      <w:r w:rsidR="006C00BD">
        <w:rPr>
          <w:rFonts w:ascii="Times New Roman" w:hAnsi="Times New Roman"/>
          <w:sz w:val="28"/>
          <w:szCs w:val="28"/>
        </w:rPr>
        <w:t xml:space="preserve">минор, И.К.Бах Концерт </w:t>
      </w:r>
      <w:proofErr w:type="gramStart"/>
      <w:r>
        <w:rPr>
          <w:rFonts w:ascii="Times New Roman" w:hAnsi="Times New Roman"/>
          <w:sz w:val="28"/>
          <w:szCs w:val="28"/>
        </w:rPr>
        <w:t>до</w:t>
      </w:r>
      <w:proofErr w:type="gramEnd"/>
      <w:r>
        <w:rPr>
          <w:rFonts w:ascii="Times New Roman" w:hAnsi="Times New Roman"/>
          <w:sz w:val="28"/>
          <w:szCs w:val="28"/>
        </w:rPr>
        <w:t xml:space="preserve"> </w:t>
      </w:r>
      <w:proofErr w:type="gramStart"/>
      <w:r w:rsidR="006C00BD">
        <w:rPr>
          <w:rFonts w:ascii="Times New Roman" w:hAnsi="Times New Roman"/>
          <w:sz w:val="28"/>
          <w:szCs w:val="28"/>
        </w:rPr>
        <w:t>минор</w:t>
      </w:r>
      <w:proofErr w:type="gramEnd"/>
      <w:r w:rsidR="006C00BD">
        <w:rPr>
          <w:rFonts w:ascii="Times New Roman" w:hAnsi="Times New Roman"/>
          <w:sz w:val="28"/>
          <w:szCs w:val="28"/>
        </w:rPr>
        <w:t xml:space="preserve"> (</w:t>
      </w:r>
      <w:r w:rsidR="006C00BD">
        <w:rPr>
          <w:rFonts w:ascii="Times New Roman" w:hAnsi="Times New Roman"/>
          <w:sz w:val="28"/>
          <w:szCs w:val="28"/>
          <w:lang w:val="en-US"/>
        </w:rPr>
        <w:t>II</w:t>
      </w:r>
      <w:r w:rsidR="006C00BD">
        <w:rPr>
          <w:rFonts w:ascii="Times New Roman" w:hAnsi="Times New Roman"/>
          <w:sz w:val="28"/>
          <w:szCs w:val="28"/>
        </w:rPr>
        <w:t xml:space="preserve">, </w:t>
      </w:r>
      <w:r w:rsidR="006C00BD">
        <w:rPr>
          <w:rFonts w:ascii="Times New Roman" w:hAnsi="Times New Roman"/>
          <w:sz w:val="28"/>
          <w:szCs w:val="28"/>
          <w:lang w:val="en-US"/>
        </w:rPr>
        <w:t>III</w:t>
      </w:r>
      <w:r w:rsidR="006C00BD">
        <w:rPr>
          <w:rFonts w:ascii="Times New Roman" w:hAnsi="Times New Roman"/>
          <w:sz w:val="28"/>
          <w:szCs w:val="28"/>
        </w:rPr>
        <w:t xml:space="preserve"> части)</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Шестой класс</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Аудиторные занятия</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2,5 часа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Самостоятельная работа</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не менее 5 часов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 xml:space="preserve">Консультации по специальности </w:t>
      </w:r>
      <w:r>
        <w:rPr>
          <w:rFonts w:ascii="Times New Roman" w:hAnsi="Times New Roman"/>
          <w:i/>
          <w:iCs/>
          <w:sz w:val="28"/>
          <w:szCs w:val="28"/>
        </w:rPr>
        <w:tab/>
      </w:r>
      <w:r>
        <w:rPr>
          <w:rFonts w:ascii="Times New Roman" w:hAnsi="Times New Roman"/>
          <w:i/>
          <w:iCs/>
          <w:sz w:val="28"/>
          <w:szCs w:val="28"/>
        </w:rPr>
        <w:tab/>
        <w:t>8 часов в год</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Изучение гамм в более сложных тональностях до шестнадцати нот легато, арпеджио </w:t>
      </w:r>
      <w:r w:rsidR="002C62C7">
        <w:rPr>
          <w:rFonts w:ascii="Times New Roman" w:hAnsi="Times New Roman"/>
          <w:sz w:val="28"/>
          <w:szCs w:val="28"/>
        </w:rPr>
        <w:t xml:space="preserve">- </w:t>
      </w:r>
      <w:r>
        <w:rPr>
          <w:rFonts w:ascii="Times New Roman" w:hAnsi="Times New Roman"/>
          <w:sz w:val="28"/>
          <w:szCs w:val="28"/>
        </w:rPr>
        <w:t>до девяти</w:t>
      </w:r>
      <w:r w:rsidR="002C62C7">
        <w:rPr>
          <w:rFonts w:ascii="Times New Roman" w:hAnsi="Times New Roman"/>
          <w:sz w:val="28"/>
          <w:szCs w:val="28"/>
        </w:rPr>
        <w:t xml:space="preserve"> нот</w:t>
      </w:r>
      <w:r>
        <w:rPr>
          <w:rFonts w:ascii="Times New Roman" w:hAnsi="Times New Roman"/>
          <w:sz w:val="28"/>
          <w:szCs w:val="28"/>
        </w:rPr>
        <w:t xml:space="preserve">, двойные ноты (терции, сексты, октавы).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Совершенствование штрихов </w:t>
      </w:r>
      <w:proofErr w:type="spellStart"/>
      <w:r>
        <w:rPr>
          <w:rFonts w:ascii="Times New Roman" w:hAnsi="Times New Roman"/>
          <w:sz w:val="28"/>
          <w:szCs w:val="28"/>
        </w:rPr>
        <w:t>деташе</w:t>
      </w:r>
      <w:proofErr w:type="spellEnd"/>
      <w:r>
        <w:rPr>
          <w:rFonts w:ascii="Times New Roman" w:hAnsi="Times New Roman"/>
          <w:sz w:val="28"/>
          <w:szCs w:val="28"/>
        </w:rPr>
        <w:t xml:space="preserve">, легато, </w:t>
      </w:r>
      <w:proofErr w:type="spellStart"/>
      <w:r>
        <w:rPr>
          <w:rFonts w:ascii="Times New Roman" w:hAnsi="Times New Roman"/>
          <w:sz w:val="28"/>
          <w:szCs w:val="28"/>
        </w:rPr>
        <w:t>мартле</w:t>
      </w:r>
      <w:proofErr w:type="spellEnd"/>
      <w:r>
        <w:rPr>
          <w:rFonts w:ascii="Times New Roman" w:hAnsi="Times New Roman"/>
          <w:sz w:val="28"/>
          <w:szCs w:val="28"/>
        </w:rPr>
        <w:t xml:space="preserve">, </w:t>
      </w:r>
      <w:proofErr w:type="spellStart"/>
      <w:r>
        <w:rPr>
          <w:rFonts w:ascii="Times New Roman" w:hAnsi="Times New Roman"/>
          <w:sz w:val="28"/>
          <w:szCs w:val="28"/>
        </w:rPr>
        <w:t>сотийе</w:t>
      </w:r>
      <w:proofErr w:type="spellEnd"/>
      <w:r>
        <w:rPr>
          <w:rFonts w:ascii="Times New Roman" w:hAnsi="Times New Roman"/>
          <w:sz w:val="28"/>
          <w:szCs w:val="28"/>
        </w:rPr>
        <w:t xml:space="preserve">, стаккато.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Развитие техники левой руки на виртуозно-романтических пьесах.</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Натуральные и искусственные флажолеты.  Закрепление позиции ставки.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Самостоятельная работа над посильным для ученика репертуаром.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Анализ крупной формы.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Возможное участие в школьном оркестре.</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 xml:space="preserve">Примерный репертуарный список </w:t>
      </w:r>
    </w:p>
    <w:p w:rsidR="006C00BD" w:rsidRDefault="006C00BD">
      <w:pPr>
        <w:spacing w:line="360" w:lineRule="auto"/>
        <w:ind w:left="-360" w:firstLine="360"/>
        <w:rPr>
          <w:rFonts w:ascii="Times New Roman" w:hAnsi="Times New Roman"/>
          <w:sz w:val="28"/>
          <w:szCs w:val="28"/>
        </w:rPr>
      </w:pPr>
      <w:proofErr w:type="spellStart"/>
      <w:r>
        <w:rPr>
          <w:rFonts w:ascii="Times New Roman" w:hAnsi="Times New Roman"/>
          <w:sz w:val="28"/>
          <w:szCs w:val="28"/>
        </w:rPr>
        <w:t>Л.Мардеровский</w:t>
      </w:r>
      <w:proofErr w:type="spellEnd"/>
      <w:r>
        <w:rPr>
          <w:rFonts w:ascii="Times New Roman" w:hAnsi="Times New Roman"/>
          <w:sz w:val="28"/>
          <w:szCs w:val="28"/>
        </w:rPr>
        <w:t>. Избранные этюды для старших классов. М.,1966</w:t>
      </w:r>
    </w:p>
    <w:p w:rsidR="006C00BD" w:rsidRDefault="006C00BD">
      <w:pPr>
        <w:spacing w:line="360" w:lineRule="auto"/>
        <w:rPr>
          <w:rFonts w:ascii="Times New Roman" w:hAnsi="Times New Roman"/>
          <w:sz w:val="28"/>
          <w:szCs w:val="28"/>
        </w:rPr>
      </w:pPr>
      <w:r>
        <w:rPr>
          <w:rFonts w:ascii="Times New Roman" w:hAnsi="Times New Roman"/>
          <w:sz w:val="28"/>
          <w:szCs w:val="28"/>
        </w:rPr>
        <w:t>С.Кальянов. Избранные этюды. М.,1951</w:t>
      </w:r>
    </w:p>
    <w:p w:rsidR="006C00BD" w:rsidRDefault="006C00BD">
      <w:pPr>
        <w:spacing w:line="360" w:lineRule="auto"/>
        <w:ind w:left="-360" w:firstLine="360"/>
        <w:rPr>
          <w:rFonts w:ascii="Times New Roman" w:hAnsi="Times New Roman"/>
          <w:sz w:val="28"/>
          <w:szCs w:val="28"/>
        </w:rPr>
      </w:pPr>
      <w:proofErr w:type="spellStart"/>
      <w:r>
        <w:rPr>
          <w:rFonts w:ascii="Times New Roman" w:hAnsi="Times New Roman"/>
          <w:sz w:val="28"/>
          <w:szCs w:val="28"/>
        </w:rPr>
        <w:t>Ф.Грюцмахер</w:t>
      </w:r>
      <w:proofErr w:type="spellEnd"/>
      <w:r>
        <w:rPr>
          <w:rFonts w:ascii="Times New Roman" w:hAnsi="Times New Roman"/>
          <w:sz w:val="28"/>
          <w:szCs w:val="28"/>
        </w:rPr>
        <w:t xml:space="preserve">. Избранные этюды для виолончели. Ред. </w:t>
      </w:r>
      <w:proofErr w:type="spellStart"/>
      <w:r>
        <w:rPr>
          <w:rFonts w:ascii="Times New Roman" w:hAnsi="Times New Roman"/>
          <w:sz w:val="28"/>
          <w:szCs w:val="28"/>
        </w:rPr>
        <w:t>Ласько</w:t>
      </w:r>
      <w:proofErr w:type="spellEnd"/>
      <w:r>
        <w:rPr>
          <w:rFonts w:ascii="Times New Roman" w:hAnsi="Times New Roman"/>
          <w:sz w:val="28"/>
          <w:szCs w:val="28"/>
        </w:rPr>
        <w:t>. М., 1967</w:t>
      </w:r>
    </w:p>
    <w:p w:rsidR="006C00BD" w:rsidRDefault="006C00BD">
      <w:pPr>
        <w:spacing w:line="360" w:lineRule="auto"/>
        <w:ind w:left="-360" w:firstLine="360"/>
        <w:rPr>
          <w:rFonts w:ascii="Times New Roman" w:hAnsi="Times New Roman"/>
          <w:sz w:val="28"/>
          <w:szCs w:val="28"/>
        </w:rPr>
      </w:pPr>
      <w:r>
        <w:rPr>
          <w:rFonts w:ascii="Times New Roman" w:hAnsi="Times New Roman"/>
          <w:sz w:val="28"/>
          <w:szCs w:val="28"/>
        </w:rPr>
        <w:t xml:space="preserve">Русская виолончельная музыка. </w:t>
      </w:r>
      <w:proofErr w:type="spellStart"/>
      <w:r>
        <w:rPr>
          <w:rFonts w:ascii="Times New Roman" w:hAnsi="Times New Roman"/>
          <w:sz w:val="28"/>
          <w:szCs w:val="28"/>
        </w:rPr>
        <w:t>Вып</w:t>
      </w:r>
      <w:proofErr w:type="spellEnd"/>
      <w:r>
        <w:rPr>
          <w:rFonts w:ascii="Times New Roman" w:hAnsi="Times New Roman"/>
          <w:sz w:val="28"/>
          <w:szCs w:val="28"/>
        </w:rPr>
        <w:t xml:space="preserve">. 6. Сост. </w:t>
      </w:r>
      <w:proofErr w:type="spellStart"/>
      <w:r>
        <w:rPr>
          <w:rFonts w:ascii="Times New Roman" w:hAnsi="Times New Roman"/>
          <w:sz w:val="28"/>
          <w:szCs w:val="28"/>
        </w:rPr>
        <w:t>В.Тонха</w:t>
      </w:r>
      <w:proofErr w:type="spellEnd"/>
      <w:r>
        <w:rPr>
          <w:rFonts w:ascii="Times New Roman" w:hAnsi="Times New Roman"/>
          <w:sz w:val="28"/>
          <w:szCs w:val="28"/>
        </w:rPr>
        <w:t xml:space="preserve"> М.,1982</w:t>
      </w:r>
    </w:p>
    <w:p w:rsidR="006C00BD" w:rsidRDefault="006C00BD">
      <w:pPr>
        <w:spacing w:line="360" w:lineRule="auto"/>
        <w:ind w:left="-360" w:firstLine="360"/>
        <w:rPr>
          <w:rFonts w:ascii="Times New Roman" w:hAnsi="Times New Roman"/>
          <w:sz w:val="28"/>
          <w:szCs w:val="28"/>
        </w:rPr>
      </w:pPr>
      <w:r>
        <w:rPr>
          <w:rFonts w:ascii="Times New Roman" w:hAnsi="Times New Roman"/>
          <w:sz w:val="28"/>
          <w:szCs w:val="28"/>
        </w:rPr>
        <w:t xml:space="preserve">Пьесы зарубежных композиторов. </w:t>
      </w:r>
      <w:proofErr w:type="gramStart"/>
      <w:r>
        <w:rPr>
          <w:rFonts w:ascii="Times New Roman" w:hAnsi="Times New Roman"/>
          <w:sz w:val="28"/>
          <w:szCs w:val="28"/>
          <w:lang w:val="en-US"/>
        </w:rPr>
        <w:t>VI</w:t>
      </w:r>
      <w:r>
        <w:rPr>
          <w:rFonts w:ascii="Times New Roman" w:hAnsi="Times New Roman"/>
          <w:sz w:val="28"/>
          <w:szCs w:val="28"/>
        </w:rPr>
        <w:t>-</w:t>
      </w:r>
      <w:r>
        <w:rPr>
          <w:rFonts w:ascii="Times New Roman" w:hAnsi="Times New Roman"/>
          <w:sz w:val="28"/>
          <w:szCs w:val="28"/>
          <w:lang w:val="en-US"/>
        </w:rPr>
        <w:t>VII</w:t>
      </w:r>
      <w:r>
        <w:rPr>
          <w:rFonts w:ascii="Times New Roman" w:hAnsi="Times New Roman"/>
          <w:sz w:val="28"/>
          <w:szCs w:val="28"/>
        </w:rPr>
        <w:t xml:space="preserve"> классы.</w:t>
      </w:r>
      <w:proofErr w:type="gramEnd"/>
      <w:r>
        <w:rPr>
          <w:rFonts w:ascii="Times New Roman" w:hAnsi="Times New Roman"/>
          <w:sz w:val="28"/>
          <w:szCs w:val="28"/>
        </w:rPr>
        <w:t xml:space="preserve"> М., 1969</w:t>
      </w:r>
    </w:p>
    <w:p w:rsidR="006C00BD" w:rsidRDefault="006C00BD">
      <w:pPr>
        <w:spacing w:line="360" w:lineRule="auto"/>
        <w:ind w:left="-360" w:firstLine="360"/>
        <w:rPr>
          <w:rFonts w:ascii="Times New Roman" w:hAnsi="Times New Roman"/>
          <w:sz w:val="28"/>
          <w:szCs w:val="28"/>
        </w:rPr>
      </w:pPr>
      <w:r>
        <w:rPr>
          <w:rFonts w:ascii="Times New Roman" w:hAnsi="Times New Roman"/>
          <w:sz w:val="28"/>
          <w:szCs w:val="28"/>
        </w:rPr>
        <w:t xml:space="preserve">Хрестоматия для виолончели. </w:t>
      </w:r>
      <w:proofErr w:type="gramStart"/>
      <w:r>
        <w:rPr>
          <w:rFonts w:ascii="Times New Roman" w:hAnsi="Times New Roman"/>
          <w:sz w:val="28"/>
          <w:szCs w:val="28"/>
          <w:lang w:val="en-US"/>
        </w:rPr>
        <w:t>VI</w:t>
      </w:r>
      <w:r>
        <w:rPr>
          <w:rFonts w:ascii="Times New Roman" w:hAnsi="Times New Roman"/>
          <w:sz w:val="28"/>
          <w:szCs w:val="28"/>
        </w:rPr>
        <w:t>-</w:t>
      </w:r>
      <w:r>
        <w:rPr>
          <w:rFonts w:ascii="Times New Roman" w:hAnsi="Times New Roman"/>
          <w:sz w:val="28"/>
          <w:szCs w:val="28"/>
          <w:lang w:val="en-US"/>
        </w:rPr>
        <w:t>VII</w:t>
      </w:r>
      <w:r>
        <w:rPr>
          <w:rFonts w:ascii="Times New Roman" w:hAnsi="Times New Roman"/>
          <w:sz w:val="28"/>
          <w:szCs w:val="28"/>
        </w:rPr>
        <w:t xml:space="preserve"> классы.</w:t>
      </w:r>
      <w:proofErr w:type="gramEnd"/>
      <w:r>
        <w:rPr>
          <w:rFonts w:ascii="Times New Roman" w:hAnsi="Times New Roman"/>
          <w:sz w:val="28"/>
          <w:szCs w:val="28"/>
        </w:rPr>
        <w:t xml:space="preserve"> Концерты. Сост. И.Волчков </w:t>
      </w:r>
    </w:p>
    <w:p w:rsidR="006C00BD" w:rsidRDefault="006C00BD" w:rsidP="004E2F1D">
      <w:pPr>
        <w:spacing w:line="360" w:lineRule="auto"/>
        <w:jc w:val="center"/>
        <w:rPr>
          <w:rFonts w:ascii="Times New Roman" w:hAnsi="Times New Roman"/>
          <w:b/>
          <w:bCs/>
          <w:sz w:val="28"/>
          <w:szCs w:val="28"/>
        </w:rPr>
      </w:pPr>
      <w:r>
        <w:rPr>
          <w:rFonts w:ascii="Times New Roman" w:hAnsi="Times New Roman"/>
          <w:b/>
          <w:bCs/>
          <w:sz w:val="28"/>
          <w:szCs w:val="28"/>
        </w:rPr>
        <w:t>Примеры программы переводного экзамена</w:t>
      </w:r>
      <w:r w:rsidR="002C62C7">
        <w:rPr>
          <w:rFonts w:ascii="Times New Roman" w:hAnsi="Times New Roman"/>
          <w:b/>
          <w:bCs/>
          <w:sz w:val="28"/>
          <w:szCs w:val="28"/>
        </w:rPr>
        <w:t xml:space="preserve"> (зачета)</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Первый вариант</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 xml:space="preserve">Гаммы Ми мажор или фа </w:t>
      </w:r>
      <w:r w:rsidR="006C00BD">
        <w:rPr>
          <w:rFonts w:ascii="Times New Roman" w:hAnsi="Times New Roman"/>
          <w:sz w:val="28"/>
          <w:szCs w:val="28"/>
        </w:rPr>
        <w:t>минор (</w:t>
      </w:r>
      <w:proofErr w:type="spellStart"/>
      <w:r w:rsidR="006C00BD">
        <w:rPr>
          <w:rFonts w:ascii="Times New Roman" w:hAnsi="Times New Roman"/>
          <w:sz w:val="28"/>
          <w:szCs w:val="28"/>
        </w:rPr>
        <w:t>трехоктавные</w:t>
      </w:r>
      <w:proofErr w:type="spellEnd"/>
      <w:r w:rsidR="006C00BD">
        <w:rPr>
          <w:rFonts w:ascii="Times New Roman" w:hAnsi="Times New Roman"/>
          <w:sz w:val="28"/>
          <w:szCs w:val="28"/>
        </w:rPr>
        <w:t>)</w:t>
      </w:r>
      <w:r>
        <w:rPr>
          <w:rFonts w:ascii="Times New Roman" w:hAnsi="Times New Roman"/>
          <w:sz w:val="28"/>
          <w:szCs w:val="28"/>
        </w:rPr>
        <w:t>,</w:t>
      </w:r>
      <w:r w:rsidR="006C00BD">
        <w:rPr>
          <w:rFonts w:ascii="Times New Roman" w:hAnsi="Times New Roman"/>
          <w:sz w:val="28"/>
          <w:szCs w:val="28"/>
        </w:rPr>
        <w:t xml:space="preserve"> </w:t>
      </w:r>
      <w:r w:rsidR="006C00BD">
        <w:rPr>
          <w:rFonts w:ascii="Times New Roman" w:hAnsi="Times New Roman"/>
          <w:sz w:val="28"/>
          <w:szCs w:val="28"/>
          <w:lang w:val="en-US"/>
        </w:rPr>
        <w:t>T</w:t>
      </w:r>
      <w:r w:rsidR="006C00BD">
        <w:rPr>
          <w:rFonts w:ascii="Times New Roman" w:hAnsi="Times New Roman"/>
          <w:sz w:val="28"/>
          <w:szCs w:val="28"/>
          <w:vertAlign w:val="subscript"/>
        </w:rPr>
        <w:t>35</w:t>
      </w:r>
      <w:r w:rsidR="006C00BD">
        <w:rPr>
          <w:rFonts w:ascii="Times New Roman" w:hAnsi="Times New Roman"/>
          <w:sz w:val="28"/>
          <w:szCs w:val="28"/>
        </w:rPr>
        <w:t xml:space="preserve">, </w:t>
      </w:r>
      <w:r w:rsidR="006C00BD">
        <w:rPr>
          <w:rFonts w:ascii="Times New Roman" w:hAnsi="Times New Roman"/>
          <w:sz w:val="28"/>
          <w:szCs w:val="28"/>
          <w:lang w:val="en-US"/>
        </w:rPr>
        <w:t>VI</w:t>
      </w:r>
      <w:r w:rsidR="006C00BD">
        <w:rPr>
          <w:rFonts w:ascii="Times New Roman" w:hAnsi="Times New Roman"/>
          <w:sz w:val="28"/>
          <w:szCs w:val="28"/>
          <w:vertAlign w:val="subscript"/>
        </w:rPr>
        <w:t>6</w:t>
      </w:r>
      <w:r w:rsidR="006C00BD">
        <w:rPr>
          <w:rFonts w:ascii="Times New Roman" w:hAnsi="Times New Roman"/>
          <w:sz w:val="28"/>
          <w:szCs w:val="28"/>
        </w:rPr>
        <w:t xml:space="preserve">, </w:t>
      </w:r>
      <w:r w:rsidR="006C00BD">
        <w:rPr>
          <w:rFonts w:ascii="Times New Roman" w:hAnsi="Times New Roman"/>
          <w:sz w:val="28"/>
          <w:szCs w:val="28"/>
          <w:lang w:val="en-US"/>
        </w:rPr>
        <w:t>S</w:t>
      </w:r>
      <w:r w:rsidR="006C00BD">
        <w:rPr>
          <w:rFonts w:ascii="Times New Roman" w:hAnsi="Times New Roman"/>
          <w:sz w:val="28"/>
          <w:szCs w:val="28"/>
          <w:vertAlign w:val="subscript"/>
        </w:rPr>
        <w:t>46</w:t>
      </w:r>
      <w:r w:rsidR="006C00BD">
        <w:rPr>
          <w:rFonts w:ascii="Times New Roman" w:hAnsi="Times New Roman"/>
          <w:sz w:val="28"/>
          <w:szCs w:val="28"/>
        </w:rPr>
        <w:t xml:space="preserve"> в мажорном и минорном ладу, м</w:t>
      </w:r>
      <w:proofErr w:type="gramStart"/>
      <w:r w:rsidR="006C00BD">
        <w:rPr>
          <w:rFonts w:ascii="Times New Roman" w:hAnsi="Times New Roman"/>
          <w:sz w:val="28"/>
          <w:szCs w:val="28"/>
        </w:rPr>
        <w:t>.м</w:t>
      </w:r>
      <w:proofErr w:type="gramEnd"/>
      <w:r w:rsidR="006C00BD">
        <w:rPr>
          <w:rFonts w:ascii="Times New Roman" w:hAnsi="Times New Roman"/>
          <w:sz w:val="28"/>
          <w:szCs w:val="28"/>
        </w:rPr>
        <w:t xml:space="preserve">аж.7 с обращениями (от основной ноты), ум. 7акк. (по шесть и восемь </w:t>
      </w:r>
      <w:r w:rsidR="006C00BD">
        <w:rPr>
          <w:rFonts w:ascii="Times New Roman" w:hAnsi="Times New Roman"/>
          <w:sz w:val="28"/>
          <w:szCs w:val="28"/>
          <w:lang w:val="en-US"/>
        </w:rPr>
        <w:t>legato</w:t>
      </w:r>
      <w:r w:rsidR="006C00BD">
        <w:rPr>
          <w:rFonts w:ascii="Times New Roman" w:hAnsi="Times New Roman"/>
          <w:sz w:val="28"/>
          <w:szCs w:val="28"/>
        </w:rPr>
        <w:t>)</w:t>
      </w:r>
    </w:p>
    <w:p w:rsidR="006C00BD" w:rsidRDefault="002C62C7">
      <w:pPr>
        <w:spacing w:line="360" w:lineRule="auto"/>
        <w:jc w:val="both"/>
        <w:rPr>
          <w:rFonts w:ascii="Times New Roman" w:hAnsi="Times New Roman"/>
          <w:sz w:val="28"/>
          <w:szCs w:val="28"/>
        </w:rPr>
      </w:pPr>
      <w:proofErr w:type="spellStart"/>
      <w:r>
        <w:rPr>
          <w:rFonts w:ascii="Times New Roman" w:hAnsi="Times New Roman"/>
          <w:sz w:val="28"/>
          <w:szCs w:val="28"/>
        </w:rPr>
        <w:t>Л.Мардеровский</w:t>
      </w:r>
      <w:proofErr w:type="spellEnd"/>
      <w:r>
        <w:rPr>
          <w:rFonts w:ascii="Times New Roman" w:hAnsi="Times New Roman"/>
          <w:sz w:val="28"/>
          <w:szCs w:val="28"/>
        </w:rPr>
        <w:t xml:space="preserve"> Этюд ре минор, Ф.Куммер Этюд соль </w:t>
      </w:r>
      <w:r w:rsidR="006C00BD">
        <w:rPr>
          <w:rFonts w:ascii="Times New Roman" w:hAnsi="Times New Roman"/>
          <w:sz w:val="28"/>
          <w:szCs w:val="28"/>
        </w:rPr>
        <w:t>минор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Г.Гендель «Ларгетто», Ф.Шуберт «Пчёлка»</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 xml:space="preserve">Б.Марчелло Соната ми </w:t>
      </w:r>
      <w:r w:rsidR="006C00BD">
        <w:rPr>
          <w:rFonts w:ascii="Times New Roman" w:hAnsi="Times New Roman"/>
          <w:sz w:val="28"/>
          <w:szCs w:val="28"/>
        </w:rPr>
        <w:t>минор (</w:t>
      </w:r>
      <w:r w:rsidR="006C00BD">
        <w:rPr>
          <w:rFonts w:ascii="Times New Roman" w:hAnsi="Times New Roman"/>
          <w:sz w:val="28"/>
          <w:szCs w:val="28"/>
          <w:lang w:val="en-US"/>
        </w:rPr>
        <w:t>I</w:t>
      </w:r>
      <w:r w:rsidR="006C00BD">
        <w:rPr>
          <w:rFonts w:ascii="Times New Roman" w:hAnsi="Times New Roman"/>
          <w:sz w:val="28"/>
          <w:szCs w:val="28"/>
        </w:rPr>
        <w:t xml:space="preserve">, </w:t>
      </w:r>
      <w:r w:rsidR="006C00BD">
        <w:rPr>
          <w:rFonts w:ascii="Times New Roman" w:hAnsi="Times New Roman"/>
          <w:sz w:val="28"/>
          <w:szCs w:val="28"/>
          <w:lang w:val="en-US"/>
        </w:rPr>
        <w:t>II</w:t>
      </w:r>
      <w:r w:rsidR="006C00BD">
        <w:rPr>
          <w:rFonts w:ascii="Times New Roman" w:hAnsi="Times New Roman"/>
          <w:sz w:val="28"/>
          <w:szCs w:val="28"/>
        </w:rPr>
        <w:t xml:space="preserve"> части), </w:t>
      </w:r>
      <w:proofErr w:type="spellStart"/>
      <w:r w:rsidR="006C00BD">
        <w:rPr>
          <w:rFonts w:ascii="Times New Roman" w:hAnsi="Times New Roman"/>
          <w:sz w:val="28"/>
          <w:szCs w:val="28"/>
        </w:rPr>
        <w:t>Б.Ромберг</w:t>
      </w:r>
      <w:proofErr w:type="spellEnd"/>
      <w:r w:rsidR="006C00BD">
        <w:rPr>
          <w:rFonts w:ascii="Times New Roman" w:hAnsi="Times New Roman"/>
          <w:sz w:val="28"/>
          <w:szCs w:val="28"/>
        </w:rPr>
        <w:t xml:space="preserve"> Концертино (</w:t>
      </w:r>
      <w:r w:rsidR="006C00BD">
        <w:rPr>
          <w:rFonts w:ascii="Times New Roman" w:hAnsi="Times New Roman"/>
          <w:sz w:val="28"/>
          <w:szCs w:val="28"/>
          <w:lang w:val="en-US"/>
        </w:rPr>
        <w:t>I</w:t>
      </w:r>
      <w:r w:rsidR="006C00BD">
        <w:rPr>
          <w:rFonts w:ascii="Times New Roman" w:hAnsi="Times New Roman"/>
          <w:sz w:val="28"/>
          <w:szCs w:val="28"/>
        </w:rPr>
        <w:t xml:space="preserve">, </w:t>
      </w:r>
      <w:r w:rsidR="006C00BD">
        <w:rPr>
          <w:rFonts w:ascii="Times New Roman" w:hAnsi="Times New Roman"/>
          <w:sz w:val="28"/>
          <w:szCs w:val="28"/>
          <w:lang w:val="en-US"/>
        </w:rPr>
        <w:t>III</w:t>
      </w:r>
      <w:r w:rsidR="006C00BD">
        <w:rPr>
          <w:rFonts w:ascii="Times New Roman" w:hAnsi="Times New Roman"/>
          <w:sz w:val="28"/>
          <w:szCs w:val="28"/>
        </w:rPr>
        <w:t xml:space="preserve"> части)</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Второй вариант</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Гаммы Ля-бемоль мажор (</w:t>
      </w:r>
      <w:proofErr w:type="spellStart"/>
      <w:r>
        <w:rPr>
          <w:rFonts w:ascii="Times New Roman" w:hAnsi="Times New Roman"/>
          <w:sz w:val="28"/>
          <w:szCs w:val="28"/>
        </w:rPr>
        <w:t>трехоктавная</w:t>
      </w:r>
      <w:proofErr w:type="spellEnd"/>
      <w:r>
        <w:rPr>
          <w:rFonts w:ascii="Times New Roman" w:hAnsi="Times New Roman"/>
          <w:sz w:val="28"/>
          <w:szCs w:val="28"/>
        </w:rPr>
        <w:t>) или до-диез минор (</w:t>
      </w:r>
      <w:proofErr w:type="spellStart"/>
      <w:r>
        <w:rPr>
          <w:rFonts w:ascii="Times New Roman" w:hAnsi="Times New Roman"/>
          <w:sz w:val="28"/>
          <w:szCs w:val="28"/>
        </w:rPr>
        <w:t>четырехоктавная</w:t>
      </w:r>
      <w:proofErr w:type="spellEnd"/>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vertAlign w:val="subscript"/>
        </w:rPr>
        <w:t>35</w:t>
      </w:r>
      <w:r>
        <w:rPr>
          <w:rFonts w:ascii="Times New Roman" w:hAnsi="Times New Roman"/>
          <w:sz w:val="28"/>
          <w:szCs w:val="28"/>
        </w:rPr>
        <w:t xml:space="preserve">, </w:t>
      </w:r>
      <w:r>
        <w:rPr>
          <w:rFonts w:ascii="Times New Roman" w:hAnsi="Times New Roman"/>
          <w:sz w:val="28"/>
          <w:szCs w:val="28"/>
          <w:lang w:val="en-US"/>
        </w:rPr>
        <w:t>VI</w:t>
      </w:r>
      <w:r>
        <w:rPr>
          <w:rFonts w:ascii="Times New Roman" w:hAnsi="Times New Roman"/>
          <w:sz w:val="28"/>
          <w:szCs w:val="28"/>
          <w:vertAlign w:val="subscript"/>
        </w:rPr>
        <w:t>6</w:t>
      </w:r>
      <w:r>
        <w:rPr>
          <w:rFonts w:ascii="Times New Roman" w:hAnsi="Times New Roman"/>
          <w:sz w:val="28"/>
          <w:szCs w:val="28"/>
        </w:rPr>
        <w:t xml:space="preserve">, </w:t>
      </w:r>
      <w:r>
        <w:rPr>
          <w:rFonts w:ascii="Times New Roman" w:hAnsi="Times New Roman"/>
          <w:sz w:val="28"/>
          <w:szCs w:val="28"/>
          <w:lang w:val="en-US"/>
        </w:rPr>
        <w:t>S</w:t>
      </w:r>
      <w:r>
        <w:rPr>
          <w:rFonts w:ascii="Times New Roman" w:hAnsi="Times New Roman"/>
          <w:sz w:val="28"/>
          <w:szCs w:val="28"/>
          <w:vertAlign w:val="subscript"/>
        </w:rPr>
        <w:t>46</w:t>
      </w:r>
      <w:r>
        <w:rPr>
          <w:rFonts w:ascii="Times New Roman" w:hAnsi="Times New Roman"/>
          <w:sz w:val="28"/>
          <w:szCs w:val="28"/>
        </w:rPr>
        <w:t xml:space="preserve"> в мажорном и минорном ладу, м</w:t>
      </w:r>
      <w:proofErr w:type="gramStart"/>
      <w:r>
        <w:rPr>
          <w:rFonts w:ascii="Times New Roman" w:hAnsi="Times New Roman"/>
          <w:sz w:val="28"/>
          <w:szCs w:val="28"/>
        </w:rPr>
        <w:t>.м</w:t>
      </w:r>
      <w:proofErr w:type="gramEnd"/>
      <w:r>
        <w:rPr>
          <w:rFonts w:ascii="Times New Roman" w:hAnsi="Times New Roman"/>
          <w:sz w:val="28"/>
          <w:szCs w:val="28"/>
        </w:rPr>
        <w:t xml:space="preserve">аж.7 с обращениями (от основной ноты), ум.7акк. (по шесть и восемь </w:t>
      </w:r>
      <w:r>
        <w:rPr>
          <w:rFonts w:ascii="Times New Roman" w:hAnsi="Times New Roman"/>
          <w:sz w:val="28"/>
          <w:szCs w:val="28"/>
          <w:lang w:val="en-US"/>
        </w:rPr>
        <w:t>legato</w:t>
      </w:r>
      <w:r>
        <w:rPr>
          <w:rFonts w:ascii="Times New Roman" w:hAnsi="Times New Roman"/>
          <w:sz w:val="28"/>
          <w:szCs w:val="28"/>
        </w:rPr>
        <w:t>)</w:t>
      </w:r>
    </w:p>
    <w:p w:rsidR="006C00BD" w:rsidRDefault="002C62C7">
      <w:pPr>
        <w:spacing w:line="360" w:lineRule="auto"/>
        <w:jc w:val="both"/>
        <w:rPr>
          <w:rFonts w:ascii="Times New Roman" w:hAnsi="Times New Roman"/>
          <w:sz w:val="28"/>
          <w:szCs w:val="28"/>
        </w:rPr>
      </w:pPr>
      <w:r>
        <w:rPr>
          <w:rFonts w:ascii="Times New Roman" w:hAnsi="Times New Roman"/>
          <w:sz w:val="28"/>
          <w:szCs w:val="28"/>
        </w:rPr>
        <w:t xml:space="preserve">С.Ли Этюд ля </w:t>
      </w:r>
      <w:r w:rsidR="006C00BD">
        <w:rPr>
          <w:rFonts w:ascii="Times New Roman" w:hAnsi="Times New Roman"/>
          <w:sz w:val="28"/>
          <w:szCs w:val="28"/>
        </w:rPr>
        <w:t>минор</w:t>
      </w:r>
      <w:r>
        <w:rPr>
          <w:rFonts w:ascii="Times New Roman" w:hAnsi="Times New Roman"/>
          <w:sz w:val="28"/>
          <w:szCs w:val="28"/>
        </w:rPr>
        <w:t xml:space="preserve"> (</w:t>
      </w:r>
      <w:proofErr w:type="spellStart"/>
      <w:r>
        <w:rPr>
          <w:rFonts w:ascii="Times New Roman" w:hAnsi="Times New Roman"/>
          <w:sz w:val="28"/>
          <w:szCs w:val="28"/>
        </w:rPr>
        <w:t>секстольный</w:t>
      </w:r>
      <w:proofErr w:type="spellEnd"/>
      <w:r>
        <w:rPr>
          <w:rFonts w:ascii="Times New Roman" w:hAnsi="Times New Roman"/>
          <w:sz w:val="28"/>
          <w:szCs w:val="28"/>
        </w:rPr>
        <w:t xml:space="preserve">), </w:t>
      </w:r>
      <w:proofErr w:type="spellStart"/>
      <w:r>
        <w:rPr>
          <w:rFonts w:ascii="Times New Roman" w:hAnsi="Times New Roman"/>
          <w:sz w:val="28"/>
          <w:szCs w:val="28"/>
        </w:rPr>
        <w:t>Ж.Дюпор</w:t>
      </w:r>
      <w:proofErr w:type="spellEnd"/>
      <w:r>
        <w:rPr>
          <w:rFonts w:ascii="Times New Roman" w:hAnsi="Times New Roman"/>
          <w:sz w:val="28"/>
          <w:szCs w:val="28"/>
        </w:rPr>
        <w:t xml:space="preserve"> Этюд </w:t>
      </w:r>
      <w:proofErr w:type="gramStart"/>
      <w:r>
        <w:rPr>
          <w:rFonts w:ascii="Times New Roman" w:hAnsi="Times New Roman"/>
          <w:sz w:val="28"/>
          <w:szCs w:val="28"/>
        </w:rPr>
        <w:t>До</w:t>
      </w:r>
      <w:proofErr w:type="gramEnd"/>
      <w:r>
        <w:rPr>
          <w:rFonts w:ascii="Times New Roman" w:hAnsi="Times New Roman"/>
          <w:sz w:val="28"/>
          <w:szCs w:val="28"/>
        </w:rPr>
        <w:t xml:space="preserve"> </w:t>
      </w:r>
      <w:r w:rsidR="006C00BD">
        <w:rPr>
          <w:rFonts w:ascii="Times New Roman" w:hAnsi="Times New Roman"/>
          <w:sz w:val="28"/>
          <w:szCs w:val="28"/>
        </w:rPr>
        <w:t>мажор (хроматический)</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М.Глинка «Ноктюрн», </w:t>
      </w:r>
      <w:proofErr w:type="spellStart"/>
      <w:r>
        <w:rPr>
          <w:rFonts w:ascii="Times New Roman" w:hAnsi="Times New Roman"/>
          <w:sz w:val="28"/>
          <w:szCs w:val="28"/>
        </w:rPr>
        <w:t>Г.Гольтерман</w:t>
      </w:r>
      <w:proofErr w:type="spellEnd"/>
      <w:r>
        <w:rPr>
          <w:rFonts w:ascii="Times New Roman" w:hAnsi="Times New Roman"/>
          <w:sz w:val="28"/>
          <w:szCs w:val="28"/>
        </w:rPr>
        <w:t xml:space="preserve"> «Этюд-Каприс»</w:t>
      </w:r>
    </w:p>
    <w:p w:rsidR="006C00BD" w:rsidRDefault="002C62C7">
      <w:pPr>
        <w:spacing w:line="360" w:lineRule="auto"/>
        <w:jc w:val="both"/>
        <w:rPr>
          <w:rFonts w:ascii="Times New Roman" w:hAnsi="Times New Roman"/>
          <w:sz w:val="28"/>
          <w:szCs w:val="28"/>
        </w:rPr>
      </w:pPr>
      <w:proofErr w:type="spellStart"/>
      <w:r>
        <w:rPr>
          <w:rFonts w:ascii="Times New Roman" w:hAnsi="Times New Roman"/>
          <w:sz w:val="28"/>
          <w:szCs w:val="28"/>
        </w:rPr>
        <w:t>Д.Эрвелуа</w:t>
      </w:r>
      <w:proofErr w:type="spellEnd"/>
      <w:r>
        <w:rPr>
          <w:rFonts w:ascii="Times New Roman" w:hAnsi="Times New Roman"/>
          <w:sz w:val="28"/>
          <w:szCs w:val="28"/>
        </w:rPr>
        <w:t xml:space="preserve"> Сюита ре </w:t>
      </w:r>
      <w:r w:rsidR="006C00BD">
        <w:rPr>
          <w:rFonts w:ascii="Times New Roman" w:hAnsi="Times New Roman"/>
          <w:sz w:val="28"/>
          <w:szCs w:val="28"/>
        </w:rPr>
        <w:t>минор (</w:t>
      </w:r>
      <w:r w:rsidR="006C00BD">
        <w:rPr>
          <w:rFonts w:ascii="Times New Roman" w:hAnsi="Times New Roman"/>
          <w:sz w:val="28"/>
          <w:szCs w:val="28"/>
          <w:lang w:val="en-US"/>
        </w:rPr>
        <w:t>I</w:t>
      </w:r>
      <w:r w:rsidR="006C00BD">
        <w:rPr>
          <w:rFonts w:ascii="Times New Roman" w:hAnsi="Times New Roman"/>
          <w:sz w:val="28"/>
          <w:szCs w:val="28"/>
        </w:rPr>
        <w:t xml:space="preserve">, </w:t>
      </w:r>
      <w:r w:rsidR="006C00BD">
        <w:rPr>
          <w:rFonts w:ascii="Times New Roman" w:hAnsi="Times New Roman"/>
          <w:sz w:val="28"/>
          <w:szCs w:val="28"/>
          <w:lang w:val="en-US"/>
        </w:rPr>
        <w:t>II</w:t>
      </w:r>
      <w:r w:rsidR="006C00BD">
        <w:rPr>
          <w:rFonts w:ascii="Times New Roman" w:hAnsi="Times New Roman"/>
          <w:sz w:val="28"/>
          <w:szCs w:val="28"/>
        </w:rPr>
        <w:t xml:space="preserve"> части), </w:t>
      </w:r>
      <w:proofErr w:type="spellStart"/>
      <w:r w:rsidR="006C00BD">
        <w:rPr>
          <w:rFonts w:ascii="Times New Roman" w:hAnsi="Times New Roman"/>
          <w:sz w:val="28"/>
          <w:szCs w:val="28"/>
        </w:rPr>
        <w:t>Й.Гайдн-Д</w:t>
      </w:r>
      <w:proofErr w:type="gramStart"/>
      <w:r w:rsidR="006C00BD">
        <w:rPr>
          <w:rFonts w:ascii="Times New Roman" w:hAnsi="Times New Roman"/>
          <w:sz w:val="28"/>
          <w:szCs w:val="28"/>
        </w:rPr>
        <w:t>.П</w:t>
      </w:r>
      <w:proofErr w:type="gramEnd"/>
      <w:r w:rsidR="006C00BD">
        <w:rPr>
          <w:rFonts w:ascii="Times New Roman" w:hAnsi="Times New Roman"/>
          <w:sz w:val="28"/>
          <w:szCs w:val="28"/>
        </w:rPr>
        <w:t>оппер</w:t>
      </w:r>
      <w:proofErr w:type="spellEnd"/>
      <w:r w:rsidR="006C00BD">
        <w:rPr>
          <w:rFonts w:ascii="Times New Roman" w:hAnsi="Times New Roman"/>
          <w:sz w:val="28"/>
          <w:szCs w:val="28"/>
        </w:rPr>
        <w:t xml:space="preserve"> Концерт (</w:t>
      </w:r>
      <w:r w:rsidR="006C00BD">
        <w:rPr>
          <w:rFonts w:ascii="Times New Roman" w:hAnsi="Times New Roman"/>
          <w:sz w:val="28"/>
          <w:szCs w:val="28"/>
          <w:lang w:val="en-US"/>
        </w:rPr>
        <w:t>II</w:t>
      </w:r>
      <w:r w:rsidR="006C00BD">
        <w:rPr>
          <w:rFonts w:ascii="Times New Roman" w:hAnsi="Times New Roman"/>
          <w:sz w:val="28"/>
          <w:szCs w:val="28"/>
        </w:rPr>
        <w:t xml:space="preserve">, </w:t>
      </w:r>
      <w:r w:rsidR="006C00BD">
        <w:rPr>
          <w:rFonts w:ascii="Times New Roman" w:hAnsi="Times New Roman"/>
          <w:sz w:val="28"/>
          <w:szCs w:val="28"/>
          <w:lang w:val="en-US"/>
        </w:rPr>
        <w:t>III</w:t>
      </w:r>
      <w:r w:rsidR="006C00BD">
        <w:rPr>
          <w:rFonts w:ascii="Times New Roman" w:hAnsi="Times New Roman"/>
          <w:sz w:val="28"/>
          <w:szCs w:val="28"/>
        </w:rPr>
        <w:t xml:space="preserve"> части)</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Третий вариант</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Ре-бемоль мажор (</w:t>
      </w:r>
      <w:proofErr w:type="spellStart"/>
      <w:r>
        <w:rPr>
          <w:rFonts w:ascii="Times New Roman" w:hAnsi="Times New Roman"/>
          <w:sz w:val="28"/>
          <w:szCs w:val="28"/>
        </w:rPr>
        <w:t>четырехоктавная</w:t>
      </w:r>
      <w:proofErr w:type="spellEnd"/>
      <w:r>
        <w:rPr>
          <w:rFonts w:ascii="Times New Roman" w:hAnsi="Times New Roman"/>
          <w:sz w:val="28"/>
          <w:szCs w:val="28"/>
        </w:rPr>
        <w:t>) или соль-диез минор (</w:t>
      </w:r>
      <w:proofErr w:type="spellStart"/>
      <w:r>
        <w:rPr>
          <w:rFonts w:ascii="Times New Roman" w:hAnsi="Times New Roman"/>
          <w:sz w:val="28"/>
          <w:szCs w:val="28"/>
        </w:rPr>
        <w:t>трехоктавная</w:t>
      </w:r>
      <w:proofErr w:type="spellEnd"/>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vertAlign w:val="subscript"/>
        </w:rPr>
        <w:t>35</w:t>
      </w:r>
      <w:r>
        <w:rPr>
          <w:rFonts w:ascii="Times New Roman" w:hAnsi="Times New Roman"/>
          <w:sz w:val="28"/>
          <w:szCs w:val="28"/>
        </w:rPr>
        <w:t xml:space="preserve">, </w:t>
      </w:r>
      <w:r>
        <w:rPr>
          <w:rFonts w:ascii="Times New Roman" w:hAnsi="Times New Roman"/>
          <w:sz w:val="28"/>
          <w:szCs w:val="28"/>
          <w:lang w:val="en-US"/>
        </w:rPr>
        <w:t>VI</w:t>
      </w:r>
      <w:r>
        <w:rPr>
          <w:rFonts w:ascii="Times New Roman" w:hAnsi="Times New Roman"/>
          <w:sz w:val="28"/>
          <w:szCs w:val="28"/>
          <w:vertAlign w:val="subscript"/>
        </w:rPr>
        <w:t>6</w:t>
      </w:r>
      <w:r>
        <w:rPr>
          <w:rFonts w:ascii="Times New Roman" w:hAnsi="Times New Roman"/>
          <w:sz w:val="28"/>
          <w:szCs w:val="28"/>
        </w:rPr>
        <w:t xml:space="preserve">, </w:t>
      </w:r>
      <w:r>
        <w:rPr>
          <w:rFonts w:ascii="Times New Roman" w:hAnsi="Times New Roman"/>
          <w:sz w:val="28"/>
          <w:szCs w:val="28"/>
          <w:lang w:val="en-US"/>
        </w:rPr>
        <w:t>S</w:t>
      </w:r>
      <w:r>
        <w:rPr>
          <w:rFonts w:ascii="Times New Roman" w:hAnsi="Times New Roman"/>
          <w:sz w:val="28"/>
          <w:szCs w:val="28"/>
          <w:vertAlign w:val="subscript"/>
        </w:rPr>
        <w:t xml:space="preserve">46 </w:t>
      </w:r>
      <w:r>
        <w:rPr>
          <w:rFonts w:ascii="Times New Roman" w:hAnsi="Times New Roman"/>
          <w:sz w:val="28"/>
          <w:szCs w:val="28"/>
        </w:rPr>
        <w:t>в мажорном и минорном ладу, м</w:t>
      </w:r>
      <w:proofErr w:type="gramStart"/>
      <w:r>
        <w:rPr>
          <w:rFonts w:ascii="Times New Roman" w:hAnsi="Times New Roman"/>
          <w:sz w:val="28"/>
          <w:szCs w:val="28"/>
        </w:rPr>
        <w:t>.м</w:t>
      </w:r>
      <w:proofErr w:type="gramEnd"/>
      <w:r>
        <w:rPr>
          <w:rFonts w:ascii="Times New Roman" w:hAnsi="Times New Roman"/>
          <w:sz w:val="28"/>
          <w:szCs w:val="28"/>
        </w:rPr>
        <w:t xml:space="preserve">аж.7 с обращениями (от основной ноты), ум.7акк. (по шесть и восемь </w:t>
      </w:r>
      <w:r>
        <w:rPr>
          <w:rFonts w:ascii="Times New Roman" w:hAnsi="Times New Roman"/>
          <w:sz w:val="28"/>
          <w:szCs w:val="28"/>
          <w:lang w:val="en-US"/>
        </w:rPr>
        <w:t>legato</w:t>
      </w:r>
      <w:r>
        <w:rPr>
          <w:rFonts w:ascii="Times New Roman" w:hAnsi="Times New Roman"/>
          <w:sz w:val="28"/>
          <w:szCs w:val="28"/>
        </w:rPr>
        <w:t>)</w:t>
      </w:r>
    </w:p>
    <w:p w:rsidR="006C00BD" w:rsidRDefault="002A072E">
      <w:pPr>
        <w:spacing w:line="360" w:lineRule="auto"/>
        <w:jc w:val="both"/>
        <w:rPr>
          <w:rFonts w:ascii="Times New Roman" w:hAnsi="Times New Roman"/>
          <w:sz w:val="28"/>
          <w:szCs w:val="28"/>
        </w:rPr>
      </w:pPr>
      <w:proofErr w:type="spellStart"/>
      <w:r>
        <w:rPr>
          <w:rFonts w:ascii="Times New Roman" w:hAnsi="Times New Roman"/>
          <w:sz w:val="28"/>
          <w:szCs w:val="28"/>
        </w:rPr>
        <w:lastRenderedPageBreak/>
        <w:t>Л.Мардеровский</w:t>
      </w:r>
      <w:proofErr w:type="spellEnd"/>
      <w:r>
        <w:rPr>
          <w:rFonts w:ascii="Times New Roman" w:hAnsi="Times New Roman"/>
          <w:sz w:val="28"/>
          <w:szCs w:val="28"/>
        </w:rPr>
        <w:t xml:space="preserve"> Этюд ля </w:t>
      </w:r>
      <w:r w:rsidR="006C00BD">
        <w:rPr>
          <w:rFonts w:ascii="Times New Roman" w:hAnsi="Times New Roman"/>
          <w:sz w:val="28"/>
          <w:szCs w:val="28"/>
        </w:rPr>
        <w:t>минор (хром</w:t>
      </w:r>
      <w:r>
        <w:rPr>
          <w:rFonts w:ascii="Times New Roman" w:hAnsi="Times New Roman"/>
          <w:sz w:val="28"/>
          <w:szCs w:val="28"/>
        </w:rPr>
        <w:t xml:space="preserve">атический), </w:t>
      </w:r>
      <w:proofErr w:type="spellStart"/>
      <w:r>
        <w:rPr>
          <w:rFonts w:ascii="Times New Roman" w:hAnsi="Times New Roman"/>
          <w:sz w:val="28"/>
          <w:szCs w:val="28"/>
        </w:rPr>
        <w:t>Ф.Грюцмахер</w:t>
      </w:r>
      <w:proofErr w:type="spellEnd"/>
      <w:r>
        <w:rPr>
          <w:rFonts w:ascii="Times New Roman" w:hAnsi="Times New Roman"/>
          <w:sz w:val="28"/>
          <w:szCs w:val="28"/>
        </w:rPr>
        <w:t xml:space="preserve"> Этюд Ре </w:t>
      </w:r>
      <w:r w:rsidR="006C00BD">
        <w:rPr>
          <w:rFonts w:ascii="Times New Roman" w:hAnsi="Times New Roman"/>
          <w:sz w:val="28"/>
          <w:szCs w:val="28"/>
        </w:rPr>
        <w:t>мажор (двойные ноты)</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С.Рахманинов «Элегия», </w:t>
      </w:r>
      <w:proofErr w:type="spellStart"/>
      <w:r>
        <w:rPr>
          <w:rFonts w:ascii="Times New Roman" w:hAnsi="Times New Roman"/>
          <w:sz w:val="28"/>
          <w:szCs w:val="28"/>
        </w:rPr>
        <w:t>Г.Гольтерман</w:t>
      </w:r>
      <w:proofErr w:type="spellEnd"/>
      <w:r>
        <w:rPr>
          <w:rFonts w:ascii="Times New Roman" w:hAnsi="Times New Roman"/>
          <w:sz w:val="28"/>
          <w:szCs w:val="28"/>
        </w:rPr>
        <w:t xml:space="preserve"> «Каприччио» </w:t>
      </w:r>
    </w:p>
    <w:p w:rsidR="006C00BD" w:rsidRDefault="002A072E">
      <w:pPr>
        <w:spacing w:line="360" w:lineRule="auto"/>
        <w:jc w:val="both"/>
        <w:rPr>
          <w:rFonts w:ascii="Times New Roman" w:hAnsi="Times New Roman"/>
          <w:sz w:val="28"/>
          <w:szCs w:val="28"/>
        </w:rPr>
      </w:pPr>
      <w:proofErr w:type="spellStart"/>
      <w:r>
        <w:rPr>
          <w:rFonts w:ascii="Times New Roman" w:hAnsi="Times New Roman"/>
          <w:sz w:val="28"/>
          <w:szCs w:val="28"/>
        </w:rPr>
        <w:t>А.Корелли</w:t>
      </w:r>
      <w:proofErr w:type="spellEnd"/>
      <w:r>
        <w:rPr>
          <w:rFonts w:ascii="Times New Roman" w:hAnsi="Times New Roman"/>
          <w:sz w:val="28"/>
          <w:szCs w:val="28"/>
        </w:rPr>
        <w:t xml:space="preserve"> Соната ре </w:t>
      </w:r>
      <w:r w:rsidR="006C00BD">
        <w:rPr>
          <w:rFonts w:ascii="Times New Roman" w:hAnsi="Times New Roman"/>
          <w:sz w:val="28"/>
          <w:szCs w:val="28"/>
        </w:rPr>
        <w:t xml:space="preserve">минор, </w:t>
      </w:r>
      <w:proofErr w:type="spellStart"/>
      <w:r w:rsidR="006C00BD">
        <w:rPr>
          <w:rFonts w:ascii="Times New Roman" w:hAnsi="Times New Roman"/>
          <w:sz w:val="28"/>
          <w:szCs w:val="28"/>
        </w:rPr>
        <w:t>Г.Гольтерман</w:t>
      </w:r>
      <w:proofErr w:type="spellEnd"/>
      <w:r w:rsidR="006C00BD">
        <w:rPr>
          <w:rFonts w:ascii="Times New Roman" w:hAnsi="Times New Roman"/>
          <w:sz w:val="28"/>
          <w:szCs w:val="28"/>
        </w:rPr>
        <w:t xml:space="preserve"> Концерт №3 (</w:t>
      </w:r>
      <w:r w:rsidR="006C00BD">
        <w:rPr>
          <w:rFonts w:ascii="Times New Roman" w:hAnsi="Times New Roman"/>
          <w:sz w:val="28"/>
          <w:szCs w:val="28"/>
          <w:lang w:val="en-US"/>
        </w:rPr>
        <w:t>I</w:t>
      </w:r>
      <w:r w:rsidR="006C00BD">
        <w:rPr>
          <w:rFonts w:ascii="Times New Roman" w:hAnsi="Times New Roman"/>
          <w:sz w:val="28"/>
          <w:szCs w:val="28"/>
        </w:rPr>
        <w:t xml:space="preserve"> часть)</w:t>
      </w:r>
    </w:p>
    <w:p w:rsidR="006C00BD" w:rsidRPr="008D70AD" w:rsidRDefault="006C00BD">
      <w:pPr>
        <w:spacing w:line="360" w:lineRule="auto"/>
        <w:jc w:val="center"/>
        <w:rPr>
          <w:rFonts w:ascii="Times New Roman" w:hAnsi="Times New Roman"/>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Седьмой класс</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Аудиторные занятия</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2,5 часа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Самостоятельная работа</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не менее 6 часов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 xml:space="preserve">Консультации по специальности </w:t>
      </w:r>
      <w:r>
        <w:rPr>
          <w:rFonts w:ascii="Times New Roman" w:hAnsi="Times New Roman"/>
          <w:i/>
          <w:iCs/>
          <w:sz w:val="28"/>
          <w:szCs w:val="28"/>
        </w:rPr>
        <w:tab/>
      </w:r>
      <w:r>
        <w:rPr>
          <w:rFonts w:ascii="Times New Roman" w:hAnsi="Times New Roman"/>
          <w:i/>
          <w:iCs/>
          <w:sz w:val="28"/>
          <w:szCs w:val="28"/>
        </w:rPr>
        <w:tab/>
        <w:t>8 часов в год</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Гаммы в различных штриховых вариантах, развитие пальцевой беглости и штриховой техники, двойные ноты трех видов по две и четыре легато, одиннадцать видов арпеджио в подвижном темпе.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Активное освоение виолончельного репертуара разностильной направленности.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Крупная форма более сложной фактуры и содержания.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Активное участие в концертах отдела и школы</w:t>
      </w:r>
      <w:r w:rsidR="002A072E">
        <w:rPr>
          <w:rFonts w:ascii="Times New Roman" w:hAnsi="Times New Roman"/>
          <w:sz w:val="28"/>
          <w:szCs w:val="28"/>
        </w:rPr>
        <w:t>,</w:t>
      </w:r>
      <w:r>
        <w:rPr>
          <w:rFonts w:ascii="Times New Roman" w:hAnsi="Times New Roman"/>
          <w:sz w:val="28"/>
          <w:szCs w:val="28"/>
        </w:rPr>
        <w:t xml:space="preserve"> как в сольном исполнительстве, так и в составе ансамблей и школьного оркестра. </w:t>
      </w:r>
    </w:p>
    <w:p w:rsidR="006C00BD" w:rsidRDefault="006C00BD">
      <w:pPr>
        <w:spacing w:line="360" w:lineRule="auto"/>
        <w:rPr>
          <w:rFonts w:ascii="Times New Roman" w:hAnsi="Times New Roman"/>
          <w:b/>
          <w:bCs/>
          <w:sz w:val="28"/>
          <w:szCs w:val="28"/>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 xml:space="preserve">Примерный репертуарный список </w:t>
      </w:r>
    </w:p>
    <w:p w:rsidR="006C00BD" w:rsidRDefault="006C00BD">
      <w:pPr>
        <w:spacing w:line="360" w:lineRule="auto"/>
        <w:jc w:val="both"/>
        <w:rPr>
          <w:rFonts w:ascii="Times New Roman" w:hAnsi="Times New Roman"/>
          <w:sz w:val="28"/>
          <w:szCs w:val="28"/>
        </w:rPr>
      </w:pPr>
      <w:proofErr w:type="spellStart"/>
      <w:r>
        <w:rPr>
          <w:rFonts w:ascii="Times New Roman" w:hAnsi="Times New Roman"/>
          <w:sz w:val="28"/>
          <w:szCs w:val="28"/>
        </w:rPr>
        <w:t>С.Козалупов</w:t>
      </w:r>
      <w:proofErr w:type="spellEnd"/>
      <w:r>
        <w:rPr>
          <w:rFonts w:ascii="Times New Roman" w:hAnsi="Times New Roman"/>
          <w:sz w:val="28"/>
          <w:szCs w:val="28"/>
        </w:rPr>
        <w:t xml:space="preserve">, </w:t>
      </w:r>
      <w:proofErr w:type="spellStart"/>
      <w:r>
        <w:rPr>
          <w:rFonts w:ascii="Times New Roman" w:hAnsi="Times New Roman"/>
          <w:sz w:val="28"/>
          <w:szCs w:val="28"/>
        </w:rPr>
        <w:t>С.Ширинский</w:t>
      </w:r>
      <w:proofErr w:type="spellEnd"/>
      <w:r>
        <w:rPr>
          <w:rFonts w:ascii="Times New Roman" w:hAnsi="Times New Roman"/>
          <w:sz w:val="28"/>
          <w:szCs w:val="28"/>
        </w:rPr>
        <w:t xml:space="preserve">, </w:t>
      </w:r>
      <w:proofErr w:type="spellStart"/>
      <w:r>
        <w:rPr>
          <w:rFonts w:ascii="Times New Roman" w:hAnsi="Times New Roman"/>
          <w:sz w:val="28"/>
          <w:szCs w:val="28"/>
        </w:rPr>
        <w:t>Г.Козалупова</w:t>
      </w:r>
      <w:proofErr w:type="spellEnd"/>
      <w:r>
        <w:rPr>
          <w:rFonts w:ascii="Times New Roman" w:hAnsi="Times New Roman"/>
          <w:sz w:val="28"/>
          <w:szCs w:val="28"/>
        </w:rPr>
        <w:t>, Л.Гинзбург. Избранные этюды для виолончели. М., 1968</w:t>
      </w:r>
    </w:p>
    <w:p w:rsidR="006C00BD" w:rsidRDefault="006C00BD">
      <w:pPr>
        <w:spacing w:line="360" w:lineRule="auto"/>
        <w:jc w:val="both"/>
        <w:rPr>
          <w:rFonts w:ascii="Times New Roman" w:hAnsi="Times New Roman"/>
          <w:sz w:val="28"/>
          <w:szCs w:val="28"/>
        </w:rPr>
      </w:pPr>
      <w:proofErr w:type="spellStart"/>
      <w:r>
        <w:rPr>
          <w:rFonts w:ascii="Times New Roman" w:hAnsi="Times New Roman"/>
          <w:sz w:val="28"/>
          <w:szCs w:val="28"/>
        </w:rPr>
        <w:t>Й.Гайдн-Д</w:t>
      </w:r>
      <w:proofErr w:type="gramStart"/>
      <w:r>
        <w:rPr>
          <w:rFonts w:ascii="Times New Roman" w:hAnsi="Times New Roman"/>
          <w:sz w:val="28"/>
          <w:szCs w:val="28"/>
        </w:rPr>
        <w:t>.П</w:t>
      </w:r>
      <w:proofErr w:type="gramEnd"/>
      <w:r>
        <w:rPr>
          <w:rFonts w:ascii="Times New Roman" w:hAnsi="Times New Roman"/>
          <w:sz w:val="28"/>
          <w:szCs w:val="28"/>
        </w:rPr>
        <w:t>оппер</w:t>
      </w:r>
      <w:proofErr w:type="spellEnd"/>
      <w:r>
        <w:rPr>
          <w:rFonts w:ascii="Times New Roman" w:hAnsi="Times New Roman"/>
          <w:sz w:val="28"/>
          <w:szCs w:val="28"/>
        </w:rPr>
        <w:t xml:space="preserve"> Концерт </w:t>
      </w:r>
      <w:r w:rsidR="002A072E">
        <w:rPr>
          <w:rFonts w:ascii="Times New Roman" w:hAnsi="Times New Roman"/>
          <w:sz w:val="28"/>
          <w:szCs w:val="28"/>
        </w:rPr>
        <w:t>До мажор.</w:t>
      </w:r>
      <w:r>
        <w:rPr>
          <w:rFonts w:ascii="Times New Roman" w:hAnsi="Times New Roman"/>
          <w:sz w:val="28"/>
          <w:szCs w:val="28"/>
        </w:rPr>
        <w:t xml:space="preserve"> Ред. А.Власов. М., 1952</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Пьесы русских композиторов. Сост. Р.Сапожников. М., 1961</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Пьесы зарубежных композиторов </w:t>
      </w:r>
      <w:r>
        <w:rPr>
          <w:rFonts w:ascii="Times New Roman" w:hAnsi="Times New Roman"/>
          <w:sz w:val="28"/>
          <w:szCs w:val="28"/>
          <w:lang w:val="en-US"/>
        </w:rPr>
        <w:t>XIX</w:t>
      </w:r>
      <w:r>
        <w:rPr>
          <w:rFonts w:ascii="Times New Roman" w:hAnsi="Times New Roman"/>
          <w:sz w:val="28"/>
          <w:szCs w:val="28"/>
        </w:rPr>
        <w:t xml:space="preserve"> в</w:t>
      </w:r>
      <w:r w:rsidR="002A072E">
        <w:rPr>
          <w:rFonts w:ascii="Times New Roman" w:hAnsi="Times New Roman"/>
          <w:sz w:val="28"/>
          <w:szCs w:val="28"/>
        </w:rPr>
        <w:t>ека. С</w:t>
      </w:r>
      <w:r>
        <w:rPr>
          <w:rFonts w:ascii="Times New Roman" w:hAnsi="Times New Roman"/>
          <w:sz w:val="28"/>
          <w:szCs w:val="28"/>
        </w:rPr>
        <w:t>б</w:t>
      </w:r>
      <w:r w:rsidR="0014688E">
        <w:rPr>
          <w:rFonts w:ascii="Times New Roman" w:hAnsi="Times New Roman"/>
          <w:sz w:val="28"/>
          <w:szCs w:val="28"/>
        </w:rPr>
        <w:t>орники</w:t>
      </w:r>
      <w:r>
        <w:rPr>
          <w:rFonts w:ascii="Times New Roman" w:hAnsi="Times New Roman"/>
          <w:sz w:val="28"/>
          <w:szCs w:val="28"/>
        </w:rPr>
        <w:t xml:space="preserve"> 1 и 2. Сост. Р.Сапожников. М., 1961, 1968</w:t>
      </w:r>
    </w:p>
    <w:p w:rsidR="006C00BD" w:rsidRPr="008D70AD" w:rsidRDefault="006C00BD">
      <w:pPr>
        <w:spacing w:line="360" w:lineRule="auto"/>
        <w:rPr>
          <w:rFonts w:ascii="Times New Roman" w:hAnsi="Times New Roman"/>
          <w:b/>
          <w:bCs/>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Примеры программы переводного экзамена</w:t>
      </w:r>
      <w:r w:rsidR="002A072E">
        <w:rPr>
          <w:rFonts w:ascii="Times New Roman" w:hAnsi="Times New Roman"/>
          <w:b/>
          <w:bCs/>
          <w:sz w:val="28"/>
          <w:szCs w:val="28"/>
        </w:rPr>
        <w:t xml:space="preserve"> (зачета)</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Первый вариант</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Гаммы Ля-бемоль мажор или до-диез минор </w:t>
      </w:r>
    </w:p>
    <w:p w:rsidR="006C00BD" w:rsidRDefault="002A072E">
      <w:pPr>
        <w:spacing w:line="360" w:lineRule="auto"/>
        <w:jc w:val="both"/>
        <w:rPr>
          <w:rFonts w:ascii="Times New Roman" w:hAnsi="Times New Roman"/>
          <w:sz w:val="28"/>
          <w:szCs w:val="28"/>
        </w:rPr>
      </w:pPr>
      <w:proofErr w:type="spellStart"/>
      <w:r>
        <w:rPr>
          <w:rFonts w:ascii="Times New Roman" w:hAnsi="Times New Roman"/>
          <w:sz w:val="28"/>
          <w:szCs w:val="28"/>
        </w:rPr>
        <w:t>А.Нельк</w:t>
      </w:r>
      <w:proofErr w:type="spellEnd"/>
      <w:r>
        <w:rPr>
          <w:rFonts w:ascii="Times New Roman" w:hAnsi="Times New Roman"/>
          <w:sz w:val="28"/>
          <w:szCs w:val="28"/>
        </w:rPr>
        <w:t xml:space="preserve"> Этюд №10 соч.32, </w:t>
      </w:r>
      <w:proofErr w:type="spellStart"/>
      <w:r>
        <w:rPr>
          <w:rFonts w:ascii="Times New Roman" w:hAnsi="Times New Roman"/>
          <w:sz w:val="28"/>
          <w:szCs w:val="28"/>
        </w:rPr>
        <w:t>Ю.Дотцауэр</w:t>
      </w:r>
      <w:proofErr w:type="spellEnd"/>
      <w:r>
        <w:rPr>
          <w:rFonts w:ascii="Times New Roman" w:hAnsi="Times New Roman"/>
          <w:sz w:val="28"/>
          <w:szCs w:val="28"/>
        </w:rPr>
        <w:t xml:space="preserve"> Этюд №69 ля </w:t>
      </w:r>
      <w:r w:rsidR="006C00BD">
        <w:rPr>
          <w:rFonts w:ascii="Times New Roman" w:hAnsi="Times New Roman"/>
          <w:sz w:val="28"/>
          <w:szCs w:val="28"/>
        </w:rPr>
        <w:t>минор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Г.Форе «Элегия», </w:t>
      </w:r>
      <w:proofErr w:type="spellStart"/>
      <w:r>
        <w:rPr>
          <w:rFonts w:ascii="Times New Roman" w:hAnsi="Times New Roman"/>
          <w:sz w:val="28"/>
          <w:szCs w:val="28"/>
        </w:rPr>
        <w:t>Д.Гоэнс</w:t>
      </w:r>
      <w:proofErr w:type="spellEnd"/>
      <w:r>
        <w:rPr>
          <w:rFonts w:ascii="Times New Roman" w:hAnsi="Times New Roman"/>
          <w:sz w:val="28"/>
          <w:szCs w:val="28"/>
        </w:rPr>
        <w:t xml:space="preserve"> «Скерцо»</w:t>
      </w:r>
    </w:p>
    <w:p w:rsidR="006C00BD" w:rsidRDefault="006C00BD">
      <w:pPr>
        <w:spacing w:line="360" w:lineRule="auto"/>
        <w:jc w:val="both"/>
        <w:rPr>
          <w:rFonts w:ascii="Times New Roman" w:hAnsi="Times New Roman"/>
          <w:sz w:val="28"/>
          <w:szCs w:val="28"/>
        </w:rPr>
      </w:pPr>
      <w:proofErr w:type="spellStart"/>
      <w:r>
        <w:rPr>
          <w:rFonts w:ascii="Times New Roman" w:hAnsi="Times New Roman"/>
          <w:sz w:val="28"/>
          <w:szCs w:val="28"/>
        </w:rPr>
        <w:lastRenderedPageBreak/>
        <w:t>Дж</w:t>
      </w:r>
      <w:proofErr w:type="gramStart"/>
      <w:r>
        <w:rPr>
          <w:rFonts w:ascii="Times New Roman" w:hAnsi="Times New Roman"/>
          <w:sz w:val="28"/>
          <w:szCs w:val="28"/>
        </w:rPr>
        <w:t>.Э</w:t>
      </w:r>
      <w:proofErr w:type="gramEnd"/>
      <w:r>
        <w:rPr>
          <w:rFonts w:ascii="Times New Roman" w:hAnsi="Times New Roman"/>
          <w:sz w:val="28"/>
          <w:szCs w:val="28"/>
        </w:rPr>
        <w:t>ккльс</w:t>
      </w:r>
      <w:proofErr w:type="spellEnd"/>
      <w:r>
        <w:rPr>
          <w:rFonts w:ascii="Times New Roman" w:hAnsi="Times New Roman"/>
          <w:sz w:val="28"/>
          <w:szCs w:val="28"/>
        </w:rPr>
        <w:t xml:space="preserve"> Соната</w:t>
      </w:r>
      <w:r w:rsidR="002A072E">
        <w:rPr>
          <w:rFonts w:ascii="Times New Roman" w:hAnsi="Times New Roman"/>
          <w:sz w:val="28"/>
          <w:szCs w:val="28"/>
        </w:rPr>
        <w:t xml:space="preserve"> соль </w:t>
      </w:r>
      <w:r>
        <w:rPr>
          <w:rFonts w:ascii="Times New Roman" w:hAnsi="Times New Roman"/>
          <w:sz w:val="28"/>
          <w:szCs w:val="28"/>
        </w:rPr>
        <w:t>мин</w:t>
      </w:r>
      <w:r w:rsidR="002A072E">
        <w:rPr>
          <w:rFonts w:ascii="Times New Roman" w:hAnsi="Times New Roman"/>
          <w:sz w:val="28"/>
          <w:szCs w:val="28"/>
        </w:rPr>
        <w:t xml:space="preserve">ор, </w:t>
      </w:r>
      <w:proofErr w:type="spellStart"/>
      <w:r w:rsidR="002A072E">
        <w:rPr>
          <w:rFonts w:ascii="Times New Roman" w:hAnsi="Times New Roman"/>
          <w:sz w:val="28"/>
          <w:szCs w:val="28"/>
        </w:rPr>
        <w:t>Й.Гайдн-Д.Поппер</w:t>
      </w:r>
      <w:proofErr w:type="spellEnd"/>
      <w:r w:rsidR="002A072E">
        <w:rPr>
          <w:rFonts w:ascii="Times New Roman" w:hAnsi="Times New Roman"/>
          <w:sz w:val="28"/>
          <w:szCs w:val="28"/>
        </w:rPr>
        <w:t xml:space="preserve"> Концерт До </w:t>
      </w:r>
      <w:r>
        <w:rPr>
          <w:rFonts w:ascii="Times New Roman" w:hAnsi="Times New Roman"/>
          <w:sz w:val="28"/>
          <w:szCs w:val="28"/>
        </w:rPr>
        <w:t>мажор (</w:t>
      </w:r>
      <w:r>
        <w:rPr>
          <w:rFonts w:ascii="Times New Roman" w:hAnsi="Times New Roman"/>
          <w:sz w:val="28"/>
          <w:szCs w:val="28"/>
          <w:lang w:val="en-US"/>
        </w:rPr>
        <w:t>I</w:t>
      </w:r>
      <w:r>
        <w:rPr>
          <w:rFonts w:ascii="Times New Roman" w:hAnsi="Times New Roman"/>
          <w:sz w:val="28"/>
          <w:szCs w:val="28"/>
        </w:rPr>
        <w:t xml:space="preserve"> часть)</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Второй вариант</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Ре-бемоль мажор или соль-диез минор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О.Франком Этюд соч.7 №9, </w:t>
      </w:r>
      <w:proofErr w:type="spellStart"/>
      <w:r>
        <w:rPr>
          <w:rFonts w:ascii="Times New Roman" w:hAnsi="Times New Roman"/>
          <w:sz w:val="28"/>
          <w:szCs w:val="28"/>
        </w:rPr>
        <w:t>В.Фитценгаген</w:t>
      </w:r>
      <w:proofErr w:type="spellEnd"/>
      <w:r>
        <w:rPr>
          <w:rFonts w:ascii="Times New Roman" w:hAnsi="Times New Roman"/>
          <w:sz w:val="28"/>
          <w:szCs w:val="28"/>
        </w:rPr>
        <w:t xml:space="preserve"> Этюд соч.28 №6</w:t>
      </w:r>
    </w:p>
    <w:p w:rsidR="006C00BD" w:rsidRDefault="006C00BD">
      <w:pPr>
        <w:spacing w:line="360" w:lineRule="auto"/>
        <w:jc w:val="both"/>
        <w:rPr>
          <w:rFonts w:ascii="Times New Roman" w:hAnsi="Times New Roman"/>
          <w:sz w:val="28"/>
          <w:szCs w:val="28"/>
        </w:rPr>
      </w:pPr>
      <w:proofErr w:type="spellStart"/>
      <w:r>
        <w:rPr>
          <w:rFonts w:ascii="Times New Roman" w:hAnsi="Times New Roman"/>
          <w:sz w:val="28"/>
          <w:szCs w:val="28"/>
        </w:rPr>
        <w:t>Фр</w:t>
      </w:r>
      <w:proofErr w:type="gramStart"/>
      <w:r>
        <w:rPr>
          <w:rFonts w:ascii="Times New Roman" w:hAnsi="Times New Roman"/>
          <w:sz w:val="28"/>
          <w:szCs w:val="28"/>
        </w:rPr>
        <w:t>.В</w:t>
      </w:r>
      <w:proofErr w:type="gramEnd"/>
      <w:r>
        <w:rPr>
          <w:rFonts w:ascii="Times New Roman" w:hAnsi="Times New Roman"/>
          <w:sz w:val="28"/>
          <w:szCs w:val="28"/>
        </w:rPr>
        <w:t>ерачини</w:t>
      </w:r>
      <w:proofErr w:type="spellEnd"/>
      <w:r>
        <w:rPr>
          <w:rFonts w:ascii="Times New Roman" w:hAnsi="Times New Roman"/>
          <w:sz w:val="28"/>
          <w:szCs w:val="28"/>
        </w:rPr>
        <w:t xml:space="preserve"> «</w:t>
      </w:r>
      <w:r>
        <w:rPr>
          <w:rFonts w:ascii="Times New Roman" w:hAnsi="Times New Roman"/>
          <w:sz w:val="28"/>
          <w:szCs w:val="28"/>
          <w:lang w:val="en-US"/>
        </w:rPr>
        <w:t>Largo</w:t>
      </w:r>
      <w:r>
        <w:rPr>
          <w:rFonts w:ascii="Times New Roman" w:hAnsi="Times New Roman"/>
          <w:sz w:val="28"/>
          <w:szCs w:val="28"/>
        </w:rPr>
        <w:t>», А.Бородин «Хор и пляска половецких девушек»</w:t>
      </w:r>
    </w:p>
    <w:p w:rsidR="006C00BD" w:rsidRDefault="006C00BD">
      <w:pPr>
        <w:spacing w:line="360" w:lineRule="auto"/>
        <w:jc w:val="both"/>
        <w:rPr>
          <w:rFonts w:ascii="Times New Roman" w:hAnsi="Times New Roman"/>
          <w:sz w:val="28"/>
          <w:szCs w:val="28"/>
        </w:rPr>
      </w:pPr>
      <w:proofErr w:type="spellStart"/>
      <w:r>
        <w:rPr>
          <w:rFonts w:ascii="Times New Roman" w:hAnsi="Times New Roman"/>
          <w:sz w:val="28"/>
          <w:szCs w:val="28"/>
        </w:rPr>
        <w:t>А.Ариости</w:t>
      </w:r>
      <w:proofErr w:type="spellEnd"/>
      <w:r>
        <w:rPr>
          <w:rFonts w:ascii="Times New Roman" w:hAnsi="Times New Roman"/>
          <w:sz w:val="28"/>
          <w:szCs w:val="28"/>
        </w:rPr>
        <w:t xml:space="preserve"> Соната Ми-бемоль мажор, </w:t>
      </w:r>
      <w:proofErr w:type="spellStart"/>
      <w:r>
        <w:rPr>
          <w:rFonts w:ascii="Times New Roman" w:hAnsi="Times New Roman"/>
          <w:sz w:val="28"/>
          <w:szCs w:val="28"/>
        </w:rPr>
        <w:t>Д.Кабалевский</w:t>
      </w:r>
      <w:proofErr w:type="spellEnd"/>
      <w:r>
        <w:rPr>
          <w:rFonts w:ascii="Times New Roman" w:hAnsi="Times New Roman"/>
          <w:sz w:val="28"/>
          <w:szCs w:val="28"/>
        </w:rPr>
        <w:t xml:space="preserve"> Концерт №1</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Третий вариант</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Гаммы Си-мажор или ми-бемоль минор</w:t>
      </w:r>
    </w:p>
    <w:p w:rsidR="006C00BD" w:rsidRDefault="002A072E">
      <w:pPr>
        <w:spacing w:line="360" w:lineRule="auto"/>
        <w:jc w:val="both"/>
        <w:rPr>
          <w:rFonts w:ascii="Times New Roman" w:hAnsi="Times New Roman"/>
          <w:sz w:val="28"/>
          <w:szCs w:val="28"/>
        </w:rPr>
      </w:pPr>
      <w:proofErr w:type="spellStart"/>
      <w:r>
        <w:rPr>
          <w:rFonts w:ascii="Times New Roman" w:hAnsi="Times New Roman"/>
          <w:sz w:val="28"/>
          <w:szCs w:val="28"/>
        </w:rPr>
        <w:t>Ф.Грюцмахер</w:t>
      </w:r>
      <w:proofErr w:type="spellEnd"/>
      <w:r>
        <w:rPr>
          <w:rFonts w:ascii="Times New Roman" w:hAnsi="Times New Roman"/>
          <w:sz w:val="28"/>
          <w:szCs w:val="28"/>
        </w:rPr>
        <w:t xml:space="preserve"> Э</w:t>
      </w:r>
      <w:r w:rsidR="006C00BD">
        <w:rPr>
          <w:rFonts w:ascii="Times New Roman" w:hAnsi="Times New Roman"/>
          <w:sz w:val="28"/>
          <w:szCs w:val="28"/>
        </w:rPr>
        <w:t>тюд</w:t>
      </w:r>
      <w:r>
        <w:rPr>
          <w:rFonts w:ascii="Times New Roman" w:hAnsi="Times New Roman"/>
          <w:sz w:val="28"/>
          <w:szCs w:val="28"/>
        </w:rPr>
        <w:t xml:space="preserve"> Ре мажор (на ставке), </w:t>
      </w:r>
      <w:proofErr w:type="spellStart"/>
      <w:r>
        <w:rPr>
          <w:rFonts w:ascii="Times New Roman" w:hAnsi="Times New Roman"/>
          <w:sz w:val="28"/>
          <w:szCs w:val="28"/>
        </w:rPr>
        <w:t>Ж.Дюпор</w:t>
      </w:r>
      <w:proofErr w:type="spellEnd"/>
      <w:r>
        <w:rPr>
          <w:rFonts w:ascii="Times New Roman" w:hAnsi="Times New Roman"/>
          <w:sz w:val="28"/>
          <w:szCs w:val="28"/>
        </w:rPr>
        <w:t xml:space="preserve"> Этюд соль </w:t>
      </w:r>
      <w:r w:rsidR="006C00BD">
        <w:rPr>
          <w:rFonts w:ascii="Times New Roman" w:hAnsi="Times New Roman"/>
          <w:sz w:val="28"/>
          <w:szCs w:val="28"/>
        </w:rPr>
        <w:t>минор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С.Рахманинов «Восточный танец», А.Айвазян «Концертный этюд»</w:t>
      </w:r>
    </w:p>
    <w:p w:rsidR="006C00BD" w:rsidRDefault="002A072E">
      <w:pPr>
        <w:spacing w:line="360" w:lineRule="auto"/>
        <w:jc w:val="both"/>
        <w:rPr>
          <w:rFonts w:ascii="Times New Roman" w:hAnsi="Times New Roman"/>
          <w:sz w:val="28"/>
          <w:szCs w:val="28"/>
        </w:rPr>
      </w:pPr>
      <w:proofErr w:type="spellStart"/>
      <w:r>
        <w:rPr>
          <w:rFonts w:ascii="Times New Roman" w:hAnsi="Times New Roman"/>
          <w:sz w:val="28"/>
          <w:szCs w:val="28"/>
        </w:rPr>
        <w:t>А.Корелли</w:t>
      </w:r>
      <w:proofErr w:type="spellEnd"/>
      <w:r>
        <w:rPr>
          <w:rFonts w:ascii="Times New Roman" w:hAnsi="Times New Roman"/>
          <w:sz w:val="28"/>
          <w:szCs w:val="28"/>
        </w:rPr>
        <w:t xml:space="preserve"> Соната Соль </w:t>
      </w:r>
      <w:r w:rsidR="006C00BD">
        <w:rPr>
          <w:rFonts w:ascii="Times New Roman" w:hAnsi="Times New Roman"/>
          <w:sz w:val="28"/>
          <w:szCs w:val="28"/>
        </w:rPr>
        <w:t xml:space="preserve">мажор, </w:t>
      </w:r>
      <w:proofErr w:type="spellStart"/>
      <w:r w:rsidR="006C00BD">
        <w:rPr>
          <w:rFonts w:ascii="Times New Roman" w:hAnsi="Times New Roman"/>
          <w:sz w:val="28"/>
          <w:szCs w:val="28"/>
        </w:rPr>
        <w:t>Л.Боккерини</w:t>
      </w:r>
      <w:proofErr w:type="spellEnd"/>
      <w:r w:rsidR="006C00BD">
        <w:rPr>
          <w:rFonts w:ascii="Times New Roman" w:hAnsi="Times New Roman"/>
          <w:sz w:val="28"/>
          <w:szCs w:val="28"/>
        </w:rPr>
        <w:t xml:space="preserve"> Концерт Си-бемоль мажор</w:t>
      </w:r>
    </w:p>
    <w:p w:rsidR="006C00BD" w:rsidRPr="008D70AD" w:rsidRDefault="006C00BD">
      <w:pPr>
        <w:spacing w:line="360" w:lineRule="auto"/>
        <w:jc w:val="center"/>
        <w:rPr>
          <w:rFonts w:ascii="Times New Roman" w:hAnsi="Times New Roman"/>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Восьмой класс</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Аудиторные занятия</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2,5 часа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Самостоятельная работа</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не менее 6 часов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Консультации по специальности</w:t>
      </w:r>
      <w:r>
        <w:rPr>
          <w:rFonts w:ascii="Times New Roman" w:hAnsi="Times New Roman"/>
          <w:i/>
          <w:iCs/>
          <w:sz w:val="28"/>
          <w:szCs w:val="28"/>
        </w:rPr>
        <w:tab/>
      </w:r>
      <w:r>
        <w:rPr>
          <w:rFonts w:ascii="Times New Roman" w:hAnsi="Times New Roman"/>
          <w:i/>
          <w:iCs/>
          <w:sz w:val="28"/>
          <w:szCs w:val="28"/>
        </w:rPr>
        <w:tab/>
        <w:t xml:space="preserve"> 8 часов в год</w:t>
      </w:r>
    </w:p>
    <w:p w:rsidR="002A072E" w:rsidRDefault="002A072E" w:rsidP="002A072E">
      <w:pPr>
        <w:spacing w:line="360" w:lineRule="auto"/>
        <w:ind w:left="21" w:firstLine="654"/>
        <w:jc w:val="both"/>
        <w:rPr>
          <w:rFonts w:ascii="Times New Roman" w:hAnsi="Times New Roman"/>
          <w:sz w:val="28"/>
          <w:szCs w:val="28"/>
        </w:rPr>
      </w:pPr>
      <w:r>
        <w:rPr>
          <w:rFonts w:ascii="Times New Roman" w:hAnsi="Times New Roman"/>
          <w:sz w:val="28"/>
          <w:szCs w:val="28"/>
        </w:rPr>
        <w:t>Учащиеся 8</w:t>
      </w:r>
      <w:r w:rsidR="006C00BD">
        <w:rPr>
          <w:rFonts w:ascii="Times New Roman" w:hAnsi="Times New Roman"/>
          <w:sz w:val="28"/>
          <w:szCs w:val="28"/>
        </w:rPr>
        <w:t xml:space="preserve"> класса могут играть на зачетах свободную программу; количество зачетов и сроки специально не определены (свободный режим). </w:t>
      </w:r>
    </w:p>
    <w:p w:rsidR="006C00BD" w:rsidRDefault="006C00BD" w:rsidP="002A072E">
      <w:pPr>
        <w:spacing w:line="360" w:lineRule="auto"/>
        <w:ind w:left="21" w:firstLine="654"/>
        <w:jc w:val="both"/>
        <w:rPr>
          <w:rFonts w:ascii="Times New Roman" w:hAnsi="Times New Roman"/>
          <w:sz w:val="28"/>
          <w:szCs w:val="28"/>
        </w:rPr>
      </w:pPr>
      <w:r>
        <w:rPr>
          <w:rFonts w:ascii="Times New Roman" w:hAnsi="Times New Roman"/>
          <w:sz w:val="28"/>
          <w:szCs w:val="28"/>
        </w:rPr>
        <w:t xml:space="preserve">Главная задача этого класса - представить выпускную программу в максимально </w:t>
      </w:r>
      <w:r w:rsidR="009C47BB">
        <w:rPr>
          <w:rFonts w:ascii="Times New Roman" w:hAnsi="Times New Roman"/>
          <w:sz w:val="28"/>
          <w:szCs w:val="28"/>
        </w:rPr>
        <w:t>качественном</w:t>
      </w:r>
      <w:r>
        <w:rPr>
          <w:rFonts w:ascii="Times New Roman" w:hAnsi="Times New Roman"/>
          <w:sz w:val="28"/>
          <w:szCs w:val="28"/>
        </w:rPr>
        <w:t xml:space="preserve"> виде.</w:t>
      </w:r>
    </w:p>
    <w:p w:rsidR="006C00BD" w:rsidRDefault="006C00BD" w:rsidP="002A072E">
      <w:pPr>
        <w:spacing w:line="360" w:lineRule="auto"/>
        <w:ind w:firstLine="654"/>
        <w:jc w:val="both"/>
        <w:rPr>
          <w:rFonts w:ascii="Times New Roman" w:hAnsi="Times New Roman"/>
          <w:sz w:val="28"/>
          <w:szCs w:val="28"/>
        </w:rPr>
      </w:pPr>
      <w:r>
        <w:rPr>
          <w:rFonts w:ascii="Times New Roman" w:hAnsi="Times New Roman"/>
          <w:sz w:val="28"/>
          <w:szCs w:val="28"/>
        </w:rPr>
        <w:t xml:space="preserve">Закрепление ранее пройденных гамм с пятью и шестью знаками. </w:t>
      </w:r>
    </w:p>
    <w:p w:rsidR="006C00BD" w:rsidRDefault="006C00BD" w:rsidP="002A072E">
      <w:pPr>
        <w:spacing w:line="360" w:lineRule="auto"/>
        <w:ind w:firstLine="654"/>
        <w:jc w:val="both"/>
        <w:rPr>
          <w:rFonts w:ascii="Times New Roman" w:hAnsi="Times New Roman"/>
          <w:sz w:val="28"/>
          <w:szCs w:val="28"/>
        </w:rPr>
      </w:pPr>
      <w:r>
        <w:rPr>
          <w:rFonts w:ascii="Times New Roman" w:hAnsi="Times New Roman"/>
          <w:sz w:val="28"/>
          <w:szCs w:val="28"/>
        </w:rPr>
        <w:t xml:space="preserve">Подготовка к выпускному экзамену.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В выпускном классе учащийся может пройти одну или две программы. </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В некоторых случаях может повторить произведение</w:t>
      </w:r>
      <w:r w:rsidR="002A072E">
        <w:rPr>
          <w:rFonts w:ascii="Times New Roman" w:hAnsi="Times New Roman"/>
          <w:sz w:val="28"/>
          <w:szCs w:val="28"/>
        </w:rPr>
        <w:t>,</w:t>
      </w:r>
      <w:r>
        <w:rPr>
          <w:rFonts w:ascii="Times New Roman" w:hAnsi="Times New Roman"/>
          <w:sz w:val="28"/>
          <w:szCs w:val="28"/>
        </w:rPr>
        <w:t xml:space="preserve"> исполнявшееся ранее.</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В течение года ученик должен иметь возможность обыгрывать программу на классных вечерах и школьных концертах.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Программа должна быть построена с учетом индивидуальных возможностей ученика и показать его с лучшей стороны. </w:t>
      </w:r>
    </w:p>
    <w:p w:rsidR="006C00BD" w:rsidRDefault="006C00BD">
      <w:pPr>
        <w:spacing w:line="360" w:lineRule="auto"/>
        <w:rPr>
          <w:rFonts w:ascii="Times New Roman" w:hAnsi="Times New Roman"/>
          <w:i/>
          <w:iCs/>
          <w:sz w:val="28"/>
          <w:szCs w:val="28"/>
        </w:rPr>
      </w:pPr>
      <w:r>
        <w:rPr>
          <w:rFonts w:ascii="Times New Roman" w:hAnsi="Times New Roman"/>
          <w:sz w:val="28"/>
          <w:szCs w:val="28"/>
        </w:rPr>
        <w:t xml:space="preserve"> </w:t>
      </w:r>
      <w:r>
        <w:rPr>
          <w:rFonts w:ascii="Times New Roman" w:hAnsi="Times New Roman"/>
          <w:i/>
          <w:iCs/>
          <w:sz w:val="28"/>
          <w:szCs w:val="28"/>
        </w:rPr>
        <w:t>Требования к выпускной программе</w:t>
      </w:r>
    </w:p>
    <w:p w:rsidR="006C00BD" w:rsidRDefault="006C00BD">
      <w:pPr>
        <w:spacing w:line="360" w:lineRule="auto"/>
        <w:rPr>
          <w:rFonts w:ascii="Times New Roman" w:hAnsi="Times New Roman"/>
          <w:sz w:val="28"/>
          <w:szCs w:val="28"/>
        </w:rPr>
      </w:pPr>
      <w:r>
        <w:rPr>
          <w:rFonts w:ascii="Times New Roman" w:hAnsi="Times New Roman"/>
          <w:sz w:val="28"/>
          <w:szCs w:val="28"/>
        </w:rPr>
        <w:t xml:space="preserve">          Барочная соната</w:t>
      </w:r>
      <w:r w:rsidR="002A072E">
        <w:rPr>
          <w:rFonts w:ascii="Times New Roman" w:hAnsi="Times New Roman"/>
          <w:sz w:val="28"/>
          <w:szCs w:val="28"/>
        </w:rPr>
        <w:t>:</w:t>
      </w:r>
      <w:r>
        <w:rPr>
          <w:rFonts w:ascii="Times New Roman" w:hAnsi="Times New Roman"/>
          <w:sz w:val="28"/>
          <w:szCs w:val="28"/>
        </w:rPr>
        <w:t xml:space="preserve">  1-</w:t>
      </w:r>
      <w:r w:rsidR="002A072E">
        <w:rPr>
          <w:rFonts w:ascii="Times New Roman" w:hAnsi="Times New Roman"/>
          <w:sz w:val="28"/>
          <w:szCs w:val="28"/>
        </w:rPr>
        <w:t xml:space="preserve">я и </w:t>
      </w:r>
      <w:r>
        <w:rPr>
          <w:rFonts w:ascii="Times New Roman" w:hAnsi="Times New Roman"/>
          <w:sz w:val="28"/>
          <w:szCs w:val="28"/>
        </w:rPr>
        <w:t>2</w:t>
      </w:r>
      <w:r w:rsidR="002A072E">
        <w:rPr>
          <w:rFonts w:ascii="Times New Roman" w:hAnsi="Times New Roman"/>
          <w:sz w:val="28"/>
          <w:szCs w:val="28"/>
        </w:rPr>
        <w:t>-я</w:t>
      </w:r>
      <w:r>
        <w:rPr>
          <w:rFonts w:ascii="Times New Roman" w:hAnsi="Times New Roman"/>
          <w:sz w:val="28"/>
          <w:szCs w:val="28"/>
        </w:rPr>
        <w:t xml:space="preserve"> части или 3-</w:t>
      </w:r>
      <w:r w:rsidR="002A072E">
        <w:rPr>
          <w:rFonts w:ascii="Times New Roman" w:hAnsi="Times New Roman"/>
          <w:sz w:val="28"/>
          <w:szCs w:val="28"/>
        </w:rPr>
        <w:t xml:space="preserve">я и </w:t>
      </w:r>
      <w:r>
        <w:rPr>
          <w:rFonts w:ascii="Times New Roman" w:hAnsi="Times New Roman"/>
          <w:sz w:val="28"/>
          <w:szCs w:val="28"/>
        </w:rPr>
        <w:t>4-</w:t>
      </w:r>
      <w:r w:rsidR="002A072E">
        <w:rPr>
          <w:rFonts w:ascii="Times New Roman" w:hAnsi="Times New Roman"/>
          <w:sz w:val="28"/>
          <w:szCs w:val="28"/>
        </w:rPr>
        <w:t xml:space="preserve">я </w:t>
      </w:r>
      <w:r>
        <w:rPr>
          <w:rFonts w:ascii="Times New Roman" w:hAnsi="Times New Roman"/>
          <w:sz w:val="28"/>
          <w:szCs w:val="28"/>
        </w:rPr>
        <w:t>части</w:t>
      </w:r>
    </w:p>
    <w:p w:rsidR="006C00BD" w:rsidRDefault="006C00BD">
      <w:pPr>
        <w:spacing w:line="360" w:lineRule="auto"/>
        <w:rPr>
          <w:rFonts w:ascii="Times New Roman" w:hAnsi="Times New Roman"/>
          <w:sz w:val="28"/>
          <w:szCs w:val="28"/>
        </w:rPr>
      </w:pPr>
      <w:r>
        <w:rPr>
          <w:rFonts w:ascii="Times New Roman" w:hAnsi="Times New Roman"/>
          <w:sz w:val="28"/>
          <w:szCs w:val="28"/>
        </w:rPr>
        <w:lastRenderedPageBreak/>
        <w:t xml:space="preserve">          Концерт</w:t>
      </w:r>
      <w:r w:rsidR="002A072E">
        <w:rPr>
          <w:rFonts w:ascii="Times New Roman" w:hAnsi="Times New Roman"/>
          <w:sz w:val="28"/>
          <w:szCs w:val="28"/>
        </w:rPr>
        <w:t>: 1-я</w:t>
      </w:r>
      <w:r>
        <w:rPr>
          <w:rFonts w:ascii="Times New Roman" w:hAnsi="Times New Roman"/>
          <w:sz w:val="28"/>
          <w:szCs w:val="28"/>
        </w:rPr>
        <w:t xml:space="preserve"> часть или 2</w:t>
      </w:r>
      <w:r w:rsidR="002A072E">
        <w:rPr>
          <w:rFonts w:ascii="Times New Roman" w:hAnsi="Times New Roman"/>
          <w:sz w:val="28"/>
          <w:szCs w:val="28"/>
        </w:rPr>
        <w:t>-я</w:t>
      </w:r>
      <w:r>
        <w:rPr>
          <w:rFonts w:ascii="Times New Roman" w:hAnsi="Times New Roman"/>
          <w:sz w:val="28"/>
          <w:szCs w:val="28"/>
        </w:rPr>
        <w:t xml:space="preserve"> и 3</w:t>
      </w:r>
      <w:r w:rsidR="002A072E">
        <w:rPr>
          <w:rFonts w:ascii="Times New Roman" w:hAnsi="Times New Roman"/>
          <w:sz w:val="28"/>
          <w:szCs w:val="28"/>
        </w:rPr>
        <w:t>-я</w:t>
      </w:r>
      <w:r>
        <w:rPr>
          <w:rFonts w:ascii="Times New Roman" w:hAnsi="Times New Roman"/>
          <w:sz w:val="28"/>
          <w:szCs w:val="28"/>
        </w:rPr>
        <w:t xml:space="preserve"> часть</w:t>
      </w:r>
    </w:p>
    <w:p w:rsidR="006C00BD" w:rsidRDefault="006C00BD">
      <w:pPr>
        <w:spacing w:line="360" w:lineRule="auto"/>
        <w:rPr>
          <w:rFonts w:ascii="Times New Roman" w:hAnsi="Times New Roman"/>
          <w:sz w:val="28"/>
          <w:szCs w:val="28"/>
        </w:rPr>
      </w:pPr>
      <w:r>
        <w:rPr>
          <w:rFonts w:ascii="Times New Roman" w:hAnsi="Times New Roman"/>
          <w:sz w:val="28"/>
          <w:szCs w:val="28"/>
        </w:rPr>
        <w:t xml:space="preserve">          Пьеса виртуозного характера</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 xml:space="preserve">Примерный репертуарный список </w:t>
      </w:r>
    </w:p>
    <w:p w:rsidR="006C00BD" w:rsidRDefault="006C00BD">
      <w:pPr>
        <w:spacing w:line="360" w:lineRule="auto"/>
        <w:rPr>
          <w:rFonts w:ascii="Times New Roman" w:hAnsi="Times New Roman"/>
          <w:sz w:val="28"/>
          <w:szCs w:val="28"/>
        </w:rPr>
      </w:pPr>
      <w:r>
        <w:rPr>
          <w:rFonts w:ascii="Times New Roman" w:hAnsi="Times New Roman"/>
          <w:sz w:val="28"/>
          <w:szCs w:val="28"/>
        </w:rPr>
        <w:t xml:space="preserve">Избранные этюды для виолончели. Ред. </w:t>
      </w:r>
      <w:proofErr w:type="spellStart"/>
      <w:r>
        <w:rPr>
          <w:rFonts w:ascii="Times New Roman" w:hAnsi="Times New Roman"/>
          <w:sz w:val="28"/>
          <w:szCs w:val="28"/>
        </w:rPr>
        <w:t>Ю.Челкаускас</w:t>
      </w:r>
      <w:proofErr w:type="spellEnd"/>
      <w:r w:rsidR="002A072E">
        <w:rPr>
          <w:rFonts w:ascii="Times New Roman" w:hAnsi="Times New Roman"/>
          <w:sz w:val="28"/>
          <w:szCs w:val="28"/>
        </w:rPr>
        <w:t>.</w:t>
      </w:r>
      <w:r>
        <w:rPr>
          <w:rFonts w:ascii="Times New Roman" w:hAnsi="Times New Roman"/>
          <w:sz w:val="28"/>
          <w:szCs w:val="28"/>
        </w:rPr>
        <w:t xml:space="preserve"> М., 1993</w:t>
      </w:r>
    </w:p>
    <w:p w:rsidR="006C00BD" w:rsidRDefault="00E66619">
      <w:pPr>
        <w:spacing w:line="360" w:lineRule="auto"/>
        <w:rPr>
          <w:rFonts w:ascii="Times New Roman" w:hAnsi="Times New Roman"/>
          <w:sz w:val="28"/>
          <w:szCs w:val="28"/>
        </w:rPr>
      </w:pPr>
      <w:proofErr w:type="spellStart"/>
      <w:r>
        <w:rPr>
          <w:rFonts w:ascii="Times New Roman" w:hAnsi="Times New Roman"/>
          <w:sz w:val="28"/>
          <w:szCs w:val="28"/>
        </w:rPr>
        <w:t>А.Пиатти</w:t>
      </w:r>
      <w:proofErr w:type="spellEnd"/>
      <w:r>
        <w:rPr>
          <w:rFonts w:ascii="Times New Roman" w:hAnsi="Times New Roman"/>
          <w:sz w:val="28"/>
          <w:szCs w:val="28"/>
        </w:rPr>
        <w:t xml:space="preserve"> </w:t>
      </w:r>
      <w:r w:rsidR="006C00BD">
        <w:rPr>
          <w:rFonts w:ascii="Times New Roman" w:hAnsi="Times New Roman"/>
          <w:sz w:val="28"/>
          <w:szCs w:val="28"/>
        </w:rPr>
        <w:t xml:space="preserve"> 12 Каприсов</w:t>
      </w:r>
      <w:r w:rsidR="002A072E">
        <w:rPr>
          <w:rFonts w:ascii="Times New Roman" w:hAnsi="Times New Roman"/>
          <w:sz w:val="28"/>
          <w:szCs w:val="28"/>
        </w:rPr>
        <w:t>.</w:t>
      </w:r>
      <w:r w:rsidR="006C00BD">
        <w:rPr>
          <w:rFonts w:ascii="Times New Roman" w:hAnsi="Times New Roman"/>
          <w:sz w:val="28"/>
          <w:szCs w:val="28"/>
        </w:rPr>
        <w:t xml:space="preserve"> Ор. 25</w:t>
      </w:r>
      <w:r w:rsidR="002A072E">
        <w:rPr>
          <w:rFonts w:ascii="Times New Roman" w:hAnsi="Times New Roman"/>
          <w:sz w:val="28"/>
          <w:szCs w:val="28"/>
        </w:rPr>
        <w:t>.</w:t>
      </w:r>
      <w:r w:rsidR="006C00BD">
        <w:rPr>
          <w:rFonts w:ascii="Times New Roman" w:hAnsi="Times New Roman"/>
          <w:sz w:val="28"/>
          <w:szCs w:val="28"/>
        </w:rPr>
        <w:t xml:space="preserve"> М., 1959</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Пьесы русских композиторов. Сост. Р.Сапожников. М., 1961</w:t>
      </w:r>
    </w:p>
    <w:p w:rsidR="006C00BD" w:rsidRDefault="006C00BD">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Пьесы зарубежных композиторов </w:t>
      </w:r>
      <w:r>
        <w:rPr>
          <w:rFonts w:ascii="Times New Roman" w:hAnsi="Times New Roman"/>
          <w:color w:val="000000"/>
          <w:sz w:val="28"/>
          <w:szCs w:val="28"/>
          <w:lang w:val="en-US"/>
        </w:rPr>
        <w:t>XIX</w:t>
      </w:r>
      <w:r w:rsidR="002A072E">
        <w:rPr>
          <w:rFonts w:ascii="Times New Roman" w:hAnsi="Times New Roman"/>
          <w:color w:val="000000"/>
          <w:sz w:val="28"/>
          <w:szCs w:val="28"/>
        </w:rPr>
        <w:t xml:space="preserve"> века.</w:t>
      </w:r>
      <w:r>
        <w:rPr>
          <w:rFonts w:ascii="Times New Roman" w:hAnsi="Times New Roman"/>
          <w:color w:val="000000"/>
          <w:sz w:val="28"/>
          <w:szCs w:val="28"/>
        </w:rPr>
        <w:t xml:space="preserve"> </w:t>
      </w:r>
      <w:r w:rsidR="002A072E">
        <w:rPr>
          <w:rFonts w:ascii="Times New Roman" w:hAnsi="Times New Roman"/>
          <w:color w:val="000000"/>
          <w:sz w:val="28"/>
          <w:szCs w:val="28"/>
        </w:rPr>
        <w:t>Сборники</w:t>
      </w:r>
      <w:r>
        <w:rPr>
          <w:rFonts w:ascii="Times New Roman" w:hAnsi="Times New Roman"/>
          <w:color w:val="000000"/>
          <w:sz w:val="28"/>
          <w:szCs w:val="28"/>
        </w:rPr>
        <w:t xml:space="preserve"> 1 и 2. Сост. Р.Сапожников. М., 1961, 1968</w:t>
      </w:r>
    </w:p>
    <w:p w:rsidR="006C00BD" w:rsidRPr="008D70AD" w:rsidRDefault="006C00BD">
      <w:pPr>
        <w:spacing w:line="360" w:lineRule="auto"/>
        <w:rPr>
          <w:rFonts w:ascii="Times New Roman" w:hAnsi="Times New Roman"/>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Примеры программы  экзамена</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Первый вариант</w:t>
      </w:r>
    </w:p>
    <w:p w:rsidR="006C00BD" w:rsidRDefault="00C14915">
      <w:pPr>
        <w:spacing w:line="360" w:lineRule="auto"/>
        <w:jc w:val="both"/>
        <w:rPr>
          <w:rFonts w:ascii="Times New Roman" w:hAnsi="Times New Roman"/>
          <w:sz w:val="28"/>
          <w:szCs w:val="28"/>
        </w:rPr>
      </w:pPr>
      <w:proofErr w:type="spellStart"/>
      <w:r>
        <w:rPr>
          <w:rFonts w:ascii="Times New Roman" w:hAnsi="Times New Roman"/>
          <w:sz w:val="28"/>
          <w:szCs w:val="28"/>
        </w:rPr>
        <w:t>М.Букиник</w:t>
      </w:r>
      <w:proofErr w:type="spellEnd"/>
      <w:r>
        <w:rPr>
          <w:rFonts w:ascii="Times New Roman" w:hAnsi="Times New Roman"/>
          <w:sz w:val="28"/>
          <w:szCs w:val="28"/>
        </w:rPr>
        <w:t xml:space="preserve"> Этюд ми минор №6, </w:t>
      </w:r>
      <w:proofErr w:type="spellStart"/>
      <w:r>
        <w:rPr>
          <w:rFonts w:ascii="Times New Roman" w:hAnsi="Times New Roman"/>
          <w:sz w:val="28"/>
          <w:szCs w:val="28"/>
        </w:rPr>
        <w:t>Ж.Дюпор</w:t>
      </w:r>
      <w:proofErr w:type="spellEnd"/>
      <w:r>
        <w:rPr>
          <w:rFonts w:ascii="Times New Roman" w:hAnsi="Times New Roman"/>
          <w:sz w:val="28"/>
          <w:szCs w:val="28"/>
        </w:rPr>
        <w:t xml:space="preserve"> Этюд Ре </w:t>
      </w:r>
      <w:r w:rsidR="006C00BD">
        <w:rPr>
          <w:rFonts w:ascii="Times New Roman" w:hAnsi="Times New Roman"/>
          <w:sz w:val="28"/>
          <w:szCs w:val="28"/>
        </w:rPr>
        <w:t>мажор №8</w:t>
      </w:r>
    </w:p>
    <w:p w:rsidR="006C00BD" w:rsidRDefault="00C14915">
      <w:pPr>
        <w:spacing w:line="360" w:lineRule="auto"/>
        <w:jc w:val="both"/>
        <w:rPr>
          <w:rFonts w:ascii="Times New Roman" w:hAnsi="Times New Roman"/>
          <w:sz w:val="28"/>
          <w:szCs w:val="28"/>
        </w:rPr>
      </w:pPr>
      <w:proofErr w:type="spellStart"/>
      <w:r>
        <w:rPr>
          <w:rFonts w:ascii="Times New Roman" w:hAnsi="Times New Roman"/>
          <w:sz w:val="28"/>
          <w:szCs w:val="28"/>
        </w:rPr>
        <w:t>А.Капорале</w:t>
      </w:r>
      <w:proofErr w:type="spellEnd"/>
      <w:r>
        <w:rPr>
          <w:rFonts w:ascii="Times New Roman" w:hAnsi="Times New Roman"/>
          <w:sz w:val="28"/>
          <w:szCs w:val="28"/>
        </w:rPr>
        <w:t xml:space="preserve"> Соната ре </w:t>
      </w:r>
      <w:r w:rsidR="006C00BD">
        <w:rPr>
          <w:rFonts w:ascii="Times New Roman" w:hAnsi="Times New Roman"/>
          <w:sz w:val="28"/>
          <w:szCs w:val="28"/>
        </w:rPr>
        <w:t>минор</w:t>
      </w:r>
      <w:r>
        <w:rPr>
          <w:rFonts w:ascii="Times New Roman" w:hAnsi="Times New Roman"/>
          <w:sz w:val="28"/>
          <w:szCs w:val="28"/>
        </w:rPr>
        <w:t>:</w:t>
      </w:r>
      <w:r w:rsidR="006C00BD">
        <w:rPr>
          <w:rFonts w:ascii="Times New Roman" w:hAnsi="Times New Roman"/>
          <w:sz w:val="28"/>
          <w:szCs w:val="28"/>
        </w:rPr>
        <w:t xml:space="preserve"> I,</w:t>
      </w:r>
      <w:r>
        <w:rPr>
          <w:rFonts w:ascii="Times New Roman" w:hAnsi="Times New Roman"/>
          <w:sz w:val="28"/>
          <w:szCs w:val="28"/>
        </w:rPr>
        <w:t xml:space="preserve"> </w:t>
      </w:r>
      <w:r w:rsidR="006C00BD">
        <w:rPr>
          <w:rFonts w:ascii="Times New Roman" w:hAnsi="Times New Roman"/>
          <w:sz w:val="28"/>
          <w:szCs w:val="28"/>
        </w:rPr>
        <w:t xml:space="preserve">II части или </w:t>
      </w:r>
      <w:r w:rsidR="006C00BD">
        <w:rPr>
          <w:rFonts w:ascii="Times New Roman" w:hAnsi="Times New Roman"/>
          <w:sz w:val="28"/>
          <w:szCs w:val="28"/>
          <w:lang w:val="en-US"/>
        </w:rPr>
        <w:t>III</w:t>
      </w:r>
      <w:r w:rsidR="006C00BD">
        <w:rPr>
          <w:rFonts w:ascii="Times New Roman" w:hAnsi="Times New Roman"/>
          <w:sz w:val="28"/>
          <w:szCs w:val="28"/>
        </w:rPr>
        <w:t xml:space="preserve">, </w:t>
      </w:r>
      <w:r w:rsidR="006C00BD">
        <w:rPr>
          <w:rFonts w:ascii="Times New Roman" w:hAnsi="Times New Roman"/>
          <w:sz w:val="28"/>
          <w:szCs w:val="28"/>
          <w:lang w:val="en-US"/>
        </w:rPr>
        <w:t>IV</w:t>
      </w:r>
      <w:r w:rsidR="006C00BD">
        <w:rPr>
          <w:rFonts w:ascii="Times New Roman" w:hAnsi="Times New Roman"/>
          <w:sz w:val="28"/>
          <w:szCs w:val="28"/>
        </w:rPr>
        <w:t xml:space="preserve"> части</w:t>
      </w:r>
    </w:p>
    <w:p w:rsidR="006C00BD" w:rsidRDefault="006C00BD">
      <w:pPr>
        <w:spacing w:line="360" w:lineRule="auto"/>
        <w:jc w:val="both"/>
        <w:rPr>
          <w:rFonts w:ascii="Times New Roman" w:hAnsi="Times New Roman"/>
          <w:sz w:val="28"/>
          <w:szCs w:val="28"/>
        </w:rPr>
      </w:pPr>
      <w:proofErr w:type="spellStart"/>
      <w:r>
        <w:rPr>
          <w:rFonts w:ascii="Times New Roman" w:hAnsi="Times New Roman"/>
          <w:sz w:val="28"/>
          <w:szCs w:val="28"/>
        </w:rPr>
        <w:t>Б.Ромберг</w:t>
      </w:r>
      <w:proofErr w:type="spellEnd"/>
      <w:r>
        <w:rPr>
          <w:rFonts w:ascii="Times New Roman" w:hAnsi="Times New Roman"/>
          <w:sz w:val="28"/>
          <w:szCs w:val="28"/>
        </w:rPr>
        <w:t xml:space="preserve"> Концерт №2, </w:t>
      </w:r>
      <w:r>
        <w:rPr>
          <w:rFonts w:ascii="Times New Roman" w:hAnsi="Times New Roman"/>
          <w:sz w:val="28"/>
          <w:szCs w:val="28"/>
          <w:lang w:val="en-US"/>
        </w:rPr>
        <w:t>I</w:t>
      </w:r>
      <w:r>
        <w:rPr>
          <w:rFonts w:ascii="Times New Roman" w:hAnsi="Times New Roman"/>
          <w:sz w:val="28"/>
          <w:szCs w:val="28"/>
        </w:rPr>
        <w:t xml:space="preserve"> часть</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Д.Поппер «Тарантелла»</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Второй вариант</w:t>
      </w:r>
    </w:p>
    <w:p w:rsidR="006C00BD" w:rsidRDefault="00C14915">
      <w:pPr>
        <w:spacing w:line="360" w:lineRule="auto"/>
        <w:jc w:val="both"/>
        <w:rPr>
          <w:rFonts w:ascii="Times New Roman" w:hAnsi="Times New Roman"/>
          <w:sz w:val="28"/>
          <w:szCs w:val="28"/>
        </w:rPr>
      </w:pPr>
      <w:proofErr w:type="spellStart"/>
      <w:r>
        <w:rPr>
          <w:rFonts w:ascii="Times New Roman" w:hAnsi="Times New Roman"/>
          <w:sz w:val="28"/>
          <w:szCs w:val="28"/>
        </w:rPr>
        <w:t>Ф.Грюцмахер</w:t>
      </w:r>
      <w:proofErr w:type="spellEnd"/>
      <w:r>
        <w:rPr>
          <w:rFonts w:ascii="Times New Roman" w:hAnsi="Times New Roman"/>
          <w:sz w:val="28"/>
          <w:szCs w:val="28"/>
        </w:rPr>
        <w:t xml:space="preserve"> Этюд Ми </w:t>
      </w:r>
      <w:r w:rsidR="006C00BD">
        <w:rPr>
          <w:rFonts w:ascii="Times New Roman" w:hAnsi="Times New Roman"/>
          <w:sz w:val="28"/>
          <w:szCs w:val="28"/>
        </w:rPr>
        <w:t>мажор. Ор.38</w:t>
      </w:r>
      <w:r>
        <w:rPr>
          <w:rFonts w:ascii="Times New Roman" w:hAnsi="Times New Roman"/>
          <w:sz w:val="28"/>
          <w:szCs w:val="28"/>
        </w:rPr>
        <w:t xml:space="preserve"> №9, </w:t>
      </w:r>
      <w:proofErr w:type="spellStart"/>
      <w:r>
        <w:rPr>
          <w:rFonts w:ascii="Times New Roman" w:hAnsi="Times New Roman"/>
          <w:sz w:val="28"/>
          <w:szCs w:val="28"/>
        </w:rPr>
        <w:t>И.Буассо</w:t>
      </w:r>
      <w:proofErr w:type="spellEnd"/>
      <w:r>
        <w:rPr>
          <w:rFonts w:ascii="Times New Roman" w:hAnsi="Times New Roman"/>
          <w:sz w:val="28"/>
          <w:szCs w:val="28"/>
        </w:rPr>
        <w:t xml:space="preserve"> Этюд Соль </w:t>
      </w:r>
      <w:r w:rsidR="006C00BD">
        <w:rPr>
          <w:rFonts w:ascii="Times New Roman" w:hAnsi="Times New Roman"/>
          <w:sz w:val="28"/>
          <w:szCs w:val="28"/>
        </w:rPr>
        <w:t>мажор №30</w:t>
      </w:r>
    </w:p>
    <w:p w:rsidR="006C00BD" w:rsidRDefault="00C14915">
      <w:pPr>
        <w:spacing w:line="360" w:lineRule="auto"/>
        <w:jc w:val="both"/>
        <w:rPr>
          <w:rFonts w:ascii="Times New Roman" w:hAnsi="Times New Roman"/>
          <w:sz w:val="28"/>
          <w:szCs w:val="28"/>
        </w:rPr>
      </w:pPr>
      <w:proofErr w:type="spellStart"/>
      <w:r>
        <w:rPr>
          <w:rFonts w:ascii="Times New Roman" w:hAnsi="Times New Roman"/>
          <w:sz w:val="28"/>
          <w:szCs w:val="28"/>
        </w:rPr>
        <w:t>Л.Боккерини</w:t>
      </w:r>
      <w:proofErr w:type="spellEnd"/>
      <w:r>
        <w:rPr>
          <w:rFonts w:ascii="Times New Roman" w:hAnsi="Times New Roman"/>
          <w:sz w:val="28"/>
          <w:szCs w:val="28"/>
        </w:rPr>
        <w:t xml:space="preserve"> Соната </w:t>
      </w:r>
      <w:proofErr w:type="gramStart"/>
      <w:r>
        <w:rPr>
          <w:rFonts w:ascii="Times New Roman" w:hAnsi="Times New Roman"/>
          <w:sz w:val="28"/>
          <w:szCs w:val="28"/>
        </w:rPr>
        <w:t>До</w:t>
      </w:r>
      <w:proofErr w:type="gramEnd"/>
      <w:r>
        <w:rPr>
          <w:rFonts w:ascii="Times New Roman" w:hAnsi="Times New Roman"/>
          <w:sz w:val="28"/>
          <w:szCs w:val="28"/>
        </w:rPr>
        <w:t xml:space="preserve"> </w:t>
      </w:r>
      <w:r w:rsidR="006C00BD">
        <w:rPr>
          <w:rFonts w:ascii="Times New Roman" w:hAnsi="Times New Roman"/>
          <w:sz w:val="28"/>
          <w:szCs w:val="28"/>
        </w:rPr>
        <w:t>мажор</w:t>
      </w:r>
    </w:p>
    <w:p w:rsidR="006C00BD" w:rsidRDefault="006C00BD">
      <w:pPr>
        <w:spacing w:line="360" w:lineRule="auto"/>
        <w:jc w:val="both"/>
        <w:rPr>
          <w:rFonts w:ascii="Times New Roman" w:hAnsi="Times New Roman"/>
          <w:sz w:val="28"/>
          <w:szCs w:val="28"/>
        </w:rPr>
      </w:pPr>
      <w:proofErr w:type="spellStart"/>
      <w:r>
        <w:rPr>
          <w:rFonts w:ascii="Times New Roman" w:hAnsi="Times New Roman"/>
          <w:sz w:val="28"/>
          <w:szCs w:val="28"/>
        </w:rPr>
        <w:t>Г.Гольтерман</w:t>
      </w:r>
      <w:proofErr w:type="spellEnd"/>
      <w:r>
        <w:rPr>
          <w:rFonts w:ascii="Times New Roman" w:hAnsi="Times New Roman"/>
          <w:sz w:val="28"/>
          <w:szCs w:val="28"/>
        </w:rPr>
        <w:t xml:space="preserve"> Концерт №1, </w:t>
      </w:r>
      <w:r>
        <w:rPr>
          <w:rFonts w:ascii="Times New Roman" w:hAnsi="Times New Roman"/>
          <w:sz w:val="28"/>
          <w:szCs w:val="28"/>
          <w:lang w:val="en-US"/>
        </w:rPr>
        <w:t>I</w:t>
      </w:r>
      <w:r>
        <w:rPr>
          <w:rFonts w:ascii="Times New Roman" w:hAnsi="Times New Roman"/>
          <w:sz w:val="28"/>
          <w:szCs w:val="28"/>
        </w:rPr>
        <w:t xml:space="preserve"> часть</w:t>
      </w:r>
    </w:p>
    <w:p w:rsidR="006C00BD" w:rsidRDefault="006C00BD">
      <w:pPr>
        <w:spacing w:line="360" w:lineRule="auto"/>
        <w:jc w:val="both"/>
        <w:rPr>
          <w:rFonts w:ascii="Times New Roman" w:hAnsi="Times New Roman"/>
          <w:sz w:val="28"/>
          <w:szCs w:val="28"/>
        </w:rPr>
      </w:pPr>
      <w:proofErr w:type="spellStart"/>
      <w:r>
        <w:rPr>
          <w:rFonts w:ascii="Times New Roman" w:hAnsi="Times New Roman"/>
          <w:sz w:val="28"/>
          <w:szCs w:val="28"/>
        </w:rPr>
        <w:t>Дж</w:t>
      </w:r>
      <w:proofErr w:type="gramStart"/>
      <w:r>
        <w:rPr>
          <w:rFonts w:ascii="Times New Roman" w:hAnsi="Times New Roman"/>
          <w:sz w:val="28"/>
          <w:szCs w:val="28"/>
        </w:rPr>
        <w:t>.Ф</w:t>
      </w:r>
      <w:proofErr w:type="gramEnd"/>
      <w:r>
        <w:rPr>
          <w:rFonts w:ascii="Times New Roman" w:hAnsi="Times New Roman"/>
          <w:sz w:val="28"/>
          <w:szCs w:val="28"/>
        </w:rPr>
        <w:t>рескобальди</w:t>
      </w:r>
      <w:proofErr w:type="spellEnd"/>
      <w:r>
        <w:rPr>
          <w:rFonts w:ascii="Times New Roman" w:hAnsi="Times New Roman"/>
          <w:sz w:val="28"/>
          <w:szCs w:val="28"/>
        </w:rPr>
        <w:t xml:space="preserve"> Токката</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Третий вариант</w:t>
      </w:r>
    </w:p>
    <w:p w:rsidR="006C00BD" w:rsidRDefault="00C14915">
      <w:pPr>
        <w:spacing w:line="360" w:lineRule="auto"/>
        <w:jc w:val="both"/>
        <w:rPr>
          <w:rFonts w:ascii="Times New Roman" w:hAnsi="Times New Roman"/>
          <w:sz w:val="28"/>
          <w:szCs w:val="28"/>
        </w:rPr>
      </w:pPr>
      <w:r>
        <w:rPr>
          <w:rFonts w:ascii="Times New Roman" w:hAnsi="Times New Roman"/>
          <w:sz w:val="28"/>
          <w:szCs w:val="28"/>
        </w:rPr>
        <w:t xml:space="preserve">Д.Поппер Этюд </w:t>
      </w:r>
      <w:proofErr w:type="gramStart"/>
      <w:r>
        <w:rPr>
          <w:rFonts w:ascii="Times New Roman" w:hAnsi="Times New Roman"/>
          <w:sz w:val="28"/>
          <w:szCs w:val="28"/>
        </w:rPr>
        <w:t>до</w:t>
      </w:r>
      <w:proofErr w:type="gramEnd"/>
      <w:r>
        <w:rPr>
          <w:rFonts w:ascii="Times New Roman" w:hAnsi="Times New Roman"/>
          <w:sz w:val="28"/>
          <w:szCs w:val="28"/>
        </w:rPr>
        <w:t xml:space="preserve"> </w:t>
      </w:r>
      <w:r w:rsidR="006C00BD">
        <w:rPr>
          <w:rFonts w:ascii="Times New Roman" w:hAnsi="Times New Roman"/>
          <w:sz w:val="28"/>
          <w:szCs w:val="28"/>
        </w:rPr>
        <w:t>мино</w:t>
      </w:r>
      <w:r>
        <w:rPr>
          <w:rFonts w:ascii="Times New Roman" w:hAnsi="Times New Roman"/>
          <w:sz w:val="28"/>
          <w:szCs w:val="28"/>
        </w:rPr>
        <w:t xml:space="preserve">р. Ор.73  №11, </w:t>
      </w:r>
      <w:proofErr w:type="spellStart"/>
      <w:r>
        <w:rPr>
          <w:rFonts w:ascii="Times New Roman" w:hAnsi="Times New Roman"/>
          <w:sz w:val="28"/>
          <w:szCs w:val="28"/>
        </w:rPr>
        <w:t>А.Пиатти</w:t>
      </w:r>
      <w:proofErr w:type="spellEnd"/>
      <w:r>
        <w:rPr>
          <w:rFonts w:ascii="Times New Roman" w:hAnsi="Times New Roman"/>
          <w:sz w:val="28"/>
          <w:szCs w:val="28"/>
        </w:rPr>
        <w:t xml:space="preserve"> Каприс с</w:t>
      </w:r>
      <w:r w:rsidR="006C00BD">
        <w:rPr>
          <w:rFonts w:ascii="Times New Roman" w:hAnsi="Times New Roman"/>
          <w:sz w:val="28"/>
          <w:szCs w:val="28"/>
        </w:rPr>
        <w:t>оль минор. Ор.25 №1</w:t>
      </w:r>
    </w:p>
    <w:p w:rsidR="006C00BD" w:rsidRDefault="00C14915">
      <w:pPr>
        <w:spacing w:line="360" w:lineRule="auto"/>
        <w:jc w:val="both"/>
        <w:rPr>
          <w:rFonts w:ascii="Times New Roman" w:hAnsi="Times New Roman"/>
          <w:sz w:val="28"/>
          <w:szCs w:val="28"/>
        </w:rPr>
      </w:pPr>
      <w:r>
        <w:rPr>
          <w:rFonts w:ascii="Times New Roman" w:hAnsi="Times New Roman"/>
          <w:sz w:val="28"/>
          <w:szCs w:val="28"/>
        </w:rPr>
        <w:t>Ж..</w:t>
      </w:r>
      <w:proofErr w:type="spellStart"/>
      <w:r>
        <w:rPr>
          <w:rFonts w:ascii="Times New Roman" w:hAnsi="Times New Roman"/>
          <w:sz w:val="28"/>
          <w:szCs w:val="28"/>
        </w:rPr>
        <w:t>Бреваль</w:t>
      </w:r>
      <w:proofErr w:type="spellEnd"/>
      <w:r>
        <w:rPr>
          <w:rFonts w:ascii="Times New Roman" w:hAnsi="Times New Roman"/>
          <w:sz w:val="28"/>
          <w:szCs w:val="28"/>
        </w:rPr>
        <w:t xml:space="preserve"> Соната Соль </w:t>
      </w:r>
      <w:r w:rsidR="006C00BD">
        <w:rPr>
          <w:rFonts w:ascii="Times New Roman" w:hAnsi="Times New Roman"/>
          <w:sz w:val="28"/>
          <w:szCs w:val="28"/>
        </w:rPr>
        <w:t>мажор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К.Давыдов Концерт №4, </w:t>
      </w:r>
      <w:r>
        <w:rPr>
          <w:rFonts w:ascii="Times New Roman" w:hAnsi="Times New Roman"/>
          <w:sz w:val="28"/>
          <w:szCs w:val="28"/>
          <w:lang w:val="en-US"/>
        </w:rPr>
        <w:t>I</w:t>
      </w:r>
      <w:r>
        <w:rPr>
          <w:rFonts w:ascii="Times New Roman" w:hAnsi="Times New Roman"/>
          <w:sz w:val="28"/>
          <w:szCs w:val="28"/>
        </w:rPr>
        <w:t xml:space="preserve"> часть</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Д.Поппер «Прялка»</w:t>
      </w:r>
    </w:p>
    <w:p w:rsidR="009C47BB" w:rsidRDefault="009C47BB">
      <w:pPr>
        <w:spacing w:line="360" w:lineRule="auto"/>
        <w:jc w:val="both"/>
        <w:rPr>
          <w:rFonts w:ascii="Times New Roman" w:hAnsi="Times New Roman"/>
          <w:sz w:val="28"/>
          <w:szCs w:val="28"/>
        </w:rPr>
      </w:pPr>
      <w:r>
        <w:rPr>
          <w:rFonts w:ascii="Times New Roman" w:hAnsi="Times New Roman"/>
          <w:sz w:val="28"/>
          <w:szCs w:val="28"/>
        </w:rPr>
        <w:t>Учащиеся, продолжающие обучение в 9 классе, сдают выпускной экзамен в 9 классе.</w:t>
      </w:r>
    </w:p>
    <w:p w:rsidR="006C00BD" w:rsidRPr="008D70AD" w:rsidRDefault="006C00BD">
      <w:pPr>
        <w:spacing w:line="360" w:lineRule="auto"/>
        <w:jc w:val="center"/>
        <w:rPr>
          <w:rFonts w:ascii="Times New Roman" w:hAnsi="Times New Roman"/>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Девятый класс</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Аудиторные занятия</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3 часа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t>Самостоятельная работа</w:t>
      </w:r>
      <w:r>
        <w:rPr>
          <w:rFonts w:ascii="Times New Roman" w:hAnsi="Times New Roman"/>
          <w:i/>
          <w:iCs/>
          <w:sz w:val="28"/>
          <w:szCs w:val="28"/>
        </w:rPr>
        <w:tab/>
      </w:r>
      <w:r>
        <w:rPr>
          <w:rFonts w:ascii="Times New Roman" w:hAnsi="Times New Roman"/>
          <w:i/>
          <w:iCs/>
          <w:sz w:val="28"/>
          <w:szCs w:val="28"/>
        </w:rPr>
        <w:tab/>
      </w:r>
      <w:r>
        <w:rPr>
          <w:rFonts w:ascii="Times New Roman" w:hAnsi="Times New Roman"/>
          <w:i/>
          <w:iCs/>
          <w:sz w:val="28"/>
          <w:szCs w:val="28"/>
        </w:rPr>
        <w:tab/>
        <w:t xml:space="preserve"> не менее 6 часов в неделю</w:t>
      </w:r>
    </w:p>
    <w:p w:rsidR="006C00BD" w:rsidRDefault="006C00BD">
      <w:pPr>
        <w:spacing w:line="360" w:lineRule="auto"/>
        <w:rPr>
          <w:rFonts w:ascii="Times New Roman" w:hAnsi="Times New Roman"/>
          <w:i/>
          <w:iCs/>
          <w:sz w:val="28"/>
          <w:szCs w:val="28"/>
        </w:rPr>
      </w:pPr>
      <w:r>
        <w:rPr>
          <w:rFonts w:ascii="Times New Roman" w:hAnsi="Times New Roman"/>
          <w:i/>
          <w:iCs/>
          <w:sz w:val="28"/>
          <w:szCs w:val="28"/>
        </w:rPr>
        <w:lastRenderedPageBreak/>
        <w:t>Консультации по специальности</w:t>
      </w:r>
      <w:r>
        <w:rPr>
          <w:rFonts w:ascii="Times New Roman" w:hAnsi="Times New Roman"/>
          <w:i/>
          <w:iCs/>
          <w:sz w:val="28"/>
          <w:szCs w:val="28"/>
        </w:rPr>
        <w:tab/>
      </w:r>
      <w:r>
        <w:rPr>
          <w:rFonts w:ascii="Times New Roman" w:hAnsi="Times New Roman"/>
          <w:i/>
          <w:iCs/>
          <w:sz w:val="28"/>
          <w:szCs w:val="28"/>
        </w:rPr>
        <w:tab/>
        <w:t>8 часов в год</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В этом классе обучаются учащиеся, которые целенаправленно готовятся к поступлению в среднее профессиональное образовательное учреждение.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Программу необходимо построить так, чтобы она дала возможность развить у учащегося все его технические и музыкальные потенциальные возможности, привести исполнительские и инструментальные навыки к </w:t>
      </w:r>
      <w:proofErr w:type="spellStart"/>
      <w:r>
        <w:rPr>
          <w:rFonts w:ascii="Times New Roman" w:hAnsi="Times New Roman"/>
          <w:sz w:val="28"/>
          <w:szCs w:val="28"/>
        </w:rPr>
        <w:t>предпрофессиональному</w:t>
      </w:r>
      <w:proofErr w:type="spellEnd"/>
      <w:r>
        <w:rPr>
          <w:rFonts w:ascii="Times New Roman" w:hAnsi="Times New Roman"/>
          <w:sz w:val="28"/>
          <w:szCs w:val="28"/>
        </w:rPr>
        <w:t xml:space="preserve"> уровню, необходимому для дальнейшего обучения в музыкальном колледже.</w:t>
      </w:r>
    </w:p>
    <w:p w:rsidR="006C00BD" w:rsidRPr="008D70AD" w:rsidRDefault="006C00BD">
      <w:pPr>
        <w:spacing w:line="360" w:lineRule="auto"/>
        <w:rPr>
          <w:rFonts w:ascii="Times New Roman" w:hAnsi="Times New Roman"/>
          <w:b/>
          <w:bCs/>
          <w:sz w:val="16"/>
          <w:szCs w:val="16"/>
        </w:rPr>
      </w:pP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Примеры программы экзамена</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Первый вариант</w:t>
      </w:r>
    </w:p>
    <w:p w:rsidR="006C00BD" w:rsidRDefault="00C14915">
      <w:pPr>
        <w:spacing w:line="360" w:lineRule="auto"/>
        <w:jc w:val="both"/>
        <w:rPr>
          <w:rFonts w:ascii="Times New Roman" w:hAnsi="Times New Roman"/>
          <w:sz w:val="28"/>
          <w:szCs w:val="28"/>
        </w:rPr>
      </w:pPr>
      <w:r>
        <w:rPr>
          <w:rFonts w:ascii="Times New Roman" w:hAnsi="Times New Roman"/>
          <w:sz w:val="28"/>
          <w:szCs w:val="28"/>
        </w:rPr>
        <w:t xml:space="preserve">Д.Поппер этюд </w:t>
      </w:r>
      <w:proofErr w:type="gramStart"/>
      <w:r>
        <w:rPr>
          <w:rFonts w:ascii="Times New Roman" w:hAnsi="Times New Roman"/>
          <w:sz w:val="28"/>
          <w:szCs w:val="28"/>
        </w:rPr>
        <w:t>До</w:t>
      </w:r>
      <w:proofErr w:type="gramEnd"/>
      <w:r>
        <w:rPr>
          <w:rFonts w:ascii="Times New Roman" w:hAnsi="Times New Roman"/>
          <w:sz w:val="28"/>
          <w:szCs w:val="28"/>
        </w:rPr>
        <w:t xml:space="preserve"> </w:t>
      </w:r>
      <w:r w:rsidR="006C00BD">
        <w:rPr>
          <w:rFonts w:ascii="Times New Roman" w:hAnsi="Times New Roman"/>
          <w:sz w:val="28"/>
          <w:szCs w:val="28"/>
        </w:rPr>
        <w:t>ма</w:t>
      </w:r>
      <w:r>
        <w:rPr>
          <w:rFonts w:ascii="Times New Roman" w:hAnsi="Times New Roman"/>
          <w:sz w:val="28"/>
          <w:szCs w:val="28"/>
        </w:rPr>
        <w:t xml:space="preserve">жор. Ор.73 №8, Д.Поппер Этюд Фа </w:t>
      </w:r>
      <w:r w:rsidR="006C00BD">
        <w:rPr>
          <w:rFonts w:ascii="Times New Roman" w:hAnsi="Times New Roman"/>
          <w:sz w:val="28"/>
          <w:szCs w:val="28"/>
        </w:rPr>
        <w:t>мажор. Ор.73 №34</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К.Давыдов концерт №1, </w:t>
      </w:r>
      <w:r>
        <w:rPr>
          <w:rFonts w:ascii="Times New Roman" w:hAnsi="Times New Roman"/>
          <w:sz w:val="28"/>
          <w:szCs w:val="28"/>
          <w:lang w:val="en-US"/>
        </w:rPr>
        <w:t>I</w:t>
      </w:r>
      <w:r>
        <w:rPr>
          <w:rFonts w:ascii="Times New Roman" w:hAnsi="Times New Roman"/>
          <w:sz w:val="28"/>
          <w:szCs w:val="28"/>
        </w:rPr>
        <w:t xml:space="preserve"> часть</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Д.Поппер «Венгерская рапсодия»</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Второй вариант</w:t>
      </w:r>
    </w:p>
    <w:p w:rsidR="006C00BD" w:rsidRDefault="00C14915">
      <w:pPr>
        <w:spacing w:line="360" w:lineRule="auto"/>
        <w:jc w:val="both"/>
        <w:rPr>
          <w:rFonts w:ascii="Times New Roman" w:hAnsi="Times New Roman"/>
          <w:sz w:val="28"/>
          <w:szCs w:val="28"/>
        </w:rPr>
      </w:pPr>
      <w:r>
        <w:rPr>
          <w:rFonts w:ascii="Times New Roman" w:hAnsi="Times New Roman"/>
          <w:sz w:val="28"/>
          <w:szCs w:val="28"/>
        </w:rPr>
        <w:t xml:space="preserve">Д.Поппер Этюд Фа </w:t>
      </w:r>
      <w:r w:rsidR="006C00BD">
        <w:rPr>
          <w:rFonts w:ascii="Times New Roman" w:hAnsi="Times New Roman"/>
          <w:sz w:val="28"/>
          <w:szCs w:val="28"/>
        </w:rPr>
        <w:t>мажор. Ор.</w:t>
      </w:r>
      <w:r>
        <w:rPr>
          <w:rFonts w:ascii="Times New Roman" w:hAnsi="Times New Roman"/>
          <w:sz w:val="28"/>
          <w:szCs w:val="28"/>
        </w:rPr>
        <w:t xml:space="preserve">73 №23, Д.Поппер Этюд Ми-бемоль </w:t>
      </w:r>
      <w:r w:rsidR="006C00BD">
        <w:rPr>
          <w:rFonts w:ascii="Times New Roman" w:hAnsi="Times New Roman"/>
          <w:sz w:val="28"/>
          <w:szCs w:val="28"/>
        </w:rPr>
        <w:t>мажор. Ор.73 №9</w:t>
      </w:r>
    </w:p>
    <w:p w:rsidR="006C00BD" w:rsidRDefault="00C14915">
      <w:pPr>
        <w:spacing w:line="360" w:lineRule="auto"/>
        <w:jc w:val="both"/>
        <w:rPr>
          <w:rFonts w:ascii="Times New Roman" w:hAnsi="Times New Roman"/>
          <w:sz w:val="28"/>
          <w:szCs w:val="28"/>
        </w:rPr>
      </w:pPr>
      <w:proofErr w:type="spellStart"/>
      <w:r>
        <w:rPr>
          <w:rFonts w:ascii="Times New Roman" w:hAnsi="Times New Roman"/>
          <w:sz w:val="28"/>
          <w:szCs w:val="28"/>
        </w:rPr>
        <w:t>Э.Лало</w:t>
      </w:r>
      <w:proofErr w:type="spellEnd"/>
      <w:r>
        <w:rPr>
          <w:rFonts w:ascii="Times New Roman" w:hAnsi="Times New Roman"/>
          <w:sz w:val="28"/>
          <w:szCs w:val="28"/>
        </w:rPr>
        <w:t xml:space="preserve"> Концерт ре </w:t>
      </w:r>
      <w:r w:rsidR="006C00BD">
        <w:rPr>
          <w:rFonts w:ascii="Times New Roman" w:hAnsi="Times New Roman"/>
          <w:sz w:val="28"/>
          <w:szCs w:val="28"/>
        </w:rPr>
        <w:t xml:space="preserve">минор </w:t>
      </w:r>
      <w:r w:rsidR="006C00BD">
        <w:rPr>
          <w:rFonts w:ascii="Times New Roman" w:hAnsi="Times New Roman"/>
          <w:sz w:val="28"/>
          <w:szCs w:val="28"/>
          <w:lang w:val="en-US"/>
        </w:rPr>
        <w:t>I</w:t>
      </w:r>
      <w:r w:rsidR="006C00BD">
        <w:rPr>
          <w:rFonts w:ascii="Times New Roman" w:hAnsi="Times New Roman"/>
          <w:sz w:val="28"/>
          <w:szCs w:val="28"/>
        </w:rPr>
        <w:t xml:space="preserve"> часть</w:t>
      </w:r>
    </w:p>
    <w:p w:rsidR="006C00BD" w:rsidRPr="0014688E" w:rsidRDefault="006C00BD">
      <w:pPr>
        <w:spacing w:line="360" w:lineRule="auto"/>
        <w:jc w:val="both"/>
        <w:rPr>
          <w:rFonts w:ascii="Times New Roman" w:hAnsi="Times New Roman"/>
          <w:sz w:val="28"/>
          <w:szCs w:val="28"/>
        </w:rPr>
      </w:pPr>
      <w:r>
        <w:rPr>
          <w:rFonts w:ascii="Times New Roman" w:hAnsi="Times New Roman"/>
          <w:sz w:val="28"/>
          <w:szCs w:val="28"/>
        </w:rPr>
        <w:t xml:space="preserve">К.Вебер </w:t>
      </w:r>
      <w:r>
        <w:rPr>
          <w:rFonts w:ascii="Times New Roman" w:hAnsi="Times New Roman"/>
          <w:sz w:val="28"/>
          <w:szCs w:val="28"/>
          <w:lang w:val="en-US"/>
        </w:rPr>
        <w:t>Adagio</w:t>
      </w:r>
      <w:r>
        <w:rPr>
          <w:rFonts w:ascii="Times New Roman" w:hAnsi="Times New Roman"/>
          <w:sz w:val="28"/>
          <w:szCs w:val="28"/>
        </w:rPr>
        <w:t xml:space="preserve"> и </w:t>
      </w:r>
      <w:r>
        <w:rPr>
          <w:rFonts w:ascii="Times New Roman" w:hAnsi="Times New Roman"/>
          <w:sz w:val="28"/>
          <w:szCs w:val="28"/>
          <w:lang w:val="en-US"/>
        </w:rPr>
        <w:t>Rondo</w:t>
      </w:r>
    </w:p>
    <w:p w:rsidR="006C00BD" w:rsidRDefault="006C00BD">
      <w:pPr>
        <w:spacing w:line="360" w:lineRule="auto"/>
        <w:rPr>
          <w:rFonts w:ascii="Times New Roman" w:hAnsi="Times New Roman"/>
          <w:b/>
          <w:bCs/>
          <w:sz w:val="28"/>
          <w:szCs w:val="28"/>
        </w:rPr>
      </w:pPr>
      <w:r>
        <w:rPr>
          <w:rFonts w:ascii="Times New Roman" w:hAnsi="Times New Roman"/>
          <w:b/>
          <w:bCs/>
          <w:sz w:val="28"/>
          <w:szCs w:val="28"/>
        </w:rPr>
        <w:t>Третий вариант</w:t>
      </w:r>
    </w:p>
    <w:p w:rsidR="006C00BD" w:rsidRDefault="00C14915">
      <w:pPr>
        <w:spacing w:line="360" w:lineRule="auto"/>
        <w:jc w:val="both"/>
        <w:rPr>
          <w:rFonts w:ascii="Times New Roman" w:hAnsi="Times New Roman"/>
          <w:sz w:val="28"/>
          <w:szCs w:val="28"/>
        </w:rPr>
      </w:pPr>
      <w:proofErr w:type="spellStart"/>
      <w:r>
        <w:rPr>
          <w:rFonts w:ascii="Times New Roman" w:hAnsi="Times New Roman"/>
          <w:sz w:val="28"/>
          <w:szCs w:val="28"/>
        </w:rPr>
        <w:t>Ф.Серве</w:t>
      </w:r>
      <w:proofErr w:type="spellEnd"/>
      <w:r>
        <w:rPr>
          <w:rFonts w:ascii="Times New Roman" w:hAnsi="Times New Roman"/>
          <w:sz w:val="28"/>
          <w:szCs w:val="28"/>
        </w:rPr>
        <w:t xml:space="preserve"> Этюд Ре </w:t>
      </w:r>
      <w:r w:rsidR="006C00BD">
        <w:rPr>
          <w:rFonts w:ascii="Times New Roman" w:hAnsi="Times New Roman"/>
          <w:sz w:val="28"/>
          <w:szCs w:val="28"/>
        </w:rPr>
        <w:t>мажо</w:t>
      </w:r>
      <w:r>
        <w:rPr>
          <w:rFonts w:ascii="Times New Roman" w:hAnsi="Times New Roman"/>
          <w:sz w:val="28"/>
          <w:szCs w:val="28"/>
        </w:rPr>
        <w:t xml:space="preserve">р. Ор.11 №2, </w:t>
      </w:r>
      <w:proofErr w:type="spellStart"/>
      <w:r>
        <w:rPr>
          <w:rFonts w:ascii="Times New Roman" w:hAnsi="Times New Roman"/>
          <w:sz w:val="28"/>
          <w:szCs w:val="28"/>
        </w:rPr>
        <w:t>А.Пиатти</w:t>
      </w:r>
      <w:proofErr w:type="spellEnd"/>
      <w:r>
        <w:rPr>
          <w:rFonts w:ascii="Times New Roman" w:hAnsi="Times New Roman"/>
          <w:sz w:val="28"/>
          <w:szCs w:val="28"/>
        </w:rPr>
        <w:t xml:space="preserve"> Каприс ре </w:t>
      </w:r>
      <w:r w:rsidR="006C00BD">
        <w:rPr>
          <w:rFonts w:ascii="Times New Roman" w:hAnsi="Times New Roman"/>
          <w:sz w:val="28"/>
          <w:szCs w:val="28"/>
        </w:rPr>
        <w:t>минор. Ор.25 №9</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К.Сен-Санс Концерт </w:t>
      </w:r>
      <w:r w:rsidR="00C14915">
        <w:rPr>
          <w:rFonts w:ascii="Times New Roman" w:hAnsi="Times New Roman"/>
          <w:sz w:val="28"/>
          <w:szCs w:val="28"/>
        </w:rPr>
        <w:t xml:space="preserve">ля </w:t>
      </w:r>
      <w:r>
        <w:rPr>
          <w:rFonts w:ascii="Times New Roman" w:hAnsi="Times New Roman"/>
          <w:sz w:val="28"/>
          <w:szCs w:val="28"/>
        </w:rPr>
        <w:t>минор</w:t>
      </w:r>
    </w:p>
    <w:p w:rsidR="006C00BD" w:rsidRDefault="006C00BD">
      <w:pPr>
        <w:spacing w:line="360" w:lineRule="auto"/>
        <w:jc w:val="both"/>
        <w:rPr>
          <w:rFonts w:ascii="Times New Roman" w:hAnsi="Times New Roman"/>
          <w:sz w:val="28"/>
          <w:szCs w:val="28"/>
        </w:rPr>
      </w:pPr>
      <w:r>
        <w:rPr>
          <w:rFonts w:ascii="Times New Roman" w:hAnsi="Times New Roman"/>
          <w:sz w:val="28"/>
          <w:szCs w:val="28"/>
        </w:rPr>
        <w:t xml:space="preserve">Д.Поппер «Танец эльфов» </w:t>
      </w:r>
    </w:p>
    <w:p w:rsidR="006C00BD" w:rsidRPr="008D70AD" w:rsidRDefault="006C00BD">
      <w:pPr>
        <w:spacing w:line="360" w:lineRule="auto"/>
        <w:rPr>
          <w:rFonts w:ascii="Times New Roman" w:hAnsi="Times New Roman"/>
          <w:sz w:val="16"/>
          <w:szCs w:val="16"/>
        </w:rPr>
      </w:pPr>
    </w:p>
    <w:p w:rsidR="006C00BD" w:rsidRDefault="006C00BD">
      <w:pPr>
        <w:spacing w:before="28" w:line="360" w:lineRule="auto"/>
        <w:ind w:firstLine="706"/>
        <w:jc w:val="center"/>
        <w:rPr>
          <w:rFonts w:ascii="Times New Roman" w:hAnsi="Times New Roman"/>
          <w:b/>
          <w:bCs/>
          <w:sz w:val="28"/>
          <w:szCs w:val="28"/>
        </w:rPr>
      </w:pPr>
      <w:r>
        <w:rPr>
          <w:rFonts w:ascii="Times New Roman" w:hAnsi="Times New Roman"/>
          <w:b/>
          <w:bCs/>
          <w:sz w:val="28"/>
          <w:szCs w:val="28"/>
          <w:lang w:val="en-US"/>
        </w:rPr>
        <w:t>III</w:t>
      </w:r>
      <w:r w:rsidRPr="0014688E">
        <w:rPr>
          <w:rFonts w:ascii="Times New Roman" w:hAnsi="Times New Roman"/>
          <w:b/>
          <w:bCs/>
          <w:sz w:val="28"/>
          <w:szCs w:val="28"/>
        </w:rPr>
        <w:t>.</w:t>
      </w:r>
      <w:r>
        <w:rPr>
          <w:rFonts w:ascii="Times New Roman" w:hAnsi="Times New Roman"/>
          <w:b/>
          <w:bCs/>
          <w:sz w:val="28"/>
          <w:szCs w:val="28"/>
        </w:rPr>
        <w:t xml:space="preserve">   Требования к уровню подготовки обучающихся</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Содержание программы направлено на обеспечение художественно-эстетического развития личности и приобретения ею художественно-исполните</w:t>
      </w:r>
      <w:r w:rsidR="0014688E">
        <w:rPr>
          <w:rFonts w:ascii="Times New Roman" w:hAnsi="Times New Roman"/>
          <w:sz w:val="28"/>
          <w:szCs w:val="28"/>
        </w:rPr>
        <w:t>льских знаний, умений и навыков, таких, как:</w:t>
      </w:r>
    </w:p>
    <w:p w:rsidR="006C00BD" w:rsidRDefault="006C00BD"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знания основного виолончельного репертуара;</w:t>
      </w:r>
    </w:p>
    <w:p w:rsidR="006C00BD" w:rsidRDefault="006C00BD"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знания различных исполнительских интерпретаций музыкальных произведений;</w:t>
      </w:r>
    </w:p>
    <w:p w:rsidR="006C00BD" w:rsidRDefault="006C00BD"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lastRenderedPageBreak/>
        <w:t>умения исполнять музыкальные произведения соло и в ансамбле на достаточном художественном уровне в соответствии со стилевыми особен</w:t>
      </w:r>
      <w:r w:rsidR="00E66619">
        <w:rPr>
          <w:rFonts w:ascii="Times New Roman" w:hAnsi="Times New Roman"/>
          <w:sz w:val="28"/>
          <w:szCs w:val="28"/>
        </w:rPr>
        <w:t>ностями.</w:t>
      </w:r>
    </w:p>
    <w:p w:rsidR="006C00BD" w:rsidRDefault="006C00BD" w:rsidP="00E66619">
      <w:pPr>
        <w:tabs>
          <w:tab w:val="left" w:pos="851"/>
        </w:tabs>
        <w:spacing w:line="360" w:lineRule="auto"/>
        <w:jc w:val="both"/>
        <w:rPr>
          <w:rFonts w:ascii="Times New Roman" w:hAnsi="Times New Roman"/>
          <w:i/>
          <w:iCs/>
          <w:sz w:val="28"/>
          <w:szCs w:val="28"/>
        </w:rPr>
      </w:pPr>
      <w:r>
        <w:rPr>
          <w:rFonts w:ascii="Times New Roman" w:hAnsi="Times New Roman"/>
          <w:i/>
          <w:iCs/>
          <w:sz w:val="28"/>
          <w:szCs w:val="28"/>
        </w:rPr>
        <w:t>Реализация программы обеспечивает:</w:t>
      </w:r>
    </w:p>
    <w:p w:rsidR="006C00BD" w:rsidRDefault="00E66619"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формирование</w:t>
      </w:r>
      <w:r w:rsidR="006C00BD">
        <w:rPr>
          <w:rFonts w:ascii="Times New Roman" w:hAnsi="Times New Roman"/>
          <w:sz w:val="28"/>
          <w:szCs w:val="28"/>
        </w:rPr>
        <w:t xml:space="preserve"> у обучающегося интереса к музыкальному искусству, самостоятельному музыкальному исполнительству;</w:t>
      </w:r>
    </w:p>
    <w:p w:rsidR="006C00BD" w:rsidRDefault="00E66619"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развитие</w:t>
      </w:r>
      <w:r w:rsidR="006C00BD">
        <w:rPr>
          <w:rFonts w:ascii="Times New Roman" w:hAnsi="Times New Roman"/>
          <w:sz w:val="28"/>
          <w:szCs w:val="28"/>
        </w:rPr>
        <w:t xml:space="preserve"> музыкальной памяти, мелодического, ладогармонического, тембрового слуха;</w:t>
      </w:r>
    </w:p>
    <w:p w:rsidR="006C00BD" w:rsidRDefault="00E66619"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формирование</w:t>
      </w:r>
      <w:r w:rsidR="006C00BD">
        <w:rPr>
          <w:rFonts w:ascii="Times New Roman" w:hAnsi="Times New Roman"/>
          <w:sz w:val="28"/>
          <w:szCs w:val="28"/>
        </w:rPr>
        <w:t xml:space="preserve"> комплекс</w:t>
      </w:r>
      <w:r>
        <w:rPr>
          <w:rFonts w:ascii="Times New Roman" w:hAnsi="Times New Roman"/>
          <w:sz w:val="28"/>
          <w:szCs w:val="28"/>
        </w:rPr>
        <w:t>а</w:t>
      </w:r>
      <w:r w:rsidR="006C00BD">
        <w:rPr>
          <w:rFonts w:ascii="Times New Roman" w:hAnsi="Times New Roman"/>
          <w:sz w:val="28"/>
          <w:szCs w:val="28"/>
        </w:rPr>
        <w:t xml:space="preserve"> исполнительских зна</w:t>
      </w:r>
      <w:r>
        <w:rPr>
          <w:rFonts w:ascii="Times New Roman" w:hAnsi="Times New Roman"/>
          <w:sz w:val="28"/>
          <w:szCs w:val="28"/>
        </w:rPr>
        <w:t xml:space="preserve">ний, умений и навыков, </w:t>
      </w:r>
      <w:r w:rsidR="006C00BD">
        <w:rPr>
          <w:rFonts w:ascii="Times New Roman" w:hAnsi="Times New Roman"/>
          <w:sz w:val="28"/>
          <w:szCs w:val="28"/>
        </w:rPr>
        <w:t>позволяющих  использовать многообразные возмож</w:t>
      </w:r>
      <w:r>
        <w:rPr>
          <w:rFonts w:ascii="Times New Roman" w:hAnsi="Times New Roman"/>
          <w:sz w:val="28"/>
          <w:szCs w:val="28"/>
        </w:rPr>
        <w:t xml:space="preserve">ности виолончели для достижения </w:t>
      </w:r>
      <w:r w:rsidR="006C00BD">
        <w:rPr>
          <w:rFonts w:ascii="Times New Roman" w:hAnsi="Times New Roman"/>
          <w:sz w:val="28"/>
          <w:szCs w:val="28"/>
        </w:rPr>
        <w:t>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6C00BD" w:rsidRDefault="006C00BD"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знание в соответствии с программными требованиями виолончельного репертуара, включающего произв</w:t>
      </w:r>
      <w:r w:rsidR="00E66619">
        <w:rPr>
          <w:rFonts w:ascii="Times New Roman" w:hAnsi="Times New Roman"/>
          <w:sz w:val="28"/>
          <w:szCs w:val="28"/>
        </w:rPr>
        <w:t>едения разных стилей и жанров (</w:t>
      </w:r>
      <w:r>
        <w:rPr>
          <w:rFonts w:ascii="Times New Roman" w:hAnsi="Times New Roman"/>
          <w:sz w:val="28"/>
          <w:szCs w:val="28"/>
        </w:rPr>
        <w:t>сюиты, сонаты, концерты, пьесы, этюды, инструментальные миниатюры);</w:t>
      </w:r>
    </w:p>
    <w:p w:rsidR="006C00BD" w:rsidRDefault="006C00BD"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знание художественно-исполнительских возможностей виолончели;</w:t>
      </w:r>
    </w:p>
    <w:p w:rsidR="006C00BD" w:rsidRDefault="006C00BD"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знание профессиональной терминологии;</w:t>
      </w:r>
    </w:p>
    <w:p w:rsidR="006C00BD" w:rsidRDefault="006C00BD"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наличие умения чтения нот с листа</w:t>
      </w:r>
      <w:r w:rsidR="00E66619">
        <w:rPr>
          <w:rFonts w:ascii="Times New Roman" w:hAnsi="Times New Roman"/>
          <w:sz w:val="28"/>
          <w:szCs w:val="28"/>
        </w:rPr>
        <w:t xml:space="preserve"> несложного текста</w:t>
      </w:r>
      <w:r>
        <w:rPr>
          <w:rFonts w:ascii="Times New Roman" w:hAnsi="Times New Roman"/>
          <w:sz w:val="28"/>
          <w:szCs w:val="28"/>
        </w:rPr>
        <w:t xml:space="preserve">; </w:t>
      </w:r>
    </w:p>
    <w:p w:rsidR="006C00BD" w:rsidRDefault="006C00BD"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навыки по воспитанию слухового контроля, умению управлять процессом исполнения музыкального произведения;</w:t>
      </w:r>
    </w:p>
    <w:p w:rsidR="006C00BD" w:rsidRDefault="006C00BD"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6C00BD" w:rsidRDefault="006C00BD"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наличие творческой инициативы, сформированных представ</w:t>
      </w:r>
      <w:r w:rsidR="00982B32">
        <w:rPr>
          <w:rFonts w:ascii="Times New Roman" w:hAnsi="Times New Roman"/>
          <w:sz w:val="28"/>
          <w:szCs w:val="28"/>
        </w:rPr>
        <w:t>лений о способах</w:t>
      </w:r>
      <w:r>
        <w:rPr>
          <w:rFonts w:ascii="Times New Roman" w:hAnsi="Times New Roman"/>
          <w:sz w:val="28"/>
          <w:szCs w:val="28"/>
        </w:rPr>
        <w:t xml:space="preserve"> разучивания музыкальных произведений и приемах работы над исполнительскими трудностями;</w:t>
      </w:r>
    </w:p>
    <w:p w:rsidR="006C00BD" w:rsidRDefault="006C00BD" w:rsidP="00E66619">
      <w:pPr>
        <w:pStyle w:val="14"/>
        <w:numPr>
          <w:ilvl w:val="0"/>
          <w:numId w:val="7"/>
        </w:numPr>
        <w:tabs>
          <w:tab w:val="left" w:pos="851"/>
        </w:tabs>
        <w:spacing w:line="360" w:lineRule="auto"/>
        <w:ind w:left="0" w:firstLine="567"/>
        <w:jc w:val="both"/>
        <w:rPr>
          <w:rFonts w:ascii="Times New Roman" w:hAnsi="Times New Roman"/>
          <w:sz w:val="28"/>
          <w:szCs w:val="28"/>
        </w:rPr>
      </w:pPr>
      <w:r>
        <w:rPr>
          <w:rFonts w:ascii="Times New Roman" w:hAnsi="Times New Roman"/>
          <w:sz w:val="28"/>
          <w:szCs w:val="28"/>
        </w:rPr>
        <w:t xml:space="preserve">наличие элементарных навыков </w:t>
      </w:r>
      <w:proofErr w:type="spellStart"/>
      <w:r>
        <w:rPr>
          <w:rFonts w:ascii="Times New Roman" w:hAnsi="Times New Roman"/>
          <w:sz w:val="28"/>
          <w:szCs w:val="28"/>
        </w:rPr>
        <w:t>репетиционно-концертной</w:t>
      </w:r>
      <w:proofErr w:type="spellEnd"/>
      <w:r>
        <w:rPr>
          <w:rFonts w:ascii="Times New Roman" w:hAnsi="Times New Roman"/>
          <w:sz w:val="28"/>
          <w:szCs w:val="28"/>
        </w:rPr>
        <w:t xml:space="preserve"> работы в качестве солиста.</w:t>
      </w:r>
    </w:p>
    <w:p w:rsidR="008D70AD" w:rsidRPr="004E2F1D" w:rsidRDefault="008D70AD" w:rsidP="004E2F1D">
      <w:pPr>
        <w:jc w:val="center"/>
        <w:rPr>
          <w:rFonts w:ascii="Times New Roman" w:hAnsi="Times New Roman"/>
          <w:b/>
          <w:bCs/>
          <w:sz w:val="16"/>
          <w:szCs w:val="16"/>
        </w:rPr>
      </w:pPr>
    </w:p>
    <w:p w:rsidR="006C00BD" w:rsidRDefault="006C00BD" w:rsidP="00982B32">
      <w:pPr>
        <w:spacing w:line="360" w:lineRule="auto"/>
        <w:jc w:val="center"/>
        <w:rPr>
          <w:rFonts w:ascii="Times New Roman" w:hAnsi="Times New Roman"/>
          <w:b/>
          <w:bCs/>
          <w:sz w:val="28"/>
          <w:szCs w:val="28"/>
        </w:rPr>
      </w:pPr>
      <w:r>
        <w:rPr>
          <w:rFonts w:ascii="Times New Roman" w:hAnsi="Times New Roman"/>
          <w:b/>
          <w:bCs/>
          <w:sz w:val="28"/>
          <w:szCs w:val="28"/>
          <w:lang w:val="en-US"/>
        </w:rPr>
        <w:lastRenderedPageBreak/>
        <w:t>IV</w:t>
      </w:r>
      <w:r w:rsidRPr="0014688E">
        <w:rPr>
          <w:rFonts w:ascii="Times New Roman" w:hAnsi="Times New Roman"/>
          <w:b/>
          <w:bCs/>
          <w:sz w:val="28"/>
          <w:szCs w:val="28"/>
        </w:rPr>
        <w:t>.</w:t>
      </w:r>
      <w:r>
        <w:rPr>
          <w:rFonts w:ascii="Times New Roman" w:hAnsi="Times New Roman"/>
          <w:b/>
          <w:bCs/>
          <w:sz w:val="28"/>
          <w:szCs w:val="28"/>
        </w:rPr>
        <w:t xml:space="preserve">   Формы и методы контроля, система оценок</w:t>
      </w:r>
    </w:p>
    <w:p w:rsidR="006C00BD" w:rsidRDefault="006C00BD" w:rsidP="00982B32">
      <w:pPr>
        <w:pStyle w:val="14"/>
        <w:numPr>
          <w:ilvl w:val="0"/>
          <w:numId w:val="10"/>
        </w:numPr>
        <w:spacing w:line="360" w:lineRule="auto"/>
        <w:ind w:left="0" w:firstLine="0"/>
        <w:jc w:val="center"/>
        <w:rPr>
          <w:rFonts w:ascii="Times New Roman" w:hAnsi="Times New Roman"/>
          <w:i/>
          <w:iCs/>
          <w:sz w:val="28"/>
          <w:szCs w:val="28"/>
        </w:rPr>
      </w:pPr>
      <w:r>
        <w:rPr>
          <w:rFonts w:ascii="Times New Roman" w:hAnsi="Times New Roman"/>
          <w:i/>
          <w:iCs/>
          <w:sz w:val="28"/>
          <w:szCs w:val="28"/>
        </w:rPr>
        <w:t xml:space="preserve">Аттестация: цели, виды, форма, содержание </w:t>
      </w:r>
    </w:p>
    <w:p w:rsidR="006C00BD" w:rsidRDefault="006C00BD">
      <w:pPr>
        <w:spacing w:line="360" w:lineRule="auto"/>
        <w:ind w:firstLine="698"/>
        <w:jc w:val="both"/>
        <w:rPr>
          <w:rFonts w:ascii="Times New Roman" w:hAnsi="Times New Roman"/>
          <w:sz w:val="28"/>
          <w:szCs w:val="28"/>
        </w:rPr>
      </w:pPr>
      <w:proofErr w:type="gramStart"/>
      <w:r>
        <w:rPr>
          <w:rFonts w:ascii="Times New Roman" w:hAnsi="Times New Roman"/>
          <w:sz w:val="28"/>
          <w:szCs w:val="28"/>
        </w:rPr>
        <w:t xml:space="preserve">Оценка качества реализации </w:t>
      </w:r>
      <w:r w:rsidR="00982B32">
        <w:rPr>
          <w:rFonts w:ascii="Times New Roman" w:hAnsi="Times New Roman"/>
          <w:sz w:val="28"/>
          <w:szCs w:val="28"/>
        </w:rPr>
        <w:t>учебного предмета</w:t>
      </w:r>
      <w:r>
        <w:rPr>
          <w:rFonts w:ascii="Times New Roman" w:hAnsi="Times New Roman"/>
          <w:sz w:val="28"/>
          <w:szCs w:val="28"/>
        </w:rPr>
        <w:t xml:space="preserve"> "</w:t>
      </w:r>
      <w:r w:rsidR="00982B32">
        <w:rPr>
          <w:rFonts w:ascii="Times New Roman" w:hAnsi="Times New Roman"/>
          <w:sz w:val="28"/>
          <w:szCs w:val="28"/>
        </w:rPr>
        <w:t>Специальность (в</w:t>
      </w:r>
      <w:r>
        <w:rPr>
          <w:rFonts w:ascii="Times New Roman" w:hAnsi="Times New Roman"/>
          <w:sz w:val="28"/>
          <w:szCs w:val="28"/>
        </w:rPr>
        <w:t>иолончель</w:t>
      </w:r>
      <w:r w:rsidR="00982B32">
        <w:rPr>
          <w:rFonts w:ascii="Times New Roman" w:hAnsi="Times New Roman"/>
          <w:sz w:val="28"/>
          <w:szCs w:val="28"/>
        </w:rPr>
        <w:t>)</w:t>
      </w:r>
      <w:r>
        <w:rPr>
          <w:rFonts w:ascii="Times New Roman" w:hAnsi="Times New Roman"/>
          <w:sz w:val="28"/>
          <w:szCs w:val="28"/>
        </w:rPr>
        <w:t xml:space="preserve">" включает в себя текущий контроль успеваемости, промежуточную и итоговую аттестации обучающихся. </w:t>
      </w:r>
      <w:proofErr w:type="gramEnd"/>
    </w:p>
    <w:p w:rsidR="006C00BD" w:rsidRDefault="006C00BD">
      <w:pPr>
        <w:spacing w:line="360" w:lineRule="auto"/>
        <w:ind w:firstLine="698"/>
        <w:jc w:val="both"/>
        <w:rPr>
          <w:rFonts w:ascii="Times New Roman" w:hAnsi="Times New Roman"/>
          <w:sz w:val="28"/>
          <w:szCs w:val="28"/>
        </w:rPr>
      </w:pPr>
      <w:r>
        <w:rPr>
          <w:rFonts w:ascii="Times New Roman" w:hAnsi="Times New Roman"/>
          <w:sz w:val="28"/>
          <w:szCs w:val="28"/>
        </w:rPr>
        <w:t>Успеваемость учащихся проверяется на различных выступлениях: академических зачетах, контрольных уроках, экзаменах, концертах, конкурсах, прослушиваниях к ним и т.д.</w:t>
      </w:r>
    </w:p>
    <w:p w:rsidR="006C00BD" w:rsidRDefault="006C00BD">
      <w:pPr>
        <w:spacing w:line="360" w:lineRule="auto"/>
        <w:ind w:firstLine="698"/>
        <w:jc w:val="both"/>
        <w:rPr>
          <w:rFonts w:ascii="Times New Roman" w:hAnsi="Times New Roman"/>
          <w:sz w:val="28"/>
          <w:szCs w:val="28"/>
        </w:rPr>
      </w:pPr>
      <w:r w:rsidRPr="00982B32">
        <w:rPr>
          <w:rFonts w:ascii="Times New Roman" w:hAnsi="Times New Roman"/>
          <w:sz w:val="28"/>
          <w:szCs w:val="28"/>
        </w:rPr>
        <w:t>Текущий контроль</w:t>
      </w:r>
      <w:r>
        <w:rPr>
          <w:rFonts w:ascii="Times New Roman" w:hAnsi="Times New Roman"/>
          <w:sz w:val="28"/>
          <w:szCs w:val="28"/>
        </w:rPr>
        <w:t xml:space="preserve"> успеваемости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проводится в счет аудиторного времени, предусмотренного на учебный предмет.</w:t>
      </w:r>
    </w:p>
    <w:p w:rsidR="006C00BD" w:rsidRDefault="006C00BD">
      <w:pPr>
        <w:spacing w:line="360" w:lineRule="auto"/>
        <w:ind w:firstLine="698"/>
        <w:jc w:val="both"/>
        <w:rPr>
          <w:rFonts w:ascii="Times New Roman" w:hAnsi="Times New Roman"/>
          <w:sz w:val="28"/>
          <w:szCs w:val="28"/>
        </w:rPr>
      </w:pPr>
      <w:r w:rsidRPr="00982B32">
        <w:rPr>
          <w:rFonts w:ascii="Times New Roman" w:hAnsi="Times New Roman"/>
          <w:sz w:val="28"/>
          <w:szCs w:val="28"/>
        </w:rPr>
        <w:t>Промежуточная аттестация</w:t>
      </w:r>
      <w:r>
        <w:rPr>
          <w:rFonts w:ascii="Times New Roman" w:hAnsi="Times New Roman"/>
          <w:sz w:val="28"/>
          <w:szCs w:val="28"/>
        </w:rPr>
        <w:t xml:space="preserve"> проводится в форме контрольных уроков, зачетов и экзаменов. Контрольные уроки, зачеты</w:t>
      </w:r>
      <w:r w:rsidR="00982B32">
        <w:rPr>
          <w:rFonts w:ascii="Times New Roman" w:hAnsi="Times New Roman"/>
          <w:sz w:val="28"/>
          <w:szCs w:val="28"/>
        </w:rPr>
        <w:t>, экзамены</w:t>
      </w:r>
      <w:r>
        <w:rPr>
          <w:rFonts w:ascii="Times New Roman" w:hAnsi="Times New Roman"/>
          <w:sz w:val="28"/>
          <w:szCs w:val="28"/>
        </w:rPr>
        <w:t xml:space="preserve"> могут проходить в виде технических зачетов, академических концертов, исполнения концертных программ.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w:t>
      </w:r>
    </w:p>
    <w:p w:rsidR="006C00BD" w:rsidRDefault="006C00BD">
      <w:pPr>
        <w:spacing w:line="360" w:lineRule="auto"/>
        <w:ind w:firstLine="698"/>
        <w:jc w:val="both"/>
        <w:rPr>
          <w:rFonts w:ascii="Times New Roman" w:hAnsi="Times New Roman"/>
          <w:sz w:val="28"/>
          <w:szCs w:val="28"/>
        </w:rPr>
      </w:pPr>
      <w:r>
        <w:rPr>
          <w:rFonts w:ascii="Times New Roman" w:hAnsi="Times New Roman"/>
          <w:sz w:val="28"/>
          <w:szCs w:val="28"/>
        </w:rPr>
        <w:t>Экзамены проводятся за пределами аудиторных учебных занятий.</w:t>
      </w:r>
    </w:p>
    <w:p w:rsidR="006C00BD" w:rsidRDefault="006C00BD" w:rsidP="00982B32">
      <w:pPr>
        <w:spacing w:line="360" w:lineRule="auto"/>
        <w:ind w:firstLine="698"/>
        <w:jc w:val="both"/>
        <w:rPr>
          <w:rFonts w:ascii="Times New Roman" w:hAnsi="Times New Roman"/>
          <w:sz w:val="28"/>
          <w:szCs w:val="28"/>
        </w:rPr>
      </w:pPr>
      <w:r w:rsidRPr="00982B32">
        <w:rPr>
          <w:rFonts w:ascii="Times New Roman" w:hAnsi="Times New Roman"/>
          <w:sz w:val="28"/>
          <w:szCs w:val="28"/>
        </w:rPr>
        <w:t>Итоговая аттестация</w:t>
      </w:r>
      <w:r>
        <w:rPr>
          <w:rFonts w:ascii="Times New Roman" w:hAnsi="Times New Roman"/>
          <w:sz w:val="28"/>
          <w:szCs w:val="28"/>
        </w:rPr>
        <w:t xml:space="preserve"> проводится в форме выпускных экзаменов, представляющих собой концертное исполнение программы. По итогам этого экзамена выставляется </w:t>
      </w:r>
      <w:r w:rsidR="00982B32">
        <w:rPr>
          <w:rFonts w:ascii="Times New Roman" w:hAnsi="Times New Roman"/>
          <w:sz w:val="28"/>
          <w:szCs w:val="28"/>
        </w:rPr>
        <w:t>оценка " отлично", " хорошо", "</w:t>
      </w:r>
      <w:r>
        <w:rPr>
          <w:rFonts w:ascii="Times New Roman" w:hAnsi="Times New Roman"/>
          <w:sz w:val="28"/>
          <w:szCs w:val="28"/>
        </w:rPr>
        <w:t>удовлетворительно", "неудовлетворительно". Учащиеся на выпускном экзамене по специальности "Виолончель" должны продемонстрировать достаточный технический уровень владения виолончелью для создания художественного образа и стиля исполняемых произведений разных жанров и форм зарубежны</w:t>
      </w:r>
      <w:r w:rsidR="00982B32">
        <w:rPr>
          <w:rFonts w:ascii="Times New Roman" w:hAnsi="Times New Roman"/>
          <w:sz w:val="28"/>
          <w:szCs w:val="28"/>
        </w:rPr>
        <w:t>х и отечественных композиторов.</w:t>
      </w:r>
    </w:p>
    <w:p w:rsidR="004E2F1D" w:rsidRDefault="004E2F1D" w:rsidP="00982B32">
      <w:pPr>
        <w:spacing w:line="360" w:lineRule="auto"/>
        <w:ind w:firstLine="698"/>
        <w:jc w:val="both"/>
        <w:rPr>
          <w:rFonts w:ascii="Times New Roman" w:hAnsi="Times New Roman"/>
          <w:sz w:val="28"/>
          <w:szCs w:val="28"/>
        </w:rPr>
      </w:pPr>
    </w:p>
    <w:p w:rsidR="006C00BD" w:rsidRDefault="006C00BD" w:rsidP="004E2F1D">
      <w:pPr>
        <w:pStyle w:val="14"/>
        <w:numPr>
          <w:ilvl w:val="0"/>
          <w:numId w:val="10"/>
        </w:numPr>
        <w:jc w:val="both"/>
        <w:rPr>
          <w:rFonts w:ascii="Times New Roman" w:hAnsi="Times New Roman"/>
          <w:i/>
          <w:iCs/>
          <w:sz w:val="28"/>
          <w:szCs w:val="28"/>
        </w:rPr>
      </w:pPr>
      <w:r>
        <w:rPr>
          <w:rFonts w:ascii="Times New Roman" w:hAnsi="Times New Roman"/>
          <w:i/>
          <w:iCs/>
          <w:sz w:val="28"/>
          <w:szCs w:val="28"/>
        </w:rPr>
        <w:t>Критерии оценки</w:t>
      </w:r>
    </w:p>
    <w:p w:rsidR="006C00BD" w:rsidRDefault="006C00BD" w:rsidP="008D70AD">
      <w:pPr>
        <w:spacing w:before="28" w:line="276" w:lineRule="auto"/>
        <w:ind w:left="7788"/>
        <w:rPr>
          <w:rFonts w:ascii="Times New Roman" w:hAnsi="Times New Roman"/>
          <w:b/>
          <w:bCs/>
          <w:i/>
          <w:iCs/>
          <w:sz w:val="28"/>
          <w:szCs w:val="28"/>
        </w:rPr>
      </w:pPr>
      <w:r>
        <w:rPr>
          <w:rFonts w:ascii="Times New Roman" w:hAnsi="Times New Roman"/>
          <w:b/>
          <w:bCs/>
          <w:i/>
          <w:iCs/>
          <w:sz w:val="28"/>
          <w:szCs w:val="28"/>
        </w:rPr>
        <w:t>Таблица 4</w:t>
      </w:r>
    </w:p>
    <w:tbl>
      <w:tblPr>
        <w:tblW w:w="0" w:type="auto"/>
        <w:tblInd w:w="-5" w:type="dxa"/>
        <w:tblLayout w:type="fixed"/>
        <w:tblLook w:val="0000"/>
      </w:tblPr>
      <w:tblGrid>
        <w:gridCol w:w="3600"/>
        <w:gridCol w:w="5765"/>
      </w:tblGrid>
      <w:tr w:rsidR="006C00BD">
        <w:trPr>
          <w:trHeight w:val="389"/>
        </w:trPr>
        <w:tc>
          <w:tcPr>
            <w:tcW w:w="3600" w:type="dxa"/>
            <w:tcBorders>
              <w:top w:val="single" w:sz="4" w:space="0" w:color="000000"/>
              <w:left w:val="single" w:sz="4" w:space="0" w:color="000000"/>
              <w:bottom w:val="single" w:sz="4" w:space="0" w:color="000000"/>
            </w:tcBorders>
            <w:shd w:val="clear" w:color="auto" w:fill="auto"/>
          </w:tcPr>
          <w:p w:rsidR="006C00BD" w:rsidRPr="00982B32" w:rsidRDefault="006C00BD">
            <w:pPr>
              <w:snapToGrid w:val="0"/>
              <w:spacing w:before="28" w:line="360" w:lineRule="auto"/>
              <w:rPr>
                <w:rFonts w:ascii="Times New Roman" w:hAnsi="Times New Roman"/>
                <w:bCs/>
                <w:sz w:val="28"/>
                <w:szCs w:val="28"/>
              </w:rPr>
            </w:pPr>
            <w:r w:rsidRPr="00982B32">
              <w:rPr>
                <w:rFonts w:ascii="Times New Roman" w:hAnsi="Times New Roman"/>
                <w:bCs/>
                <w:sz w:val="28"/>
                <w:szCs w:val="28"/>
              </w:rPr>
              <w:t>5 («отлично»)</w:t>
            </w:r>
          </w:p>
        </w:tc>
        <w:tc>
          <w:tcPr>
            <w:tcW w:w="5765" w:type="dxa"/>
            <w:tcBorders>
              <w:top w:val="single" w:sz="4" w:space="0" w:color="000000"/>
              <w:left w:val="single" w:sz="4" w:space="0" w:color="000000"/>
              <w:bottom w:val="single" w:sz="4" w:space="0" w:color="000000"/>
              <w:right w:val="single" w:sz="4" w:space="0" w:color="000000"/>
            </w:tcBorders>
            <w:shd w:val="clear" w:color="auto" w:fill="auto"/>
          </w:tcPr>
          <w:p w:rsidR="006C00BD" w:rsidRDefault="006C00BD">
            <w:pPr>
              <w:snapToGrid w:val="0"/>
              <w:spacing w:before="28" w:line="360" w:lineRule="auto"/>
              <w:jc w:val="both"/>
              <w:rPr>
                <w:rFonts w:ascii="Times New Roman" w:hAnsi="Times New Roman"/>
                <w:sz w:val="28"/>
                <w:szCs w:val="28"/>
              </w:rPr>
            </w:pPr>
            <w:r>
              <w:rPr>
                <w:rFonts w:ascii="Times New Roman" w:hAnsi="Times New Roman"/>
                <w:sz w:val="28"/>
                <w:szCs w:val="28"/>
              </w:rPr>
              <w:t>технически совершенное и художественно осмысленное исполнение, отвечающее всем требованиям на данном этапе обучения</w:t>
            </w:r>
          </w:p>
        </w:tc>
      </w:tr>
      <w:tr w:rsidR="006C00BD">
        <w:trPr>
          <w:trHeight w:val="389"/>
        </w:trPr>
        <w:tc>
          <w:tcPr>
            <w:tcW w:w="3600" w:type="dxa"/>
            <w:tcBorders>
              <w:top w:val="single" w:sz="4" w:space="0" w:color="000000"/>
              <w:left w:val="single" w:sz="4" w:space="0" w:color="000000"/>
              <w:bottom w:val="single" w:sz="4" w:space="0" w:color="000000"/>
            </w:tcBorders>
            <w:shd w:val="clear" w:color="auto" w:fill="auto"/>
          </w:tcPr>
          <w:p w:rsidR="006C00BD" w:rsidRDefault="006C00BD">
            <w:pPr>
              <w:snapToGrid w:val="0"/>
              <w:spacing w:before="28" w:line="360" w:lineRule="auto"/>
              <w:rPr>
                <w:rFonts w:ascii="Times New Roman" w:hAnsi="Times New Roman"/>
                <w:sz w:val="28"/>
                <w:szCs w:val="28"/>
              </w:rPr>
            </w:pPr>
            <w:r>
              <w:rPr>
                <w:rFonts w:ascii="Times New Roman" w:hAnsi="Times New Roman"/>
                <w:sz w:val="28"/>
                <w:szCs w:val="28"/>
              </w:rPr>
              <w:lastRenderedPageBreak/>
              <w:t>4 («хорошо»)</w:t>
            </w:r>
          </w:p>
        </w:tc>
        <w:tc>
          <w:tcPr>
            <w:tcW w:w="5765" w:type="dxa"/>
            <w:tcBorders>
              <w:top w:val="single" w:sz="4" w:space="0" w:color="000000"/>
              <w:left w:val="single" w:sz="4" w:space="0" w:color="000000"/>
              <w:bottom w:val="single" w:sz="4" w:space="0" w:color="000000"/>
              <w:right w:val="single" w:sz="4" w:space="0" w:color="000000"/>
            </w:tcBorders>
            <w:shd w:val="clear" w:color="auto" w:fill="auto"/>
          </w:tcPr>
          <w:p w:rsidR="006C00BD" w:rsidRDefault="006C00BD">
            <w:pPr>
              <w:snapToGrid w:val="0"/>
              <w:spacing w:before="28" w:line="360" w:lineRule="auto"/>
              <w:jc w:val="both"/>
              <w:rPr>
                <w:rFonts w:ascii="Times New Roman" w:hAnsi="Times New Roman"/>
                <w:sz w:val="28"/>
                <w:szCs w:val="28"/>
              </w:rPr>
            </w:pPr>
            <w:r>
              <w:rPr>
                <w:rFonts w:ascii="Times New Roman" w:hAnsi="Times New Roman"/>
                <w:sz w:val="28"/>
                <w:szCs w:val="28"/>
              </w:rPr>
              <w:t>оценка отражает грамотное исполнение, с небольшими недочетами (как в техническом плане, так и в художественном смысле)</w:t>
            </w:r>
          </w:p>
        </w:tc>
      </w:tr>
      <w:tr w:rsidR="006C00BD">
        <w:trPr>
          <w:trHeight w:val="389"/>
        </w:trPr>
        <w:tc>
          <w:tcPr>
            <w:tcW w:w="3600" w:type="dxa"/>
            <w:tcBorders>
              <w:top w:val="single" w:sz="4" w:space="0" w:color="000000"/>
              <w:left w:val="single" w:sz="4" w:space="0" w:color="000000"/>
              <w:bottom w:val="single" w:sz="4" w:space="0" w:color="000000"/>
            </w:tcBorders>
            <w:shd w:val="clear" w:color="auto" w:fill="auto"/>
          </w:tcPr>
          <w:p w:rsidR="006C00BD" w:rsidRDefault="006C00BD">
            <w:pPr>
              <w:snapToGrid w:val="0"/>
              <w:spacing w:before="28" w:line="360" w:lineRule="auto"/>
              <w:rPr>
                <w:rFonts w:ascii="Times New Roman" w:hAnsi="Times New Roman"/>
                <w:sz w:val="28"/>
                <w:szCs w:val="28"/>
              </w:rPr>
            </w:pPr>
            <w:r>
              <w:rPr>
                <w:rFonts w:ascii="Times New Roman" w:hAnsi="Times New Roman"/>
                <w:sz w:val="28"/>
                <w:szCs w:val="28"/>
              </w:rPr>
              <w:t>3 («удовлетворительно»)</w:t>
            </w:r>
          </w:p>
        </w:tc>
        <w:tc>
          <w:tcPr>
            <w:tcW w:w="5765" w:type="dxa"/>
            <w:tcBorders>
              <w:top w:val="single" w:sz="4" w:space="0" w:color="000000"/>
              <w:left w:val="single" w:sz="4" w:space="0" w:color="000000"/>
              <w:bottom w:val="single" w:sz="4" w:space="0" w:color="000000"/>
              <w:right w:val="single" w:sz="4" w:space="0" w:color="000000"/>
            </w:tcBorders>
            <w:shd w:val="clear" w:color="auto" w:fill="auto"/>
          </w:tcPr>
          <w:p w:rsidR="006C00BD" w:rsidRDefault="006C00BD">
            <w:pPr>
              <w:snapToGrid w:val="0"/>
              <w:spacing w:before="28" w:line="360" w:lineRule="auto"/>
              <w:jc w:val="both"/>
              <w:rPr>
                <w:rFonts w:ascii="Times New Roman" w:hAnsi="Times New Roman"/>
                <w:sz w:val="28"/>
                <w:szCs w:val="28"/>
              </w:rPr>
            </w:pPr>
            <w:r>
              <w:rPr>
                <w:rFonts w:ascii="Times New Roman" w:hAnsi="Times New Roman"/>
                <w:sz w:val="28"/>
                <w:szCs w:val="28"/>
              </w:rPr>
              <w:t>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w:t>
            </w:r>
          </w:p>
        </w:tc>
      </w:tr>
      <w:tr w:rsidR="006C00BD">
        <w:trPr>
          <w:trHeight w:val="389"/>
        </w:trPr>
        <w:tc>
          <w:tcPr>
            <w:tcW w:w="3600" w:type="dxa"/>
            <w:tcBorders>
              <w:top w:val="single" w:sz="4" w:space="0" w:color="000000"/>
              <w:left w:val="single" w:sz="4" w:space="0" w:color="000000"/>
              <w:bottom w:val="single" w:sz="4" w:space="0" w:color="000000"/>
            </w:tcBorders>
            <w:shd w:val="clear" w:color="auto" w:fill="auto"/>
          </w:tcPr>
          <w:p w:rsidR="006C00BD" w:rsidRDefault="006C00BD">
            <w:pPr>
              <w:snapToGrid w:val="0"/>
              <w:spacing w:before="28" w:line="360" w:lineRule="auto"/>
              <w:rPr>
                <w:rFonts w:ascii="Times New Roman" w:hAnsi="Times New Roman"/>
                <w:sz w:val="28"/>
                <w:szCs w:val="28"/>
              </w:rPr>
            </w:pPr>
            <w:r>
              <w:rPr>
                <w:rFonts w:ascii="Times New Roman" w:hAnsi="Times New Roman"/>
                <w:sz w:val="28"/>
                <w:szCs w:val="28"/>
              </w:rPr>
              <w:t>2 («неудовлетворительно»)</w:t>
            </w:r>
          </w:p>
        </w:tc>
        <w:tc>
          <w:tcPr>
            <w:tcW w:w="5765" w:type="dxa"/>
            <w:tcBorders>
              <w:top w:val="single" w:sz="4" w:space="0" w:color="000000"/>
              <w:left w:val="single" w:sz="4" w:space="0" w:color="000000"/>
              <w:bottom w:val="single" w:sz="4" w:space="0" w:color="000000"/>
              <w:right w:val="single" w:sz="4" w:space="0" w:color="000000"/>
            </w:tcBorders>
            <w:shd w:val="clear" w:color="auto" w:fill="auto"/>
          </w:tcPr>
          <w:p w:rsidR="006C00BD" w:rsidRDefault="006C00BD">
            <w:pPr>
              <w:snapToGrid w:val="0"/>
              <w:spacing w:before="28" w:line="360" w:lineRule="auto"/>
              <w:jc w:val="both"/>
              <w:rPr>
                <w:rFonts w:ascii="Times New Roman" w:hAnsi="Times New Roman"/>
                <w:sz w:val="28"/>
                <w:szCs w:val="28"/>
              </w:rPr>
            </w:pPr>
            <w:r>
              <w:rPr>
                <w:rFonts w:ascii="Times New Roman" w:hAnsi="Times New Roman"/>
                <w:sz w:val="28"/>
                <w:szCs w:val="28"/>
              </w:rPr>
              <w:t>комплекс недостатков, являющийся следствием отсутствия домашних занятий, а также плохой посещаемости аудиторных занятий</w:t>
            </w:r>
          </w:p>
        </w:tc>
      </w:tr>
      <w:tr w:rsidR="006C00BD">
        <w:trPr>
          <w:trHeight w:val="389"/>
        </w:trPr>
        <w:tc>
          <w:tcPr>
            <w:tcW w:w="3600" w:type="dxa"/>
            <w:tcBorders>
              <w:top w:val="single" w:sz="4" w:space="0" w:color="000000"/>
              <w:left w:val="single" w:sz="4" w:space="0" w:color="000000"/>
              <w:bottom w:val="single" w:sz="4" w:space="0" w:color="000000"/>
            </w:tcBorders>
            <w:shd w:val="clear" w:color="auto" w:fill="auto"/>
          </w:tcPr>
          <w:p w:rsidR="006C00BD" w:rsidRDefault="006C00BD">
            <w:pPr>
              <w:pStyle w:val="Body1"/>
              <w:snapToGrid w:val="0"/>
              <w:spacing w:line="360" w:lineRule="auto"/>
              <w:rPr>
                <w:rFonts w:ascii="Times New Roman" w:hAnsi="Times New Roman" w:cs="Times New Roman"/>
                <w:color w:val="00000A"/>
                <w:sz w:val="28"/>
                <w:szCs w:val="28"/>
                <w:lang w:val="ru-RU"/>
              </w:rPr>
            </w:pPr>
            <w:r>
              <w:rPr>
                <w:rFonts w:ascii="Times New Roman" w:hAnsi="Times New Roman" w:cs="Times New Roman"/>
                <w:color w:val="00000A"/>
                <w:sz w:val="28"/>
                <w:szCs w:val="28"/>
                <w:lang w:val="ru-RU"/>
              </w:rPr>
              <w:t>«зачет» (без отметки)</w:t>
            </w:r>
          </w:p>
        </w:tc>
        <w:tc>
          <w:tcPr>
            <w:tcW w:w="5765" w:type="dxa"/>
            <w:tcBorders>
              <w:top w:val="single" w:sz="4" w:space="0" w:color="000000"/>
              <w:left w:val="single" w:sz="4" w:space="0" w:color="000000"/>
              <w:bottom w:val="single" w:sz="4" w:space="0" w:color="000000"/>
              <w:right w:val="single" w:sz="4" w:space="0" w:color="000000"/>
            </w:tcBorders>
            <w:shd w:val="clear" w:color="auto" w:fill="auto"/>
          </w:tcPr>
          <w:p w:rsidR="006C00BD" w:rsidRDefault="006C00BD">
            <w:pPr>
              <w:pStyle w:val="Body1"/>
              <w:snapToGrid w:val="0"/>
              <w:spacing w:line="360" w:lineRule="auto"/>
              <w:rPr>
                <w:rFonts w:ascii="Times New Roman" w:hAnsi="Times New Roman" w:cs="Times New Roman"/>
                <w:color w:val="00000A"/>
                <w:sz w:val="28"/>
                <w:szCs w:val="28"/>
                <w:lang w:val="ru-RU"/>
              </w:rPr>
            </w:pPr>
            <w:r>
              <w:rPr>
                <w:rFonts w:ascii="Times New Roman" w:hAnsi="Times New Roman" w:cs="Times New Roman"/>
                <w:color w:val="00000A"/>
                <w:sz w:val="28"/>
                <w:szCs w:val="28"/>
                <w:lang w:val="ru-RU"/>
              </w:rPr>
              <w:t>отражает достаточный уровень подготовки и исполнения на данном этапе обучения.</w:t>
            </w:r>
          </w:p>
        </w:tc>
      </w:tr>
    </w:tbl>
    <w:p w:rsidR="006C00BD" w:rsidRDefault="006C00BD">
      <w:pPr>
        <w:spacing w:line="360" w:lineRule="auto"/>
        <w:ind w:firstLine="851"/>
        <w:jc w:val="both"/>
      </w:pPr>
    </w:p>
    <w:p w:rsidR="006C00BD" w:rsidRDefault="006C00BD">
      <w:pPr>
        <w:spacing w:line="360" w:lineRule="auto"/>
        <w:ind w:firstLine="851"/>
        <w:jc w:val="both"/>
        <w:rPr>
          <w:rFonts w:ascii="Times New Roman" w:hAnsi="Times New Roman"/>
          <w:sz w:val="28"/>
          <w:szCs w:val="28"/>
        </w:rPr>
      </w:pPr>
      <w:r>
        <w:rPr>
          <w:rFonts w:ascii="Times New Roman" w:hAnsi="Times New Roman"/>
          <w:sz w:val="28"/>
          <w:szCs w:val="28"/>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rPr>
          <w:rFonts w:ascii="Times New Roman" w:hAnsi="Times New Roman"/>
          <w:sz w:val="28"/>
          <w:szCs w:val="28"/>
        </w:rPr>
        <w:t>-»</w:t>
      </w:r>
      <w:proofErr w:type="gramEnd"/>
      <w:r>
        <w:rPr>
          <w:rFonts w:ascii="Times New Roman" w:hAnsi="Times New Roman"/>
          <w:sz w:val="28"/>
          <w:szCs w:val="28"/>
        </w:rPr>
        <w:t>, что даст возможность более конкретно отметить выступление учащегося.</w:t>
      </w:r>
    </w:p>
    <w:p w:rsidR="006C00BD" w:rsidRDefault="006C00BD">
      <w:pPr>
        <w:spacing w:line="360" w:lineRule="auto"/>
        <w:ind w:firstLine="851"/>
        <w:jc w:val="both"/>
        <w:rPr>
          <w:rFonts w:ascii="Times New Roman" w:hAnsi="Times New Roman"/>
          <w:sz w:val="28"/>
          <w:szCs w:val="28"/>
        </w:rPr>
      </w:pPr>
      <w:r>
        <w:rPr>
          <w:rFonts w:ascii="Times New Roman" w:hAnsi="Times New Roman"/>
          <w:sz w:val="28"/>
          <w:szCs w:val="28"/>
        </w:rPr>
        <w:t>Фонды оценочных сре</w:t>
      </w:r>
      <w:proofErr w:type="gramStart"/>
      <w:r>
        <w:rPr>
          <w:rFonts w:ascii="Times New Roman" w:hAnsi="Times New Roman"/>
          <w:sz w:val="28"/>
          <w:szCs w:val="28"/>
        </w:rPr>
        <w:t>дств пр</w:t>
      </w:r>
      <w:proofErr w:type="gramEnd"/>
      <w:r>
        <w:rPr>
          <w:rFonts w:ascii="Times New Roman" w:hAnsi="Times New Roman"/>
          <w:sz w:val="28"/>
          <w:szCs w:val="28"/>
        </w:rPr>
        <w:t xml:space="preserve">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6C00BD" w:rsidRDefault="006C00BD">
      <w:pPr>
        <w:spacing w:line="360" w:lineRule="auto"/>
        <w:ind w:firstLine="720"/>
        <w:jc w:val="both"/>
        <w:rPr>
          <w:rFonts w:ascii="Times New Roman" w:hAnsi="Times New Roman"/>
          <w:sz w:val="28"/>
          <w:szCs w:val="28"/>
        </w:rPr>
      </w:pPr>
      <w:r>
        <w:rPr>
          <w:rFonts w:ascii="Times New Roman" w:hAnsi="Times New Roman"/>
          <w:sz w:val="28"/>
          <w:szCs w:val="28"/>
        </w:rPr>
        <w:t>При выведении итоговой (переводной) оценки учитывается следующее:</w:t>
      </w:r>
    </w:p>
    <w:p w:rsidR="006C00BD" w:rsidRDefault="006C00BD">
      <w:pPr>
        <w:pStyle w:val="14"/>
        <w:numPr>
          <w:ilvl w:val="0"/>
          <w:numId w:val="11"/>
        </w:numPr>
        <w:spacing w:line="360" w:lineRule="auto"/>
        <w:jc w:val="both"/>
        <w:rPr>
          <w:rFonts w:ascii="Times New Roman" w:hAnsi="Times New Roman"/>
          <w:sz w:val="28"/>
          <w:szCs w:val="28"/>
        </w:rPr>
      </w:pPr>
      <w:r>
        <w:rPr>
          <w:rFonts w:ascii="Times New Roman" w:hAnsi="Times New Roman"/>
          <w:sz w:val="28"/>
          <w:szCs w:val="28"/>
        </w:rPr>
        <w:t>оценка годовой работы ученика;</w:t>
      </w:r>
    </w:p>
    <w:p w:rsidR="006C00BD" w:rsidRDefault="006C00BD">
      <w:pPr>
        <w:pStyle w:val="14"/>
        <w:numPr>
          <w:ilvl w:val="0"/>
          <w:numId w:val="11"/>
        </w:numPr>
        <w:spacing w:line="360" w:lineRule="auto"/>
        <w:jc w:val="both"/>
        <w:rPr>
          <w:rFonts w:ascii="Times New Roman" w:hAnsi="Times New Roman"/>
          <w:sz w:val="28"/>
          <w:szCs w:val="28"/>
        </w:rPr>
      </w:pPr>
      <w:r>
        <w:rPr>
          <w:rFonts w:ascii="Times New Roman" w:hAnsi="Times New Roman"/>
          <w:sz w:val="28"/>
          <w:szCs w:val="28"/>
        </w:rPr>
        <w:t>оценка на академическом концерте или экзамене;</w:t>
      </w:r>
    </w:p>
    <w:p w:rsidR="006C00BD" w:rsidRPr="00982B32" w:rsidRDefault="006C00BD" w:rsidP="00982B32">
      <w:pPr>
        <w:pStyle w:val="14"/>
        <w:numPr>
          <w:ilvl w:val="0"/>
          <w:numId w:val="11"/>
        </w:numPr>
        <w:spacing w:line="360" w:lineRule="auto"/>
        <w:jc w:val="both"/>
        <w:rPr>
          <w:rFonts w:ascii="Times New Roman" w:hAnsi="Times New Roman"/>
          <w:sz w:val="28"/>
          <w:szCs w:val="28"/>
        </w:rPr>
      </w:pPr>
      <w:r>
        <w:rPr>
          <w:rFonts w:ascii="Times New Roman" w:hAnsi="Times New Roman"/>
          <w:sz w:val="28"/>
          <w:szCs w:val="28"/>
        </w:rPr>
        <w:t>другие выступления ученика в течение учебного года.</w:t>
      </w:r>
    </w:p>
    <w:p w:rsidR="006C00BD" w:rsidRDefault="006C00BD">
      <w:pPr>
        <w:spacing w:line="360" w:lineRule="auto"/>
        <w:ind w:firstLine="675"/>
        <w:jc w:val="both"/>
        <w:rPr>
          <w:rFonts w:ascii="Times New Roman" w:hAnsi="Times New Roman"/>
          <w:sz w:val="28"/>
          <w:szCs w:val="28"/>
        </w:rPr>
      </w:pPr>
      <w:r>
        <w:rPr>
          <w:rFonts w:ascii="Times New Roman" w:hAnsi="Times New Roman"/>
          <w:sz w:val="28"/>
          <w:szCs w:val="28"/>
        </w:rPr>
        <w:t>Оценки выставляются по окончании каждой четверти и полугодий учебного года.</w:t>
      </w:r>
    </w:p>
    <w:p w:rsidR="006C00BD" w:rsidRPr="008D70AD" w:rsidRDefault="006C00BD">
      <w:pPr>
        <w:pStyle w:val="14"/>
        <w:spacing w:line="360" w:lineRule="auto"/>
        <w:jc w:val="both"/>
        <w:rPr>
          <w:rFonts w:ascii="Times New Roman" w:hAnsi="Times New Roman"/>
          <w:i/>
          <w:iCs/>
          <w:sz w:val="16"/>
          <w:szCs w:val="16"/>
        </w:rPr>
      </w:pPr>
    </w:p>
    <w:p w:rsidR="006C00BD" w:rsidRDefault="006C00BD">
      <w:pPr>
        <w:spacing w:before="28" w:line="360" w:lineRule="auto"/>
        <w:ind w:firstLine="706"/>
        <w:jc w:val="center"/>
        <w:rPr>
          <w:rFonts w:ascii="Times New Roman" w:hAnsi="Times New Roman"/>
          <w:b/>
          <w:bCs/>
          <w:sz w:val="28"/>
          <w:szCs w:val="28"/>
        </w:rPr>
      </w:pPr>
      <w:r>
        <w:rPr>
          <w:rFonts w:ascii="Times New Roman" w:hAnsi="Times New Roman"/>
          <w:b/>
          <w:bCs/>
          <w:sz w:val="28"/>
          <w:szCs w:val="28"/>
          <w:lang w:val="en-US"/>
        </w:rPr>
        <w:lastRenderedPageBreak/>
        <w:t>V</w:t>
      </w:r>
      <w:r w:rsidRPr="0014688E">
        <w:rPr>
          <w:rFonts w:ascii="Times New Roman" w:hAnsi="Times New Roman"/>
          <w:b/>
          <w:bCs/>
          <w:sz w:val="28"/>
          <w:szCs w:val="28"/>
        </w:rPr>
        <w:t>.</w:t>
      </w:r>
      <w:r>
        <w:rPr>
          <w:rFonts w:ascii="Times New Roman" w:hAnsi="Times New Roman"/>
          <w:b/>
          <w:bCs/>
          <w:sz w:val="28"/>
          <w:szCs w:val="28"/>
        </w:rPr>
        <w:tab/>
        <w:t>Методическое обеспечение учебного процесса</w:t>
      </w:r>
    </w:p>
    <w:p w:rsidR="006C00BD" w:rsidRDefault="006C00BD">
      <w:pPr>
        <w:spacing w:line="360" w:lineRule="auto"/>
        <w:jc w:val="center"/>
        <w:rPr>
          <w:rFonts w:ascii="Times New Roman" w:hAnsi="Times New Roman"/>
          <w:i/>
          <w:iCs/>
          <w:sz w:val="28"/>
          <w:szCs w:val="28"/>
        </w:rPr>
      </w:pPr>
      <w:r>
        <w:rPr>
          <w:rFonts w:ascii="Times New Roman" w:hAnsi="Times New Roman"/>
          <w:i/>
          <w:iCs/>
          <w:sz w:val="28"/>
          <w:szCs w:val="28"/>
        </w:rPr>
        <w:t xml:space="preserve">1. Методические рекомендации педагогическим работникам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Основная форма учебной и воспитательной работы - урок в классе по специальности, обычно включающий в себя проверку выполненного задания, совместную работу педагога и ученика над музыкальным произведением,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учеником, но также во многом обусловлена его индивидуальностью и характером, а также сложившимися в процессе занятий отношениями ученика и педагога. Работа в классе, как правило, сочетает словесное объяснение с показом на инструменте  музыкального текста.</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Важнейшей предпосылкой для успешного развития ученика является воспитание у него свободной и естественной постановки, развития целесообразных игровых движений. </w:t>
      </w:r>
    </w:p>
    <w:p w:rsidR="006C00BD" w:rsidRDefault="006C00BD">
      <w:pPr>
        <w:spacing w:line="360" w:lineRule="auto"/>
        <w:ind w:firstLine="707"/>
        <w:jc w:val="both"/>
        <w:rPr>
          <w:rFonts w:ascii="Times New Roman" w:hAnsi="Times New Roman"/>
          <w:sz w:val="28"/>
          <w:szCs w:val="28"/>
        </w:rPr>
      </w:pPr>
      <w:r>
        <w:rPr>
          <w:rFonts w:ascii="Times New Roman" w:hAnsi="Times New Roman"/>
          <w:sz w:val="28"/>
          <w:szCs w:val="28"/>
        </w:rPr>
        <w:t xml:space="preserve">Постоянное внимание следует уделять точной интонации и качеству </w:t>
      </w:r>
      <w:proofErr w:type="spellStart"/>
      <w:r>
        <w:rPr>
          <w:rFonts w:ascii="Times New Roman" w:hAnsi="Times New Roman"/>
          <w:sz w:val="28"/>
          <w:szCs w:val="28"/>
        </w:rPr>
        <w:t>звукоизвлечения</w:t>
      </w:r>
      <w:proofErr w:type="spellEnd"/>
      <w:r>
        <w:rPr>
          <w:rFonts w:ascii="Times New Roman" w:hAnsi="Times New Roman"/>
          <w:sz w:val="28"/>
          <w:szCs w:val="28"/>
        </w:rPr>
        <w:t>.</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Необходимо также овладевать позициями и их соединениями, основами штриховой техники и разнообразной вибрацией. Педагог должен </w:t>
      </w:r>
      <w:r w:rsidR="00982B32">
        <w:rPr>
          <w:rFonts w:ascii="Times New Roman" w:hAnsi="Times New Roman"/>
          <w:sz w:val="28"/>
          <w:szCs w:val="28"/>
        </w:rPr>
        <w:t>научить учащегося навыкам</w:t>
      </w:r>
      <w:r>
        <w:rPr>
          <w:rFonts w:ascii="Times New Roman" w:hAnsi="Times New Roman"/>
          <w:sz w:val="28"/>
          <w:szCs w:val="28"/>
        </w:rPr>
        <w:t xml:space="preserve"> использования грамотной, осмысленной аппликатуры, наиболее полно раскрывающей художественное содержание произведения. Большое значение для музыкального развития  учащихся имеет работа с концертмейстером. Совместное исполнение обогащает музыкальное представление учащихся, помогает лучше понять и усвоить содержание произведения, укрепляет и совершенствует интонацию и ритмическую организацию учащихся, заставляет добиваться согласованного ансамблевого звучания.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С первых уроков полезно ученику рассказывать об истории инструмента, о композиторах и выдающихся исполнителях, ярко и выразительно исполнять на инструменте для ученика музыкальные произведения.</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В работе с учащимися преподаватель должен следовать принципам последовательности, постепенности, доступности, наглядности в освоении материала. </w:t>
      </w:r>
      <w:proofErr w:type="gramStart"/>
      <w:r>
        <w:rPr>
          <w:rFonts w:ascii="Times New Roman" w:hAnsi="Times New Roman"/>
          <w:sz w:val="28"/>
          <w:szCs w:val="28"/>
        </w:rPr>
        <w:t>Весь процесс обучения должен быть построен от простого к сложному, а также учитывать индивидуальные особенности ученика: интеллектуальные, физические, музыкальные и эмоциональные данные, уровень его подготовки.</w:t>
      </w:r>
      <w:proofErr w:type="gramEnd"/>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Развитию техники в узком смысле слова (беглости, четкости, ровности и т.д.) способствует систематическая работа над упражнениями, гаммами и этюдами.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Важнейшими средствами музыкальной выразительности являются: качество звука, интонация, ритмический рисунок, динамика, фразировка. Работа над данными элементами музыкального языка лежит в основе учебного процесса.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Систематическое развитие навыков чтения с листа входит в обязанность преподавателя. Ученик должен глубоко и тщательно изучать авторский текст, стремясь раскрыть содержание и характер произведения.</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продуман выбор репертуара.</w:t>
      </w:r>
    </w:p>
    <w:p w:rsidR="006C00BD" w:rsidRDefault="006C00BD" w:rsidP="00C57BC5">
      <w:pPr>
        <w:spacing w:line="360" w:lineRule="auto"/>
        <w:ind w:firstLine="708"/>
        <w:jc w:val="both"/>
        <w:rPr>
          <w:rFonts w:ascii="Times New Roman" w:hAnsi="Times New Roman"/>
          <w:sz w:val="28"/>
          <w:szCs w:val="28"/>
        </w:rPr>
      </w:pPr>
      <w:r>
        <w:rPr>
          <w:rFonts w:ascii="Times New Roman" w:hAnsi="Times New Roman"/>
          <w:sz w:val="28"/>
          <w:szCs w:val="28"/>
        </w:rPr>
        <w:t>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отчет о его выполнении с приложением краткой характеристики работы обучающегося. При составлении индивидуального плана следует учитывать индивидуально-</w:t>
      </w:r>
      <w:bookmarkStart w:id="0" w:name="_GoBack"/>
      <w:bookmarkEnd w:id="0"/>
      <w:r>
        <w:rPr>
          <w:rFonts w:ascii="Times New Roman" w:hAnsi="Times New Roman"/>
          <w:sz w:val="28"/>
          <w:szCs w:val="28"/>
        </w:rPr>
        <w:t xml:space="preserve">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w:t>
      </w:r>
      <w:proofErr w:type="gramStart"/>
      <w:r>
        <w:rPr>
          <w:rFonts w:ascii="Times New Roman" w:hAnsi="Times New Roman"/>
          <w:sz w:val="28"/>
          <w:szCs w:val="28"/>
        </w:rPr>
        <w:t>поступивших</w:t>
      </w:r>
      <w:proofErr w:type="gramEnd"/>
      <w:r>
        <w:rPr>
          <w:rFonts w:ascii="Times New Roman" w:hAnsi="Times New Roman"/>
          <w:sz w:val="28"/>
          <w:szCs w:val="28"/>
        </w:rPr>
        <w:t xml:space="preserve"> обучающихся должны быть составлены к концу сентября после </w:t>
      </w:r>
      <w:r>
        <w:rPr>
          <w:rFonts w:ascii="Times New Roman" w:hAnsi="Times New Roman"/>
          <w:sz w:val="28"/>
          <w:szCs w:val="28"/>
        </w:rPr>
        <w:lastRenderedPageBreak/>
        <w:t>детального ознакомления с особенностями, возможностям</w:t>
      </w:r>
      <w:r w:rsidR="00C57BC5">
        <w:rPr>
          <w:rFonts w:ascii="Times New Roman" w:hAnsi="Times New Roman"/>
          <w:sz w:val="28"/>
          <w:szCs w:val="28"/>
        </w:rPr>
        <w:t>и и уровнем подготовки ученика.</w:t>
      </w:r>
    </w:p>
    <w:p w:rsidR="006C00BD" w:rsidRDefault="006C00BD" w:rsidP="00C57BC5">
      <w:pPr>
        <w:spacing w:line="360" w:lineRule="auto"/>
        <w:ind w:firstLine="708"/>
        <w:jc w:val="both"/>
        <w:rPr>
          <w:rFonts w:ascii="Times New Roman" w:hAnsi="Times New Roman"/>
          <w:i/>
          <w:iCs/>
          <w:sz w:val="28"/>
          <w:szCs w:val="28"/>
        </w:rPr>
      </w:pPr>
      <w:r>
        <w:rPr>
          <w:rFonts w:ascii="Times New Roman" w:hAnsi="Times New Roman"/>
          <w:i/>
          <w:iCs/>
          <w:sz w:val="28"/>
          <w:szCs w:val="28"/>
        </w:rPr>
        <w:t>2.Методические рекомендации по организации самостоятельной работы</w:t>
      </w:r>
    </w:p>
    <w:p w:rsidR="006C00BD" w:rsidRDefault="006C00BD">
      <w:pPr>
        <w:spacing w:line="360" w:lineRule="auto"/>
        <w:ind w:firstLine="718"/>
        <w:jc w:val="both"/>
        <w:rPr>
          <w:rFonts w:ascii="Times New Roman" w:hAnsi="Times New Roman"/>
          <w:sz w:val="28"/>
          <w:szCs w:val="28"/>
        </w:rPr>
      </w:pPr>
      <w:r>
        <w:rPr>
          <w:rFonts w:ascii="Times New Roman" w:hAnsi="Times New Roman"/>
          <w:sz w:val="28"/>
          <w:szCs w:val="28"/>
        </w:rPr>
        <w:t>Самостоятельные занятия должны быть регулярными и систематическими.</w:t>
      </w:r>
    </w:p>
    <w:p w:rsidR="006C00BD" w:rsidRDefault="006C00BD">
      <w:pPr>
        <w:spacing w:line="360" w:lineRule="auto"/>
        <w:ind w:firstLine="718"/>
        <w:jc w:val="both"/>
        <w:rPr>
          <w:rFonts w:ascii="Times New Roman" w:hAnsi="Times New Roman"/>
          <w:sz w:val="28"/>
          <w:szCs w:val="28"/>
        </w:rPr>
      </w:pPr>
      <w:r>
        <w:rPr>
          <w:rFonts w:ascii="Times New Roman" w:hAnsi="Times New Roman"/>
          <w:sz w:val="28"/>
          <w:szCs w:val="28"/>
        </w:rPr>
        <w:t>Периодичность занятий - каждый день.</w:t>
      </w:r>
    </w:p>
    <w:p w:rsidR="006C00BD" w:rsidRDefault="00C57BC5">
      <w:pPr>
        <w:spacing w:line="360" w:lineRule="auto"/>
        <w:ind w:firstLine="718"/>
        <w:jc w:val="both"/>
        <w:rPr>
          <w:rFonts w:ascii="Times New Roman" w:hAnsi="Times New Roman"/>
          <w:sz w:val="28"/>
          <w:szCs w:val="28"/>
        </w:rPr>
      </w:pPr>
      <w:r>
        <w:rPr>
          <w:rFonts w:ascii="Times New Roman" w:hAnsi="Times New Roman"/>
          <w:sz w:val="28"/>
          <w:szCs w:val="28"/>
        </w:rPr>
        <w:t>Примерный объем времени, отводимого на самостоятельную работу</w:t>
      </w:r>
      <w:r w:rsidR="006C00BD">
        <w:rPr>
          <w:rFonts w:ascii="Times New Roman" w:hAnsi="Times New Roman"/>
          <w:sz w:val="28"/>
          <w:szCs w:val="28"/>
        </w:rPr>
        <w:t xml:space="preserve"> - от 2 до 6 часов.</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Объем самостоятельной работы определяется с учетом минимальных затрат н</w:t>
      </w:r>
      <w:r w:rsidR="00C57BC5">
        <w:rPr>
          <w:rFonts w:ascii="Times New Roman" w:hAnsi="Times New Roman"/>
          <w:sz w:val="28"/>
          <w:szCs w:val="28"/>
        </w:rPr>
        <w:t xml:space="preserve">а подготовку домашнего задания, </w:t>
      </w:r>
      <w:r>
        <w:rPr>
          <w:rFonts w:ascii="Times New Roman" w:hAnsi="Times New Roman"/>
          <w:sz w:val="28"/>
          <w:szCs w:val="28"/>
        </w:rPr>
        <w:t>параллельно</w:t>
      </w:r>
      <w:r w:rsidR="00C57BC5">
        <w:rPr>
          <w:rFonts w:ascii="Times New Roman" w:hAnsi="Times New Roman"/>
          <w:sz w:val="28"/>
          <w:szCs w:val="28"/>
        </w:rPr>
        <w:t>го  освоения</w:t>
      </w:r>
      <w:r>
        <w:rPr>
          <w:rFonts w:ascii="Times New Roman" w:hAnsi="Times New Roman"/>
          <w:sz w:val="28"/>
          <w:szCs w:val="28"/>
        </w:rPr>
        <w:t xml:space="preserve"> детьми програм</w:t>
      </w:r>
      <w:r w:rsidR="00C57BC5">
        <w:rPr>
          <w:rFonts w:ascii="Times New Roman" w:hAnsi="Times New Roman"/>
          <w:sz w:val="28"/>
          <w:szCs w:val="28"/>
        </w:rPr>
        <w:t>мы основного общего образования;</w:t>
      </w:r>
      <w:r>
        <w:rPr>
          <w:rFonts w:ascii="Times New Roman" w:hAnsi="Times New Roman"/>
          <w:sz w:val="28"/>
          <w:szCs w:val="28"/>
        </w:rPr>
        <w:t xml:space="preserve"> важными являются сложившиеся педагогические традиции в учебном заведении и методическая целесообразность.</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 xml:space="preserve">Ученик должен уйти с урока с ясным представлением </w:t>
      </w:r>
      <w:proofErr w:type="gramStart"/>
      <w:r>
        <w:rPr>
          <w:rFonts w:ascii="Times New Roman" w:hAnsi="Times New Roman"/>
          <w:sz w:val="28"/>
          <w:szCs w:val="28"/>
        </w:rPr>
        <w:t>над</w:t>
      </w:r>
      <w:proofErr w:type="gramEnd"/>
      <w:r>
        <w:rPr>
          <w:rFonts w:ascii="Times New Roman" w:hAnsi="Times New Roman"/>
          <w:sz w:val="28"/>
          <w:szCs w:val="28"/>
        </w:rPr>
        <w:t xml:space="preserve"> чем ему работать дома. Задачи должны быть кратко и ясно сформулированы в дневнике.  В первую очередь следует прорабатывать самые сложные музыкальные эпизоды, используя различные технические приемы. Хорошо зная умственные и физические возможности ученика, педагог может предположить</w:t>
      </w:r>
      <w:r w:rsidR="00C57BC5">
        <w:rPr>
          <w:rFonts w:ascii="Times New Roman" w:hAnsi="Times New Roman"/>
          <w:sz w:val="28"/>
          <w:szCs w:val="28"/>
        </w:rPr>
        <w:t>,</w:t>
      </w:r>
      <w:r>
        <w:rPr>
          <w:rFonts w:ascii="Times New Roman" w:hAnsi="Times New Roman"/>
          <w:sz w:val="28"/>
          <w:szCs w:val="28"/>
        </w:rPr>
        <w:t xml:space="preserve"> сколько времени займет работа над тем или иным произведением. </w:t>
      </w:r>
    </w:p>
    <w:p w:rsidR="006C00BD" w:rsidRDefault="006C00BD">
      <w:pPr>
        <w:spacing w:line="360" w:lineRule="auto"/>
        <w:ind w:firstLine="708"/>
        <w:jc w:val="both"/>
        <w:rPr>
          <w:rFonts w:ascii="Times New Roman" w:hAnsi="Times New Roman"/>
          <w:sz w:val="28"/>
          <w:szCs w:val="28"/>
        </w:rPr>
      </w:pPr>
      <w:r>
        <w:rPr>
          <w:rFonts w:ascii="Times New Roman" w:hAnsi="Times New Roman"/>
          <w:sz w:val="28"/>
          <w:szCs w:val="28"/>
        </w:rPr>
        <w:t>Время, которое затратит ученик на проработку гамм, упражнений и этюдов, также определяется индивидуально.</w:t>
      </w:r>
    </w:p>
    <w:p w:rsidR="006C00BD" w:rsidRDefault="006C00BD">
      <w:pPr>
        <w:spacing w:line="360" w:lineRule="auto"/>
        <w:ind w:firstLine="708"/>
        <w:jc w:val="both"/>
        <w:rPr>
          <w:rFonts w:ascii="Times New Roman" w:hAnsi="Times New Roman"/>
        </w:rPr>
      </w:pPr>
      <w:r>
        <w:rPr>
          <w:rFonts w:ascii="Times New Roman" w:hAnsi="Times New Roman"/>
          <w:sz w:val="28"/>
          <w:szCs w:val="28"/>
        </w:rPr>
        <w:t>Домашние занятия должны быть эффективными: занимать минимальное количество времени и давать максимальный результат.</w:t>
      </w:r>
      <w:r>
        <w:rPr>
          <w:rFonts w:ascii="Times New Roman" w:hAnsi="Times New Roman"/>
        </w:rPr>
        <w:t xml:space="preserve"> </w:t>
      </w:r>
    </w:p>
    <w:p w:rsidR="006C00BD" w:rsidRPr="00C57BC5" w:rsidRDefault="006C00BD">
      <w:pPr>
        <w:spacing w:line="360" w:lineRule="auto"/>
        <w:ind w:firstLine="708"/>
        <w:jc w:val="both"/>
        <w:rPr>
          <w:rFonts w:ascii="Times New Roman" w:hAnsi="Times New Roman"/>
          <w:b/>
          <w:bCs/>
          <w:iCs/>
          <w:sz w:val="28"/>
          <w:szCs w:val="28"/>
        </w:rPr>
      </w:pPr>
      <w:r w:rsidRPr="00C57BC5">
        <w:rPr>
          <w:rFonts w:ascii="Times New Roman" w:hAnsi="Times New Roman"/>
          <w:b/>
          <w:bCs/>
          <w:iCs/>
          <w:sz w:val="28"/>
          <w:szCs w:val="28"/>
          <w:lang w:val="en-US"/>
        </w:rPr>
        <w:lastRenderedPageBreak/>
        <w:t>VI</w:t>
      </w:r>
      <w:r w:rsidRPr="00C57BC5">
        <w:rPr>
          <w:rFonts w:ascii="Times New Roman" w:hAnsi="Times New Roman"/>
          <w:b/>
          <w:bCs/>
          <w:iCs/>
          <w:sz w:val="28"/>
          <w:szCs w:val="28"/>
        </w:rPr>
        <w:t xml:space="preserve">. </w:t>
      </w:r>
      <w:r w:rsidRPr="00C57BC5">
        <w:rPr>
          <w:rFonts w:ascii="Times New Roman" w:hAnsi="Times New Roman"/>
          <w:b/>
          <w:bCs/>
          <w:iCs/>
          <w:sz w:val="28"/>
          <w:szCs w:val="28"/>
        </w:rPr>
        <w:tab/>
        <w:t>Списки рекомендуемой</w:t>
      </w:r>
      <w:r w:rsidRPr="00C57BC5">
        <w:rPr>
          <w:rFonts w:ascii="Times New Roman" w:hAnsi="Times New Roman"/>
          <w:b/>
          <w:bCs/>
          <w:iCs/>
          <w:color w:val="00B050"/>
          <w:sz w:val="28"/>
          <w:szCs w:val="28"/>
        </w:rPr>
        <w:t xml:space="preserve"> </w:t>
      </w:r>
      <w:r w:rsidRPr="00C57BC5">
        <w:rPr>
          <w:rFonts w:ascii="Times New Roman" w:hAnsi="Times New Roman"/>
          <w:b/>
          <w:bCs/>
          <w:iCs/>
          <w:sz w:val="28"/>
          <w:szCs w:val="28"/>
        </w:rPr>
        <w:t>нотной и методической литературы</w:t>
      </w:r>
    </w:p>
    <w:p w:rsidR="006C00BD" w:rsidRDefault="006C00BD">
      <w:pPr>
        <w:pStyle w:val="14"/>
        <w:spacing w:line="360" w:lineRule="auto"/>
        <w:ind w:left="32" w:hanging="11"/>
        <w:jc w:val="center"/>
        <w:rPr>
          <w:rFonts w:ascii="Times New Roman" w:hAnsi="Times New Roman"/>
          <w:b/>
          <w:bCs/>
          <w:i/>
          <w:iCs/>
          <w:sz w:val="28"/>
          <w:szCs w:val="28"/>
        </w:rPr>
      </w:pPr>
      <w:r>
        <w:rPr>
          <w:rFonts w:ascii="Times New Roman" w:hAnsi="Times New Roman"/>
          <w:b/>
          <w:bCs/>
          <w:i/>
          <w:iCs/>
          <w:sz w:val="28"/>
          <w:szCs w:val="28"/>
        </w:rPr>
        <w:t>Список рекомендуемой нотной литературы</w:t>
      </w:r>
    </w:p>
    <w:p w:rsidR="006C00BD" w:rsidRDefault="006C00BD">
      <w:pPr>
        <w:ind w:left="142"/>
        <w:jc w:val="both"/>
        <w:rPr>
          <w:rFonts w:ascii="Times New Roman" w:hAnsi="Times New Roman"/>
          <w:b/>
          <w:bCs/>
          <w:i/>
          <w:iCs/>
          <w:sz w:val="28"/>
          <w:szCs w:val="28"/>
        </w:rPr>
      </w:pPr>
      <w:r>
        <w:rPr>
          <w:rFonts w:ascii="Times New Roman" w:hAnsi="Times New Roman"/>
          <w:b/>
          <w:bCs/>
          <w:i/>
          <w:iCs/>
        </w:rPr>
        <w:t>1</w:t>
      </w:r>
      <w:r>
        <w:rPr>
          <w:rFonts w:ascii="Times New Roman" w:hAnsi="Times New Roman"/>
          <w:b/>
          <w:bCs/>
          <w:i/>
          <w:iCs/>
          <w:sz w:val="28"/>
          <w:szCs w:val="28"/>
        </w:rPr>
        <w:t>.Упражнения и этюды</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Бакланова Н. Мелодические упражнения в соединении позиций М., 1955</w:t>
      </w:r>
    </w:p>
    <w:p w:rsidR="006C00BD" w:rsidRDefault="006C00BD">
      <w:pPr>
        <w:pStyle w:val="14"/>
        <w:numPr>
          <w:ilvl w:val="0"/>
          <w:numId w:val="12"/>
        </w:numPr>
        <w:spacing w:line="360" w:lineRule="auto"/>
        <w:jc w:val="both"/>
        <w:rPr>
          <w:rFonts w:ascii="Times New Roman" w:hAnsi="Times New Roman"/>
          <w:sz w:val="28"/>
          <w:szCs w:val="28"/>
        </w:rPr>
      </w:pPr>
      <w:proofErr w:type="spellStart"/>
      <w:r>
        <w:rPr>
          <w:rFonts w:ascii="Times New Roman" w:hAnsi="Times New Roman"/>
          <w:sz w:val="28"/>
          <w:szCs w:val="28"/>
        </w:rPr>
        <w:t>Гендлин</w:t>
      </w:r>
      <w:proofErr w:type="spellEnd"/>
      <w:r>
        <w:rPr>
          <w:rFonts w:ascii="Times New Roman" w:hAnsi="Times New Roman"/>
          <w:sz w:val="28"/>
          <w:szCs w:val="28"/>
        </w:rPr>
        <w:t xml:space="preserve"> Е. Виолончельная техника. Изд. </w:t>
      </w:r>
      <w:r>
        <w:rPr>
          <w:rFonts w:ascii="Times New Roman" w:hAnsi="Times New Roman"/>
          <w:sz w:val="28"/>
          <w:szCs w:val="28"/>
          <w:lang w:val="en-US"/>
        </w:rPr>
        <w:t>RUTENS</w:t>
      </w:r>
      <w:r w:rsidR="00C57BC5">
        <w:rPr>
          <w:rFonts w:ascii="Times New Roman" w:hAnsi="Times New Roman"/>
          <w:sz w:val="28"/>
          <w:szCs w:val="28"/>
        </w:rPr>
        <w:t>.</w:t>
      </w:r>
      <w:r>
        <w:rPr>
          <w:rFonts w:ascii="Times New Roman" w:hAnsi="Times New Roman"/>
          <w:sz w:val="28"/>
          <w:szCs w:val="28"/>
        </w:rPr>
        <w:t xml:space="preserve"> М., 1994</w:t>
      </w:r>
    </w:p>
    <w:p w:rsidR="006C00BD" w:rsidRDefault="006C00BD">
      <w:pPr>
        <w:pStyle w:val="14"/>
        <w:numPr>
          <w:ilvl w:val="0"/>
          <w:numId w:val="12"/>
        </w:numPr>
        <w:spacing w:line="360" w:lineRule="auto"/>
        <w:jc w:val="both"/>
        <w:rPr>
          <w:rFonts w:ascii="Times New Roman" w:hAnsi="Times New Roman"/>
          <w:sz w:val="28"/>
          <w:szCs w:val="28"/>
        </w:rPr>
      </w:pPr>
      <w:proofErr w:type="spellStart"/>
      <w:r>
        <w:rPr>
          <w:rFonts w:ascii="Times New Roman" w:hAnsi="Times New Roman"/>
          <w:sz w:val="28"/>
          <w:szCs w:val="28"/>
        </w:rPr>
        <w:t>Грюцмахер</w:t>
      </w:r>
      <w:proofErr w:type="spellEnd"/>
      <w:r>
        <w:rPr>
          <w:rFonts w:ascii="Times New Roman" w:hAnsi="Times New Roman"/>
          <w:sz w:val="28"/>
          <w:szCs w:val="28"/>
        </w:rPr>
        <w:t xml:space="preserve"> Ф. 24 этюда соч. 38. Тетрадь 1. М.-Л., 1941</w:t>
      </w:r>
    </w:p>
    <w:p w:rsidR="006C00BD" w:rsidRDefault="006C00BD">
      <w:pPr>
        <w:pStyle w:val="14"/>
        <w:numPr>
          <w:ilvl w:val="0"/>
          <w:numId w:val="12"/>
        </w:numPr>
        <w:spacing w:line="360" w:lineRule="auto"/>
        <w:jc w:val="both"/>
        <w:rPr>
          <w:rFonts w:ascii="Times New Roman" w:hAnsi="Times New Roman"/>
          <w:sz w:val="28"/>
          <w:szCs w:val="28"/>
        </w:rPr>
      </w:pPr>
      <w:proofErr w:type="spellStart"/>
      <w:r>
        <w:rPr>
          <w:rFonts w:ascii="Times New Roman" w:hAnsi="Times New Roman"/>
          <w:sz w:val="28"/>
          <w:szCs w:val="28"/>
        </w:rPr>
        <w:t>Грюцмахер</w:t>
      </w:r>
      <w:proofErr w:type="spellEnd"/>
      <w:r>
        <w:rPr>
          <w:rFonts w:ascii="Times New Roman" w:hAnsi="Times New Roman"/>
          <w:sz w:val="28"/>
          <w:szCs w:val="28"/>
        </w:rPr>
        <w:t xml:space="preserve"> Ф. Избранные этюды для виолончели. Ред. </w:t>
      </w:r>
      <w:proofErr w:type="spellStart"/>
      <w:r>
        <w:rPr>
          <w:rFonts w:ascii="Times New Roman" w:hAnsi="Times New Roman"/>
          <w:sz w:val="28"/>
          <w:szCs w:val="28"/>
        </w:rPr>
        <w:t>Ласько</w:t>
      </w:r>
      <w:proofErr w:type="spellEnd"/>
      <w:r>
        <w:rPr>
          <w:rFonts w:ascii="Times New Roman" w:hAnsi="Times New Roman"/>
          <w:sz w:val="28"/>
          <w:szCs w:val="28"/>
        </w:rPr>
        <w:t>. М., 1967</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Давыдов К. Виолончельные этюды для начинающих. Ред. Гинзбург. Изд. «Тритон» Л., 1935</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Давыдов К. Школа игры на виолончели. Государственное музыкальное издательство. М., 1958</w:t>
      </w:r>
    </w:p>
    <w:p w:rsidR="006C00BD" w:rsidRDefault="006C00BD">
      <w:pPr>
        <w:pStyle w:val="14"/>
        <w:numPr>
          <w:ilvl w:val="0"/>
          <w:numId w:val="12"/>
        </w:numPr>
        <w:spacing w:line="360" w:lineRule="auto"/>
        <w:jc w:val="both"/>
        <w:rPr>
          <w:rFonts w:ascii="Times New Roman" w:hAnsi="Times New Roman"/>
          <w:sz w:val="28"/>
          <w:szCs w:val="28"/>
        </w:rPr>
      </w:pPr>
      <w:proofErr w:type="spellStart"/>
      <w:r>
        <w:rPr>
          <w:rFonts w:ascii="Times New Roman" w:hAnsi="Times New Roman"/>
          <w:sz w:val="28"/>
          <w:szCs w:val="28"/>
        </w:rPr>
        <w:t>Доцауэр</w:t>
      </w:r>
      <w:proofErr w:type="spellEnd"/>
      <w:r>
        <w:rPr>
          <w:rFonts w:ascii="Times New Roman" w:hAnsi="Times New Roman"/>
          <w:sz w:val="28"/>
          <w:szCs w:val="28"/>
        </w:rPr>
        <w:t xml:space="preserve"> Ю. Избранные этюды. Тетр.1</w:t>
      </w:r>
      <w:r w:rsidR="00C57BC5">
        <w:rPr>
          <w:rFonts w:ascii="Times New Roman" w:hAnsi="Times New Roman"/>
          <w:sz w:val="28"/>
          <w:szCs w:val="28"/>
        </w:rPr>
        <w:t>.</w:t>
      </w:r>
      <w:r>
        <w:rPr>
          <w:rFonts w:ascii="Times New Roman" w:hAnsi="Times New Roman"/>
          <w:sz w:val="28"/>
          <w:szCs w:val="28"/>
        </w:rPr>
        <w:t xml:space="preserve"> М.,1947</w:t>
      </w:r>
    </w:p>
    <w:p w:rsidR="006C00BD" w:rsidRDefault="006C00BD">
      <w:pPr>
        <w:pStyle w:val="14"/>
        <w:numPr>
          <w:ilvl w:val="0"/>
          <w:numId w:val="12"/>
        </w:numPr>
        <w:spacing w:line="360" w:lineRule="auto"/>
        <w:jc w:val="both"/>
        <w:rPr>
          <w:rFonts w:ascii="Times New Roman" w:hAnsi="Times New Roman"/>
          <w:sz w:val="28"/>
          <w:szCs w:val="28"/>
        </w:rPr>
      </w:pPr>
      <w:proofErr w:type="spellStart"/>
      <w:r>
        <w:rPr>
          <w:rFonts w:ascii="Times New Roman" w:hAnsi="Times New Roman"/>
          <w:sz w:val="28"/>
          <w:szCs w:val="28"/>
        </w:rPr>
        <w:t>Доцауэр</w:t>
      </w:r>
      <w:proofErr w:type="spellEnd"/>
      <w:r>
        <w:rPr>
          <w:rFonts w:ascii="Times New Roman" w:hAnsi="Times New Roman"/>
          <w:sz w:val="28"/>
          <w:szCs w:val="28"/>
        </w:rPr>
        <w:t xml:space="preserve"> Ю. </w:t>
      </w:r>
      <w:r w:rsidR="00C57BC5">
        <w:rPr>
          <w:rFonts w:ascii="Times New Roman" w:hAnsi="Times New Roman"/>
          <w:sz w:val="28"/>
          <w:szCs w:val="28"/>
        </w:rPr>
        <w:t>Избранные этюды. Тетр.2. Краков</w:t>
      </w:r>
      <w:r>
        <w:rPr>
          <w:rFonts w:ascii="Times New Roman" w:hAnsi="Times New Roman"/>
          <w:sz w:val="28"/>
          <w:szCs w:val="28"/>
        </w:rPr>
        <w:t>,1962</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Ли С.Школа игры на виолончели. М.-Л., 1940</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Кальянов С. Виолончельная техника. Изд. «Музыка»</w:t>
      </w:r>
      <w:r w:rsidR="00C57BC5">
        <w:rPr>
          <w:rFonts w:ascii="Times New Roman" w:hAnsi="Times New Roman"/>
          <w:sz w:val="28"/>
          <w:szCs w:val="28"/>
        </w:rPr>
        <w:t>.</w:t>
      </w:r>
      <w:r>
        <w:rPr>
          <w:rFonts w:ascii="Times New Roman" w:hAnsi="Times New Roman"/>
          <w:sz w:val="28"/>
          <w:szCs w:val="28"/>
        </w:rPr>
        <w:t xml:space="preserve"> М.,1968</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Кальянов С. Избранные этюды. М.,1951</w:t>
      </w:r>
    </w:p>
    <w:p w:rsidR="006C00BD" w:rsidRPr="00C57BC5"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 xml:space="preserve">Куммер Ф.10 мелодических этюдов соч. 57 Изд. </w:t>
      </w:r>
      <w:r>
        <w:rPr>
          <w:rFonts w:ascii="Times New Roman" w:hAnsi="Times New Roman"/>
          <w:sz w:val="28"/>
          <w:szCs w:val="28"/>
          <w:lang w:val="en-US"/>
        </w:rPr>
        <w:t>RUTENS</w:t>
      </w:r>
    </w:p>
    <w:p w:rsidR="006C00BD" w:rsidRDefault="006C00BD">
      <w:pPr>
        <w:pStyle w:val="14"/>
        <w:numPr>
          <w:ilvl w:val="0"/>
          <w:numId w:val="12"/>
        </w:numPr>
        <w:spacing w:line="360" w:lineRule="auto"/>
        <w:jc w:val="both"/>
        <w:rPr>
          <w:rFonts w:ascii="Times New Roman" w:hAnsi="Times New Roman"/>
          <w:sz w:val="28"/>
          <w:szCs w:val="28"/>
        </w:rPr>
      </w:pPr>
      <w:proofErr w:type="spellStart"/>
      <w:r>
        <w:rPr>
          <w:rFonts w:ascii="Times New Roman" w:hAnsi="Times New Roman"/>
          <w:sz w:val="28"/>
          <w:szCs w:val="28"/>
        </w:rPr>
        <w:t>Козалупов</w:t>
      </w:r>
      <w:proofErr w:type="spellEnd"/>
      <w:r>
        <w:rPr>
          <w:rFonts w:ascii="Times New Roman" w:hAnsi="Times New Roman"/>
          <w:sz w:val="28"/>
          <w:szCs w:val="28"/>
        </w:rPr>
        <w:t xml:space="preserve"> С., </w:t>
      </w:r>
      <w:proofErr w:type="spellStart"/>
      <w:r>
        <w:rPr>
          <w:rFonts w:ascii="Times New Roman" w:hAnsi="Times New Roman"/>
          <w:sz w:val="28"/>
          <w:szCs w:val="28"/>
        </w:rPr>
        <w:t>Ширинский</w:t>
      </w:r>
      <w:proofErr w:type="spellEnd"/>
      <w:r>
        <w:rPr>
          <w:rFonts w:ascii="Times New Roman" w:hAnsi="Times New Roman"/>
          <w:sz w:val="28"/>
          <w:szCs w:val="28"/>
        </w:rPr>
        <w:t xml:space="preserve"> С., </w:t>
      </w:r>
      <w:proofErr w:type="spellStart"/>
      <w:r>
        <w:rPr>
          <w:rFonts w:ascii="Times New Roman" w:hAnsi="Times New Roman"/>
          <w:sz w:val="28"/>
          <w:szCs w:val="28"/>
        </w:rPr>
        <w:t>Козалупова</w:t>
      </w:r>
      <w:proofErr w:type="spellEnd"/>
      <w:r>
        <w:rPr>
          <w:rFonts w:ascii="Times New Roman" w:hAnsi="Times New Roman"/>
          <w:sz w:val="28"/>
          <w:szCs w:val="28"/>
        </w:rPr>
        <w:t xml:space="preserve"> Г., Гинзбург Л. Избранные этюды для виолончели. Изд. «Музыка»</w:t>
      </w:r>
      <w:r w:rsidR="00C57BC5">
        <w:rPr>
          <w:rFonts w:ascii="Times New Roman" w:hAnsi="Times New Roman"/>
          <w:sz w:val="28"/>
          <w:szCs w:val="28"/>
        </w:rPr>
        <w:t>.</w:t>
      </w:r>
      <w:r>
        <w:rPr>
          <w:rFonts w:ascii="Times New Roman" w:hAnsi="Times New Roman"/>
          <w:sz w:val="28"/>
          <w:szCs w:val="28"/>
        </w:rPr>
        <w:t xml:space="preserve"> М., 1968</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Ли С. 40 легких этюдов соч. 70. Краков, 1965</w:t>
      </w:r>
    </w:p>
    <w:p w:rsidR="006C00BD" w:rsidRDefault="00C57BC5">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Ли С.12 м</w:t>
      </w:r>
      <w:r w:rsidR="006C00BD">
        <w:rPr>
          <w:rFonts w:ascii="Times New Roman" w:hAnsi="Times New Roman"/>
          <w:sz w:val="28"/>
          <w:szCs w:val="28"/>
        </w:rPr>
        <w:t>елодических этюдов соч. 113. М.,1940</w:t>
      </w:r>
    </w:p>
    <w:p w:rsidR="006C00BD" w:rsidRDefault="006C00BD">
      <w:pPr>
        <w:pStyle w:val="14"/>
        <w:numPr>
          <w:ilvl w:val="0"/>
          <w:numId w:val="12"/>
        </w:numPr>
        <w:spacing w:line="360" w:lineRule="auto"/>
        <w:jc w:val="both"/>
        <w:rPr>
          <w:rFonts w:ascii="Times New Roman" w:hAnsi="Times New Roman"/>
          <w:sz w:val="28"/>
          <w:szCs w:val="28"/>
        </w:rPr>
      </w:pPr>
      <w:proofErr w:type="spellStart"/>
      <w:r>
        <w:rPr>
          <w:rFonts w:ascii="Times New Roman" w:hAnsi="Times New Roman"/>
          <w:sz w:val="28"/>
          <w:szCs w:val="28"/>
        </w:rPr>
        <w:t>Мардеровский</w:t>
      </w:r>
      <w:proofErr w:type="spellEnd"/>
      <w:r>
        <w:rPr>
          <w:rFonts w:ascii="Times New Roman" w:hAnsi="Times New Roman"/>
          <w:sz w:val="28"/>
          <w:szCs w:val="28"/>
        </w:rPr>
        <w:t xml:space="preserve"> Л. Уроки игры на виолончели</w:t>
      </w:r>
      <w:r w:rsidR="00C57BC5">
        <w:rPr>
          <w:rFonts w:ascii="Times New Roman" w:hAnsi="Times New Roman"/>
          <w:sz w:val="28"/>
          <w:szCs w:val="28"/>
        </w:rPr>
        <w:t>.</w:t>
      </w:r>
      <w:r>
        <w:rPr>
          <w:rFonts w:ascii="Times New Roman" w:hAnsi="Times New Roman"/>
          <w:sz w:val="28"/>
          <w:szCs w:val="28"/>
        </w:rPr>
        <w:t xml:space="preserve"> М.,1962,1986</w:t>
      </w:r>
    </w:p>
    <w:p w:rsidR="006C00BD" w:rsidRDefault="006C00BD">
      <w:pPr>
        <w:pStyle w:val="14"/>
        <w:numPr>
          <w:ilvl w:val="0"/>
          <w:numId w:val="12"/>
        </w:numPr>
        <w:spacing w:line="360" w:lineRule="auto"/>
        <w:jc w:val="both"/>
        <w:rPr>
          <w:rFonts w:ascii="Times New Roman" w:hAnsi="Times New Roman"/>
          <w:sz w:val="28"/>
          <w:szCs w:val="28"/>
        </w:rPr>
      </w:pPr>
      <w:proofErr w:type="spellStart"/>
      <w:r>
        <w:rPr>
          <w:rFonts w:ascii="Times New Roman" w:hAnsi="Times New Roman"/>
          <w:sz w:val="28"/>
          <w:szCs w:val="28"/>
        </w:rPr>
        <w:t>Мардеровский</w:t>
      </w:r>
      <w:proofErr w:type="spellEnd"/>
      <w:r>
        <w:rPr>
          <w:rFonts w:ascii="Times New Roman" w:hAnsi="Times New Roman"/>
          <w:sz w:val="28"/>
          <w:szCs w:val="28"/>
        </w:rPr>
        <w:t xml:space="preserve"> Л. 32 избранных этюда для виолончели. М.,1954</w:t>
      </w:r>
    </w:p>
    <w:p w:rsidR="006C00BD" w:rsidRDefault="006C00BD">
      <w:pPr>
        <w:pStyle w:val="14"/>
        <w:numPr>
          <w:ilvl w:val="0"/>
          <w:numId w:val="12"/>
        </w:numPr>
        <w:spacing w:line="360" w:lineRule="auto"/>
        <w:jc w:val="both"/>
        <w:rPr>
          <w:rFonts w:ascii="Times New Roman" w:hAnsi="Times New Roman"/>
          <w:sz w:val="28"/>
          <w:szCs w:val="28"/>
        </w:rPr>
      </w:pPr>
      <w:proofErr w:type="spellStart"/>
      <w:r>
        <w:rPr>
          <w:rFonts w:ascii="Times New Roman" w:hAnsi="Times New Roman"/>
          <w:sz w:val="28"/>
          <w:szCs w:val="28"/>
        </w:rPr>
        <w:t>Мардеровский</w:t>
      </w:r>
      <w:proofErr w:type="spellEnd"/>
      <w:r>
        <w:rPr>
          <w:rFonts w:ascii="Times New Roman" w:hAnsi="Times New Roman"/>
          <w:sz w:val="28"/>
          <w:szCs w:val="28"/>
        </w:rPr>
        <w:t xml:space="preserve"> Л. Избранные этюды для старших классов. Изд. «Музыка»</w:t>
      </w:r>
      <w:r w:rsidR="00C57BC5">
        <w:rPr>
          <w:rFonts w:ascii="Times New Roman" w:hAnsi="Times New Roman"/>
          <w:sz w:val="28"/>
          <w:szCs w:val="28"/>
        </w:rPr>
        <w:t>.</w:t>
      </w:r>
      <w:r>
        <w:rPr>
          <w:rFonts w:ascii="Times New Roman" w:hAnsi="Times New Roman"/>
          <w:sz w:val="28"/>
          <w:szCs w:val="28"/>
        </w:rPr>
        <w:t xml:space="preserve"> М.,1966</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 xml:space="preserve">Мерк И. Упражнения для виолончели. </w:t>
      </w:r>
      <w:proofErr w:type="spellStart"/>
      <w:proofErr w:type="gramStart"/>
      <w:r>
        <w:rPr>
          <w:rFonts w:ascii="Times New Roman" w:hAnsi="Times New Roman"/>
          <w:sz w:val="28"/>
          <w:szCs w:val="28"/>
        </w:rPr>
        <w:t>Соч</w:t>
      </w:r>
      <w:proofErr w:type="spellEnd"/>
      <w:proofErr w:type="gramEnd"/>
      <w:r>
        <w:rPr>
          <w:rFonts w:ascii="Times New Roman" w:hAnsi="Times New Roman"/>
          <w:sz w:val="28"/>
          <w:szCs w:val="28"/>
        </w:rPr>
        <w:t xml:space="preserve"> 11. М., 1927</w:t>
      </w:r>
    </w:p>
    <w:p w:rsidR="006C00BD" w:rsidRDefault="00C57BC5">
      <w:pPr>
        <w:pStyle w:val="14"/>
        <w:numPr>
          <w:ilvl w:val="0"/>
          <w:numId w:val="12"/>
        </w:numPr>
        <w:spacing w:line="360" w:lineRule="auto"/>
        <w:jc w:val="both"/>
        <w:rPr>
          <w:rFonts w:ascii="Times New Roman" w:hAnsi="Times New Roman"/>
          <w:sz w:val="28"/>
          <w:szCs w:val="28"/>
        </w:rPr>
      </w:pPr>
      <w:proofErr w:type="spellStart"/>
      <w:r>
        <w:rPr>
          <w:rFonts w:ascii="Times New Roman" w:hAnsi="Times New Roman"/>
          <w:sz w:val="28"/>
          <w:szCs w:val="28"/>
        </w:rPr>
        <w:t>Пиатти</w:t>
      </w:r>
      <w:proofErr w:type="spellEnd"/>
      <w:r>
        <w:rPr>
          <w:rFonts w:ascii="Times New Roman" w:hAnsi="Times New Roman"/>
          <w:sz w:val="28"/>
          <w:szCs w:val="28"/>
        </w:rPr>
        <w:t xml:space="preserve"> А. 12 к</w:t>
      </w:r>
      <w:r w:rsidR="006C00BD">
        <w:rPr>
          <w:rFonts w:ascii="Times New Roman" w:hAnsi="Times New Roman"/>
          <w:sz w:val="28"/>
          <w:szCs w:val="28"/>
        </w:rPr>
        <w:t>априсов. Ор. 25. Государственное музыкальное издательство. М., 1937</w:t>
      </w:r>
    </w:p>
    <w:p w:rsidR="006C00BD" w:rsidRDefault="00C57BC5">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Сапожников Р. Гаммы, а</w:t>
      </w:r>
      <w:r w:rsidR="006C00BD">
        <w:rPr>
          <w:rFonts w:ascii="Times New Roman" w:hAnsi="Times New Roman"/>
          <w:sz w:val="28"/>
          <w:szCs w:val="28"/>
        </w:rPr>
        <w:t>рпеджио, интервалы для виолончели (система упражнений). М., 1963</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 xml:space="preserve">Сапожников Р. Избранные этюды. Старшие классы. </w:t>
      </w:r>
      <w:proofErr w:type="spellStart"/>
      <w:r>
        <w:rPr>
          <w:rFonts w:ascii="Times New Roman" w:hAnsi="Times New Roman"/>
          <w:sz w:val="28"/>
          <w:szCs w:val="28"/>
        </w:rPr>
        <w:t>Вып</w:t>
      </w:r>
      <w:proofErr w:type="spellEnd"/>
      <w:r>
        <w:rPr>
          <w:rFonts w:ascii="Times New Roman" w:hAnsi="Times New Roman"/>
          <w:sz w:val="28"/>
          <w:szCs w:val="28"/>
        </w:rPr>
        <w:t>. 2. М., 1955</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lastRenderedPageBreak/>
        <w:t>Сапожников. Р. Избранные этюды для виолончели</w:t>
      </w:r>
      <w:r w:rsidR="00C57BC5">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классы ДМШ. М.,1957</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Сапожников Р. Школа игры на виолончели М., 1965</w:t>
      </w:r>
    </w:p>
    <w:p w:rsidR="006C00BD" w:rsidRDefault="00C57BC5">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Франком О. 12 э</w:t>
      </w:r>
      <w:r w:rsidR="006C00BD">
        <w:rPr>
          <w:rFonts w:ascii="Times New Roman" w:hAnsi="Times New Roman"/>
          <w:sz w:val="28"/>
          <w:szCs w:val="28"/>
        </w:rPr>
        <w:t>тюдов для виолончели соч. 35. М., 1938</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 xml:space="preserve">Избранные этюды для виолончели. Ред. </w:t>
      </w:r>
      <w:proofErr w:type="spellStart"/>
      <w:r>
        <w:rPr>
          <w:rFonts w:ascii="Times New Roman" w:hAnsi="Times New Roman"/>
          <w:sz w:val="28"/>
          <w:szCs w:val="28"/>
        </w:rPr>
        <w:t>Челкаускас</w:t>
      </w:r>
      <w:proofErr w:type="spellEnd"/>
      <w:r>
        <w:rPr>
          <w:rFonts w:ascii="Times New Roman" w:hAnsi="Times New Roman"/>
          <w:sz w:val="28"/>
          <w:szCs w:val="28"/>
        </w:rPr>
        <w:t xml:space="preserve"> Ю. Изд. «Россия»</w:t>
      </w:r>
      <w:r w:rsidR="00C57BC5">
        <w:rPr>
          <w:rFonts w:ascii="Times New Roman" w:hAnsi="Times New Roman"/>
          <w:sz w:val="28"/>
          <w:szCs w:val="28"/>
        </w:rPr>
        <w:t>.</w:t>
      </w:r>
      <w:r>
        <w:rPr>
          <w:rFonts w:ascii="Times New Roman" w:hAnsi="Times New Roman"/>
          <w:sz w:val="28"/>
          <w:szCs w:val="28"/>
        </w:rPr>
        <w:t xml:space="preserve"> М., 1993</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Нотная папка виолонч</w:t>
      </w:r>
      <w:r w:rsidR="00C57BC5">
        <w:rPr>
          <w:rFonts w:ascii="Times New Roman" w:hAnsi="Times New Roman"/>
          <w:sz w:val="28"/>
          <w:szCs w:val="28"/>
        </w:rPr>
        <w:t>елиста. Сост. Шаховская Н. Изд. «</w:t>
      </w:r>
      <w:proofErr w:type="spellStart"/>
      <w:r>
        <w:rPr>
          <w:rFonts w:ascii="Times New Roman" w:hAnsi="Times New Roman"/>
          <w:sz w:val="28"/>
          <w:szCs w:val="28"/>
        </w:rPr>
        <w:t>Дека-ВС</w:t>
      </w:r>
      <w:proofErr w:type="spellEnd"/>
      <w:r>
        <w:rPr>
          <w:rFonts w:ascii="Times New Roman" w:hAnsi="Times New Roman"/>
          <w:sz w:val="28"/>
          <w:szCs w:val="28"/>
        </w:rPr>
        <w:t>»</w:t>
      </w:r>
      <w:r w:rsidR="00C57BC5">
        <w:rPr>
          <w:rFonts w:ascii="Times New Roman" w:hAnsi="Times New Roman"/>
          <w:sz w:val="28"/>
          <w:szCs w:val="28"/>
        </w:rPr>
        <w:t>.</w:t>
      </w:r>
      <w:r>
        <w:rPr>
          <w:rFonts w:ascii="Times New Roman" w:hAnsi="Times New Roman"/>
          <w:sz w:val="28"/>
          <w:szCs w:val="28"/>
        </w:rPr>
        <w:t xml:space="preserve"> М.,</w:t>
      </w:r>
      <w:r w:rsidR="00C57BC5">
        <w:rPr>
          <w:rFonts w:ascii="Times New Roman" w:hAnsi="Times New Roman"/>
          <w:sz w:val="28"/>
          <w:szCs w:val="28"/>
        </w:rPr>
        <w:t xml:space="preserve"> </w:t>
      </w:r>
      <w:r>
        <w:rPr>
          <w:rFonts w:ascii="Times New Roman" w:hAnsi="Times New Roman"/>
          <w:sz w:val="28"/>
          <w:szCs w:val="28"/>
        </w:rPr>
        <w:t>2004</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Педагогический репертуар ДМШ. Избранные этюды.</w:t>
      </w:r>
      <w:r w:rsidR="00C57BC5">
        <w:rPr>
          <w:rFonts w:ascii="Times New Roman" w:hAnsi="Times New Roman"/>
          <w:sz w:val="28"/>
          <w:szCs w:val="28"/>
        </w:rPr>
        <w:t xml:space="preserve"> </w:t>
      </w:r>
      <w:r>
        <w:rPr>
          <w:rFonts w:ascii="Times New Roman" w:hAnsi="Times New Roman"/>
          <w:sz w:val="28"/>
          <w:szCs w:val="28"/>
        </w:rPr>
        <w:t>Сост. и ред. Волчков И.</w:t>
      </w:r>
    </w:p>
    <w:p w:rsidR="006C00BD" w:rsidRDefault="006C00BD">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 xml:space="preserve">Педагогический репертуар. Избранные этюды для виолончели. </w:t>
      </w:r>
      <w:proofErr w:type="spellStart"/>
      <w:r>
        <w:rPr>
          <w:rFonts w:ascii="Times New Roman" w:hAnsi="Times New Roman"/>
          <w:sz w:val="28"/>
          <w:szCs w:val="28"/>
        </w:rPr>
        <w:t>Тетр</w:t>
      </w:r>
      <w:proofErr w:type="spellEnd"/>
      <w:r>
        <w:rPr>
          <w:rFonts w:ascii="Times New Roman" w:hAnsi="Times New Roman"/>
          <w:sz w:val="28"/>
          <w:szCs w:val="28"/>
        </w:rPr>
        <w:t xml:space="preserve">. 1. Сост. Никитин А.,  </w:t>
      </w:r>
      <w:proofErr w:type="spellStart"/>
      <w:r>
        <w:rPr>
          <w:rFonts w:ascii="Times New Roman" w:hAnsi="Times New Roman"/>
          <w:sz w:val="28"/>
          <w:szCs w:val="28"/>
        </w:rPr>
        <w:t>Ролдугин</w:t>
      </w:r>
      <w:proofErr w:type="spellEnd"/>
      <w:r>
        <w:rPr>
          <w:rFonts w:ascii="Times New Roman" w:hAnsi="Times New Roman"/>
          <w:sz w:val="28"/>
          <w:szCs w:val="28"/>
        </w:rPr>
        <w:t xml:space="preserve"> С. Л.,1984</w:t>
      </w:r>
    </w:p>
    <w:p w:rsidR="006C00BD" w:rsidRPr="00C57BC5" w:rsidRDefault="006C00BD" w:rsidP="00190B52">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 xml:space="preserve">Хрестоматия педагогического репертуара для виолончели. Этюды для </w:t>
      </w:r>
      <w:r>
        <w:rPr>
          <w:rFonts w:ascii="Times New Roman" w:hAnsi="Times New Roman"/>
          <w:sz w:val="28"/>
          <w:szCs w:val="28"/>
          <w:lang w:val="en-US"/>
        </w:rPr>
        <w:t>V</w:t>
      </w:r>
      <w:r>
        <w:rPr>
          <w:rFonts w:ascii="Times New Roman" w:hAnsi="Times New Roman"/>
          <w:sz w:val="28"/>
          <w:szCs w:val="28"/>
        </w:rPr>
        <w:t xml:space="preserve"> класса ДМШ</w:t>
      </w:r>
      <w:r w:rsidR="00C57BC5">
        <w:rPr>
          <w:rFonts w:ascii="Times New Roman" w:hAnsi="Times New Roman"/>
          <w:sz w:val="28"/>
          <w:szCs w:val="28"/>
        </w:rPr>
        <w:t xml:space="preserve">. </w:t>
      </w:r>
      <w:proofErr w:type="spellStart"/>
      <w:r w:rsidRPr="00C57BC5">
        <w:rPr>
          <w:rFonts w:ascii="Times New Roman" w:hAnsi="Times New Roman"/>
          <w:sz w:val="28"/>
          <w:szCs w:val="28"/>
        </w:rPr>
        <w:t>Вып</w:t>
      </w:r>
      <w:proofErr w:type="spellEnd"/>
      <w:r w:rsidRPr="00C57BC5">
        <w:rPr>
          <w:rFonts w:ascii="Times New Roman" w:hAnsi="Times New Roman"/>
          <w:sz w:val="28"/>
          <w:szCs w:val="28"/>
        </w:rPr>
        <w:t>. 3. Часть 2. Сост. Сапожников Р. М., 1961</w:t>
      </w:r>
    </w:p>
    <w:p w:rsidR="006C00BD" w:rsidRDefault="006C00BD" w:rsidP="00190B52">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Этюды на разные виды техники</w:t>
      </w:r>
      <w:r w:rsidR="00C57BC5">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r w:rsidR="00190B52">
        <w:rPr>
          <w:rFonts w:ascii="Times New Roman" w:hAnsi="Times New Roman"/>
          <w:sz w:val="28"/>
          <w:szCs w:val="28"/>
        </w:rPr>
        <w:t>.</w:t>
      </w:r>
      <w:r>
        <w:rPr>
          <w:rFonts w:ascii="Times New Roman" w:hAnsi="Times New Roman"/>
          <w:sz w:val="28"/>
          <w:szCs w:val="28"/>
        </w:rPr>
        <w:t xml:space="preserve"> Киев</w:t>
      </w:r>
      <w:r w:rsidR="00190B52">
        <w:rPr>
          <w:rFonts w:ascii="Times New Roman" w:hAnsi="Times New Roman"/>
          <w:sz w:val="28"/>
          <w:szCs w:val="28"/>
        </w:rPr>
        <w:t>,</w:t>
      </w:r>
      <w:r>
        <w:rPr>
          <w:rFonts w:ascii="Times New Roman" w:hAnsi="Times New Roman"/>
          <w:sz w:val="28"/>
          <w:szCs w:val="28"/>
        </w:rPr>
        <w:t xml:space="preserve"> 1982</w:t>
      </w:r>
    </w:p>
    <w:p w:rsidR="006C00BD" w:rsidRDefault="006C00BD" w:rsidP="00190B52">
      <w:pPr>
        <w:pStyle w:val="14"/>
        <w:numPr>
          <w:ilvl w:val="0"/>
          <w:numId w:val="12"/>
        </w:numPr>
        <w:spacing w:line="360" w:lineRule="auto"/>
        <w:jc w:val="both"/>
        <w:rPr>
          <w:rFonts w:ascii="Times New Roman" w:hAnsi="Times New Roman"/>
          <w:sz w:val="28"/>
          <w:szCs w:val="28"/>
        </w:rPr>
      </w:pPr>
      <w:r>
        <w:rPr>
          <w:rFonts w:ascii="Times New Roman" w:hAnsi="Times New Roman"/>
          <w:sz w:val="28"/>
          <w:szCs w:val="28"/>
        </w:rPr>
        <w:t xml:space="preserve">Этюды для виолончели. Старшие классы ДМШ. Сост. </w:t>
      </w:r>
      <w:proofErr w:type="spellStart"/>
      <w:r>
        <w:rPr>
          <w:rFonts w:ascii="Times New Roman" w:hAnsi="Times New Roman"/>
          <w:sz w:val="28"/>
          <w:szCs w:val="28"/>
        </w:rPr>
        <w:t>Г.Бострем</w:t>
      </w:r>
      <w:proofErr w:type="spellEnd"/>
      <w:r>
        <w:rPr>
          <w:rFonts w:ascii="Times New Roman" w:hAnsi="Times New Roman"/>
          <w:sz w:val="28"/>
          <w:szCs w:val="28"/>
        </w:rPr>
        <w:t>. Изд. «Музыка»</w:t>
      </w:r>
      <w:r w:rsidR="00190B52">
        <w:rPr>
          <w:rFonts w:ascii="Times New Roman" w:hAnsi="Times New Roman"/>
          <w:sz w:val="28"/>
          <w:szCs w:val="28"/>
        </w:rPr>
        <w:t>.</w:t>
      </w:r>
      <w:r>
        <w:rPr>
          <w:rFonts w:ascii="Times New Roman" w:hAnsi="Times New Roman"/>
          <w:sz w:val="28"/>
          <w:szCs w:val="28"/>
        </w:rPr>
        <w:t xml:space="preserve"> М., 2004</w:t>
      </w:r>
    </w:p>
    <w:p w:rsidR="006C00BD" w:rsidRDefault="006C00BD" w:rsidP="00190B52">
      <w:pPr>
        <w:pStyle w:val="14"/>
        <w:numPr>
          <w:ilvl w:val="0"/>
          <w:numId w:val="12"/>
        </w:numPr>
        <w:spacing w:line="360" w:lineRule="auto"/>
        <w:rPr>
          <w:rFonts w:ascii="Times New Roman" w:hAnsi="Times New Roman"/>
          <w:sz w:val="28"/>
          <w:szCs w:val="28"/>
        </w:rPr>
      </w:pPr>
      <w:r>
        <w:rPr>
          <w:rFonts w:ascii="Times New Roman" w:hAnsi="Times New Roman"/>
          <w:sz w:val="28"/>
          <w:szCs w:val="28"/>
        </w:rPr>
        <w:t>Ямпольский М. Виолончельная техника. М.-Л., 1939</w:t>
      </w:r>
    </w:p>
    <w:p w:rsidR="006C00BD" w:rsidRDefault="006C00BD" w:rsidP="00A16A4F">
      <w:pPr>
        <w:spacing w:line="360" w:lineRule="auto"/>
        <w:ind w:left="-207" w:firstLine="360"/>
        <w:rPr>
          <w:rFonts w:ascii="Times New Roman" w:hAnsi="Times New Roman"/>
          <w:b/>
          <w:bCs/>
          <w:i/>
          <w:iCs/>
          <w:sz w:val="28"/>
          <w:szCs w:val="28"/>
        </w:rPr>
      </w:pPr>
      <w:r>
        <w:rPr>
          <w:rFonts w:ascii="Times New Roman" w:hAnsi="Times New Roman"/>
          <w:b/>
          <w:bCs/>
          <w:i/>
          <w:iCs/>
        </w:rPr>
        <w:t>2</w:t>
      </w:r>
      <w:r>
        <w:rPr>
          <w:rFonts w:ascii="Times New Roman" w:hAnsi="Times New Roman"/>
          <w:b/>
          <w:bCs/>
          <w:i/>
          <w:iCs/>
          <w:sz w:val="28"/>
          <w:szCs w:val="28"/>
        </w:rPr>
        <w:t>.Сборники концертов, сонат и пьес</w:t>
      </w:r>
    </w:p>
    <w:p w:rsidR="006C00BD" w:rsidRDefault="006C00BD" w:rsidP="00190B52">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 xml:space="preserve">Бах И.С. Сюиты для виолончели соло. Ред. </w:t>
      </w:r>
      <w:proofErr w:type="spellStart"/>
      <w:r>
        <w:rPr>
          <w:rFonts w:ascii="Times New Roman" w:hAnsi="Times New Roman"/>
          <w:sz w:val="28"/>
          <w:szCs w:val="28"/>
        </w:rPr>
        <w:t>Гендлина</w:t>
      </w:r>
      <w:proofErr w:type="spellEnd"/>
      <w:r>
        <w:rPr>
          <w:rFonts w:ascii="Times New Roman" w:hAnsi="Times New Roman"/>
          <w:sz w:val="28"/>
          <w:szCs w:val="28"/>
        </w:rPr>
        <w:t xml:space="preserve"> Е. Изд</w:t>
      </w:r>
      <w:r w:rsidR="00190B52">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Рутенштейн</w:t>
      </w:r>
      <w:proofErr w:type="spellEnd"/>
      <w:r>
        <w:rPr>
          <w:rFonts w:ascii="Times New Roman" w:hAnsi="Times New Roman"/>
          <w:sz w:val="28"/>
          <w:szCs w:val="28"/>
        </w:rPr>
        <w:t>»</w:t>
      </w:r>
      <w:r w:rsidR="00190B52">
        <w:rPr>
          <w:rFonts w:ascii="Times New Roman" w:hAnsi="Times New Roman"/>
          <w:sz w:val="28"/>
          <w:szCs w:val="28"/>
        </w:rPr>
        <w:t>.</w:t>
      </w:r>
      <w:r>
        <w:rPr>
          <w:rFonts w:ascii="Times New Roman" w:hAnsi="Times New Roman"/>
          <w:sz w:val="28"/>
          <w:szCs w:val="28"/>
        </w:rPr>
        <w:t xml:space="preserve"> М.,1993</w:t>
      </w:r>
    </w:p>
    <w:p w:rsidR="006C00BD" w:rsidRDefault="006C00BD" w:rsidP="00190B52">
      <w:pPr>
        <w:pStyle w:val="14"/>
        <w:numPr>
          <w:ilvl w:val="0"/>
          <w:numId w:val="13"/>
        </w:numPr>
        <w:spacing w:line="360" w:lineRule="auto"/>
        <w:jc w:val="both"/>
        <w:rPr>
          <w:rFonts w:ascii="Times New Roman" w:hAnsi="Times New Roman"/>
          <w:sz w:val="28"/>
          <w:szCs w:val="28"/>
        </w:rPr>
      </w:pPr>
      <w:proofErr w:type="spellStart"/>
      <w:r>
        <w:rPr>
          <w:rFonts w:ascii="Times New Roman" w:hAnsi="Times New Roman"/>
          <w:sz w:val="28"/>
          <w:szCs w:val="28"/>
        </w:rPr>
        <w:t>Гольтерман</w:t>
      </w:r>
      <w:proofErr w:type="spellEnd"/>
      <w:r>
        <w:rPr>
          <w:rFonts w:ascii="Times New Roman" w:hAnsi="Times New Roman"/>
          <w:sz w:val="28"/>
          <w:szCs w:val="28"/>
        </w:rPr>
        <w:t xml:space="preserve"> Г. Пьесы для виолончели и фортепиано. </w:t>
      </w:r>
      <w:r>
        <w:rPr>
          <w:rFonts w:ascii="Times New Roman" w:hAnsi="Times New Roman"/>
          <w:sz w:val="28"/>
          <w:szCs w:val="28"/>
          <w:lang w:val="en-US"/>
        </w:rPr>
        <w:t>V</w:t>
      </w:r>
      <w:r>
        <w:rPr>
          <w:rFonts w:ascii="Times New Roman" w:hAnsi="Times New Roman"/>
          <w:sz w:val="28"/>
          <w:szCs w:val="28"/>
        </w:rPr>
        <w:t>-</w:t>
      </w:r>
      <w:r>
        <w:rPr>
          <w:rFonts w:ascii="Times New Roman" w:hAnsi="Times New Roman"/>
          <w:sz w:val="28"/>
          <w:szCs w:val="28"/>
          <w:lang w:val="en-US"/>
        </w:rPr>
        <w:t>VI</w:t>
      </w:r>
      <w:r>
        <w:rPr>
          <w:rFonts w:ascii="Times New Roman" w:hAnsi="Times New Roman"/>
          <w:sz w:val="28"/>
          <w:szCs w:val="28"/>
        </w:rPr>
        <w:t xml:space="preserve"> классы ДМШ. Изд. «Композитор». </w:t>
      </w:r>
      <w:proofErr w:type="spellStart"/>
      <w:r>
        <w:rPr>
          <w:rFonts w:ascii="Times New Roman" w:hAnsi="Times New Roman"/>
          <w:sz w:val="28"/>
          <w:szCs w:val="28"/>
        </w:rPr>
        <w:t>Спб</w:t>
      </w:r>
      <w:proofErr w:type="spellEnd"/>
      <w:r>
        <w:rPr>
          <w:rFonts w:ascii="Times New Roman" w:hAnsi="Times New Roman"/>
          <w:sz w:val="28"/>
          <w:szCs w:val="28"/>
        </w:rPr>
        <w:t>, 2005</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 xml:space="preserve">Маленькому виртуозу. Пьесы. </w:t>
      </w:r>
      <w:proofErr w:type="spellStart"/>
      <w:r>
        <w:rPr>
          <w:rFonts w:ascii="Times New Roman" w:hAnsi="Times New Roman"/>
          <w:sz w:val="28"/>
          <w:szCs w:val="28"/>
        </w:rPr>
        <w:t>Вып</w:t>
      </w:r>
      <w:proofErr w:type="spellEnd"/>
      <w:r>
        <w:rPr>
          <w:rFonts w:ascii="Times New Roman" w:hAnsi="Times New Roman"/>
          <w:sz w:val="28"/>
          <w:szCs w:val="28"/>
        </w:rPr>
        <w:t>. 2. Старшие классы. Изд. «Композитор»</w:t>
      </w:r>
      <w:r w:rsidR="00190B52">
        <w:rPr>
          <w:rFonts w:ascii="Times New Roman" w:hAnsi="Times New Roman"/>
          <w:sz w:val="28"/>
          <w:szCs w:val="28"/>
        </w:rPr>
        <w:t>.</w:t>
      </w:r>
      <w:r>
        <w:rPr>
          <w:rFonts w:ascii="Times New Roman" w:hAnsi="Times New Roman"/>
          <w:sz w:val="28"/>
          <w:szCs w:val="28"/>
        </w:rPr>
        <w:t xml:space="preserve"> СПб, 2007</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Марчелло</w:t>
      </w:r>
      <w:r w:rsidR="00190B52">
        <w:rPr>
          <w:rFonts w:ascii="Times New Roman" w:hAnsi="Times New Roman"/>
          <w:sz w:val="28"/>
          <w:szCs w:val="28"/>
        </w:rPr>
        <w:t xml:space="preserve"> А</w:t>
      </w:r>
      <w:r>
        <w:rPr>
          <w:rFonts w:ascii="Times New Roman" w:hAnsi="Times New Roman"/>
          <w:sz w:val="28"/>
          <w:szCs w:val="28"/>
        </w:rPr>
        <w:t>. Сонаты для виолончели и фортепиано. Сост. и ред. Р.Сапожников. Изд. «Музыка»</w:t>
      </w:r>
      <w:r w:rsidR="00190B52">
        <w:rPr>
          <w:rFonts w:ascii="Times New Roman" w:hAnsi="Times New Roman"/>
          <w:sz w:val="28"/>
          <w:szCs w:val="28"/>
        </w:rPr>
        <w:t>.</w:t>
      </w:r>
      <w:r>
        <w:rPr>
          <w:rFonts w:ascii="Times New Roman" w:hAnsi="Times New Roman"/>
          <w:sz w:val="28"/>
          <w:szCs w:val="28"/>
        </w:rPr>
        <w:t xml:space="preserve">  М., 1983</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Моцарт В. Пьесы. Изд. «Музыка». М., 1982</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Нотная папка виолончелиста. Сост. Шаховская Н. Изд. «</w:t>
      </w:r>
      <w:proofErr w:type="spellStart"/>
      <w:r>
        <w:rPr>
          <w:rFonts w:ascii="Times New Roman" w:hAnsi="Times New Roman"/>
          <w:sz w:val="28"/>
          <w:szCs w:val="28"/>
        </w:rPr>
        <w:t>Дека-ВС</w:t>
      </w:r>
      <w:proofErr w:type="spellEnd"/>
      <w:r>
        <w:rPr>
          <w:rFonts w:ascii="Times New Roman" w:hAnsi="Times New Roman"/>
          <w:sz w:val="28"/>
          <w:szCs w:val="28"/>
        </w:rPr>
        <w:t>»</w:t>
      </w:r>
      <w:r w:rsidR="00190B52">
        <w:rPr>
          <w:rFonts w:ascii="Times New Roman" w:hAnsi="Times New Roman"/>
          <w:sz w:val="28"/>
          <w:szCs w:val="28"/>
        </w:rPr>
        <w:t>.</w:t>
      </w:r>
      <w:r>
        <w:rPr>
          <w:rFonts w:ascii="Times New Roman" w:hAnsi="Times New Roman"/>
          <w:sz w:val="28"/>
          <w:szCs w:val="28"/>
        </w:rPr>
        <w:t xml:space="preserve"> М., 2004</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Пастораль-альбом популярных пьес. Изд. «Музыка» М., 2007</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Пьесы для виолончели. Изд. «Композитор».  СПб, 2003</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Пьесы русских композиторов. Сост. Р.</w:t>
      </w:r>
      <w:r w:rsidR="00190B52">
        <w:rPr>
          <w:rFonts w:ascii="Times New Roman" w:hAnsi="Times New Roman"/>
          <w:sz w:val="28"/>
          <w:szCs w:val="28"/>
        </w:rPr>
        <w:t xml:space="preserve"> </w:t>
      </w:r>
      <w:r>
        <w:rPr>
          <w:rFonts w:ascii="Times New Roman" w:hAnsi="Times New Roman"/>
          <w:sz w:val="28"/>
          <w:szCs w:val="28"/>
        </w:rPr>
        <w:t>Сапожников. Изд. «</w:t>
      </w:r>
      <w:proofErr w:type="spellStart"/>
      <w:r>
        <w:rPr>
          <w:rFonts w:ascii="Times New Roman" w:hAnsi="Times New Roman"/>
          <w:sz w:val="28"/>
          <w:szCs w:val="28"/>
        </w:rPr>
        <w:t>Музгиз</w:t>
      </w:r>
      <w:proofErr w:type="spellEnd"/>
      <w:r>
        <w:rPr>
          <w:rFonts w:ascii="Times New Roman" w:hAnsi="Times New Roman"/>
          <w:sz w:val="28"/>
          <w:szCs w:val="28"/>
        </w:rPr>
        <w:t>»</w:t>
      </w:r>
      <w:r w:rsidR="00190B52">
        <w:rPr>
          <w:rFonts w:ascii="Times New Roman" w:hAnsi="Times New Roman"/>
          <w:sz w:val="28"/>
          <w:szCs w:val="28"/>
        </w:rPr>
        <w:t>.</w:t>
      </w:r>
      <w:r>
        <w:rPr>
          <w:rFonts w:ascii="Times New Roman" w:hAnsi="Times New Roman"/>
          <w:sz w:val="28"/>
          <w:szCs w:val="28"/>
        </w:rPr>
        <w:t xml:space="preserve"> М., 1961</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lastRenderedPageBreak/>
        <w:t xml:space="preserve">Пьесы зарубежных композиторов. </w:t>
      </w:r>
      <w:r>
        <w:rPr>
          <w:rFonts w:ascii="Times New Roman" w:hAnsi="Times New Roman"/>
          <w:sz w:val="28"/>
          <w:szCs w:val="28"/>
          <w:lang w:val="en-US"/>
        </w:rPr>
        <w:t>VI</w:t>
      </w:r>
      <w:r>
        <w:rPr>
          <w:rFonts w:ascii="Times New Roman" w:hAnsi="Times New Roman"/>
          <w:sz w:val="28"/>
          <w:szCs w:val="28"/>
        </w:rPr>
        <w:t>-</w:t>
      </w:r>
      <w:r>
        <w:rPr>
          <w:rFonts w:ascii="Times New Roman" w:hAnsi="Times New Roman"/>
          <w:sz w:val="28"/>
          <w:szCs w:val="28"/>
          <w:lang w:val="en-US"/>
        </w:rPr>
        <w:t>VII</w:t>
      </w:r>
      <w:r>
        <w:rPr>
          <w:rFonts w:ascii="Times New Roman" w:hAnsi="Times New Roman"/>
          <w:sz w:val="28"/>
          <w:szCs w:val="28"/>
        </w:rPr>
        <w:t xml:space="preserve"> классы. Изд. «Музыка». М., 1969</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 xml:space="preserve">Пьесы зарубежных композиторов </w:t>
      </w:r>
      <w:r>
        <w:rPr>
          <w:rFonts w:ascii="Times New Roman" w:hAnsi="Times New Roman"/>
          <w:sz w:val="28"/>
          <w:szCs w:val="28"/>
          <w:lang w:val="en-US"/>
        </w:rPr>
        <w:t>XIX</w:t>
      </w:r>
      <w:r w:rsidR="00190B52">
        <w:rPr>
          <w:rFonts w:ascii="Times New Roman" w:hAnsi="Times New Roman"/>
          <w:sz w:val="28"/>
          <w:szCs w:val="28"/>
        </w:rPr>
        <w:t xml:space="preserve"> века.</w:t>
      </w:r>
      <w:r>
        <w:rPr>
          <w:rFonts w:ascii="Times New Roman" w:hAnsi="Times New Roman"/>
          <w:sz w:val="28"/>
          <w:szCs w:val="28"/>
        </w:rPr>
        <w:t xml:space="preserve"> </w:t>
      </w:r>
      <w:r w:rsidR="00190B52">
        <w:rPr>
          <w:rFonts w:ascii="Times New Roman" w:hAnsi="Times New Roman"/>
          <w:sz w:val="28"/>
          <w:szCs w:val="28"/>
        </w:rPr>
        <w:t xml:space="preserve">Сборники </w:t>
      </w:r>
      <w:r>
        <w:rPr>
          <w:rFonts w:ascii="Times New Roman" w:hAnsi="Times New Roman"/>
          <w:sz w:val="28"/>
          <w:szCs w:val="28"/>
        </w:rPr>
        <w:t>1 и 2. Сост. Р.Сапожников. Изд. «</w:t>
      </w:r>
      <w:proofErr w:type="spellStart"/>
      <w:r>
        <w:rPr>
          <w:rFonts w:ascii="Times New Roman" w:hAnsi="Times New Roman"/>
          <w:sz w:val="28"/>
          <w:szCs w:val="28"/>
        </w:rPr>
        <w:t>Музгиз</w:t>
      </w:r>
      <w:proofErr w:type="spellEnd"/>
      <w:r>
        <w:rPr>
          <w:rFonts w:ascii="Times New Roman" w:hAnsi="Times New Roman"/>
          <w:sz w:val="28"/>
          <w:szCs w:val="28"/>
        </w:rPr>
        <w:t>»</w:t>
      </w:r>
      <w:r w:rsidR="00190B52">
        <w:rPr>
          <w:rFonts w:ascii="Times New Roman" w:hAnsi="Times New Roman"/>
          <w:sz w:val="28"/>
          <w:szCs w:val="28"/>
        </w:rPr>
        <w:t>.</w:t>
      </w:r>
      <w:r>
        <w:rPr>
          <w:rFonts w:ascii="Times New Roman" w:hAnsi="Times New Roman"/>
          <w:sz w:val="28"/>
          <w:szCs w:val="28"/>
        </w:rPr>
        <w:t xml:space="preserve"> М., 1961, 1968</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 xml:space="preserve">Раков Н. </w:t>
      </w:r>
      <w:r>
        <w:rPr>
          <w:rFonts w:ascii="Times New Roman" w:hAnsi="Times New Roman"/>
          <w:sz w:val="28"/>
          <w:szCs w:val="28"/>
        </w:rPr>
        <w:tab/>
        <w:t>9 пьес. М.,1961</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 xml:space="preserve">Русская виолончельная музыка. </w:t>
      </w:r>
      <w:proofErr w:type="spellStart"/>
      <w:r>
        <w:rPr>
          <w:rFonts w:ascii="Times New Roman" w:hAnsi="Times New Roman"/>
          <w:sz w:val="28"/>
          <w:szCs w:val="28"/>
        </w:rPr>
        <w:t>Вып</w:t>
      </w:r>
      <w:proofErr w:type="spellEnd"/>
      <w:r>
        <w:rPr>
          <w:rFonts w:ascii="Times New Roman" w:hAnsi="Times New Roman"/>
          <w:sz w:val="28"/>
          <w:szCs w:val="28"/>
        </w:rPr>
        <w:t xml:space="preserve">. 4, 6, 8.  Сост. </w:t>
      </w:r>
      <w:r w:rsidR="00190B52">
        <w:rPr>
          <w:rFonts w:ascii="Times New Roman" w:hAnsi="Times New Roman"/>
          <w:sz w:val="28"/>
          <w:szCs w:val="28"/>
        </w:rPr>
        <w:t xml:space="preserve"> </w:t>
      </w:r>
      <w:proofErr w:type="spellStart"/>
      <w:r>
        <w:rPr>
          <w:rFonts w:ascii="Times New Roman" w:hAnsi="Times New Roman"/>
          <w:sz w:val="28"/>
          <w:szCs w:val="28"/>
        </w:rPr>
        <w:t>В.Тонха</w:t>
      </w:r>
      <w:proofErr w:type="spellEnd"/>
      <w:r>
        <w:rPr>
          <w:rFonts w:ascii="Times New Roman" w:hAnsi="Times New Roman"/>
          <w:sz w:val="28"/>
          <w:szCs w:val="28"/>
        </w:rPr>
        <w:t>. Изд. «Музыка»</w:t>
      </w:r>
      <w:r w:rsidR="00190B52">
        <w:rPr>
          <w:rFonts w:ascii="Times New Roman" w:hAnsi="Times New Roman"/>
          <w:sz w:val="28"/>
          <w:szCs w:val="28"/>
        </w:rPr>
        <w:t>.</w:t>
      </w:r>
      <w:r>
        <w:rPr>
          <w:rFonts w:ascii="Times New Roman" w:hAnsi="Times New Roman"/>
          <w:sz w:val="28"/>
          <w:szCs w:val="28"/>
        </w:rPr>
        <w:t xml:space="preserve"> М.,</w:t>
      </w:r>
      <w:r w:rsidR="00190B52">
        <w:rPr>
          <w:rFonts w:ascii="Times New Roman" w:hAnsi="Times New Roman"/>
          <w:sz w:val="28"/>
          <w:szCs w:val="28"/>
        </w:rPr>
        <w:t xml:space="preserve"> </w:t>
      </w:r>
      <w:r>
        <w:rPr>
          <w:rFonts w:ascii="Times New Roman" w:hAnsi="Times New Roman"/>
          <w:sz w:val="28"/>
          <w:szCs w:val="28"/>
        </w:rPr>
        <w:t>1980, 1982, 1985</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 xml:space="preserve">Сборник пьес русских и советских композиторов для виолончели и фортепиано. Государственное музыкальное издательство. М.,1950 </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 xml:space="preserve">Хрестоматия для виолончели. </w:t>
      </w:r>
      <w:proofErr w:type="spellStart"/>
      <w:r>
        <w:rPr>
          <w:rFonts w:ascii="Times New Roman" w:hAnsi="Times New Roman"/>
          <w:sz w:val="28"/>
          <w:szCs w:val="28"/>
        </w:rPr>
        <w:t>Вып</w:t>
      </w:r>
      <w:proofErr w:type="spellEnd"/>
      <w:r>
        <w:rPr>
          <w:rFonts w:ascii="Times New Roman" w:hAnsi="Times New Roman"/>
          <w:sz w:val="28"/>
          <w:szCs w:val="28"/>
        </w:rPr>
        <w:t xml:space="preserve">. 2. Часть 1. Пьесы для </w:t>
      </w:r>
      <w:r>
        <w:rPr>
          <w:rFonts w:ascii="Times New Roman" w:hAnsi="Times New Roman"/>
          <w:sz w:val="28"/>
          <w:szCs w:val="28"/>
          <w:lang w:val="en-US"/>
        </w:rPr>
        <w:t>III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классов ДМШ. Сост. Р.Сапожников. Изд. «Музыка»</w:t>
      </w:r>
      <w:r w:rsidR="00190B52">
        <w:rPr>
          <w:rFonts w:ascii="Times New Roman" w:hAnsi="Times New Roman"/>
          <w:sz w:val="28"/>
          <w:szCs w:val="28"/>
        </w:rPr>
        <w:t>.</w:t>
      </w:r>
      <w:r>
        <w:rPr>
          <w:rFonts w:ascii="Times New Roman" w:hAnsi="Times New Roman"/>
          <w:sz w:val="28"/>
          <w:szCs w:val="28"/>
        </w:rPr>
        <w:t xml:space="preserve"> М.,</w:t>
      </w:r>
      <w:r w:rsidR="00190B52">
        <w:rPr>
          <w:rFonts w:ascii="Times New Roman" w:hAnsi="Times New Roman"/>
          <w:sz w:val="28"/>
          <w:szCs w:val="28"/>
        </w:rPr>
        <w:t xml:space="preserve"> </w:t>
      </w:r>
      <w:r>
        <w:rPr>
          <w:rFonts w:ascii="Times New Roman" w:hAnsi="Times New Roman"/>
          <w:sz w:val="28"/>
          <w:szCs w:val="28"/>
        </w:rPr>
        <w:t>1967, 1974</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 xml:space="preserve">Хрестоматия для виолончели. </w:t>
      </w:r>
      <w:r>
        <w:rPr>
          <w:rFonts w:ascii="Times New Roman" w:hAnsi="Times New Roman"/>
          <w:sz w:val="28"/>
          <w:szCs w:val="28"/>
          <w:lang w:val="en-US"/>
        </w:rPr>
        <w:t>III</w:t>
      </w:r>
      <w:r>
        <w:rPr>
          <w:rFonts w:ascii="Times New Roman" w:hAnsi="Times New Roman"/>
          <w:sz w:val="28"/>
          <w:szCs w:val="28"/>
        </w:rPr>
        <w:t>-</w:t>
      </w:r>
      <w:r>
        <w:rPr>
          <w:rFonts w:ascii="Times New Roman" w:hAnsi="Times New Roman"/>
          <w:sz w:val="28"/>
          <w:szCs w:val="28"/>
          <w:lang w:val="en-US"/>
        </w:rPr>
        <w:t>V</w:t>
      </w:r>
      <w:r w:rsidR="00190B52">
        <w:rPr>
          <w:rFonts w:ascii="Times New Roman" w:hAnsi="Times New Roman"/>
          <w:sz w:val="28"/>
          <w:szCs w:val="28"/>
        </w:rPr>
        <w:t xml:space="preserve"> </w:t>
      </w:r>
      <w:r>
        <w:rPr>
          <w:rFonts w:ascii="Times New Roman" w:hAnsi="Times New Roman"/>
          <w:sz w:val="28"/>
          <w:szCs w:val="28"/>
        </w:rPr>
        <w:t>класс. Концерты. Сост. И.Волчков. Изд. «Музыка». М.,1988</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 xml:space="preserve">Хрестоматия педагогического репертуара для виолончели. Пьесы для </w:t>
      </w:r>
      <w:r>
        <w:rPr>
          <w:rFonts w:ascii="Times New Roman" w:hAnsi="Times New Roman"/>
          <w:sz w:val="28"/>
          <w:szCs w:val="28"/>
          <w:lang w:val="en-US"/>
        </w:rPr>
        <w:t>V</w:t>
      </w:r>
      <w:r w:rsidRPr="0014688E">
        <w:rPr>
          <w:rFonts w:ascii="Times New Roman" w:hAnsi="Times New Roman"/>
          <w:sz w:val="28"/>
          <w:szCs w:val="28"/>
        </w:rPr>
        <w:t xml:space="preserve"> </w:t>
      </w:r>
      <w:r>
        <w:rPr>
          <w:rFonts w:ascii="Times New Roman" w:hAnsi="Times New Roman"/>
          <w:sz w:val="28"/>
          <w:szCs w:val="28"/>
        </w:rPr>
        <w:t xml:space="preserve">класса ДМШ. </w:t>
      </w:r>
      <w:proofErr w:type="spellStart"/>
      <w:r>
        <w:rPr>
          <w:rFonts w:ascii="Times New Roman" w:hAnsi="Times New Roman"/>
          <w:sz w:val="28"/>
          <w:szCs w:val="28"/>
        </w:rPr>
        <w:t>Вып</w:t>
      </w:r>
      <w:proofErr w:type="spellEnd"/>
      <w:r>
        <w:rPr>
          <w:rFonts w:ascii="Times New Roman" w:hAnsi="Times New Roman"/>
          <w:sz w:val="28"/>
          <w:szCs w:val="28"/>
        </w:rPr>
        <w:t>. 3. Часть 1. Сост. Р. Сапожников. Изд. «Музыка»</w:t>
      </w:r>
      <w:r w:rsidR="00190B52">
        <w:rPr>
          <w:rFonts w:ascii="Times New Roman" w:hAnsi="Times New Roman"/>
          <w:sz w:val="28"/>
          <w:szCs w:val="28"/>
        </w:rPr>
        <w:t>.</w:t>
      </w:r>
      <w:r>
        <w:rPr>
          <w:rFonts w:ascii="Times New Roman" w:hAnsi="Times New Roman"/>
          <w:sz w:val="28"/>
          <w:szCs w:val="28"/>
        </w:rPr>
        <w:t xml:space="preserve"> М., 1967</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 xml:space="preserve">Хрестоматия для виолончели. </w:t>
      </w:r>
      <w:r>
        <w:rPr>
          <w:rFonts w:ascii="Times New Roman" w:hAnsi="Times New Roman"/>
          <w:sz w:val="28"/>
          <w:szCs w:val="28"/>
          <w:lang w:val="en-US"/>
        </w:rPr>
        <w:t>VI</w:t>
      </w:r>
      <w:r>
        <w:rPr>
          <w:rFonts w:ascii="Times New Roman" w:hAnsi="Times New Roman"/>
          <w:sz w:val="28"/>
          <w:szCs w:val="28"/>
        </w:rPr>
        <w:t>-</w:t>
      </w:r>
      <w:r>
        <w:rPr>
          <w:rFonts w:ascii="Times New Roman" w:hAnsi="Times New Roman"/>
          <w:sz w:val="28"/>
          <w:szCs w:val="28"/>
          <w:lang w:val="en-US"/>
        </w:rPr>
        <w:t>VII</w:t>
      </w:r>
      <w:r>
        <w:rPr>
          <w:rFonts w:ascii="Times New Roman" w:hAnsi="Times New Roman"/>
          <w:sz w:val="28"/>
          <w:szCs w:val="28"/>
        </w:rPr>
        <w:t xml:space="preserve"> классы. Концерты. Сост. И.Волчков</w:t>
      </w:r>
      <w:r w:rsidR="00190B52">
        <w:rPr>
          <w:rFonts w:ascii="Times New Roman" w:hAnsi="Times New Roman"/>
          <w:sz w:val="28"/>
          <w:szCs w:val="28"/>
        </w:rPr>
        <w:t>.</w:t>
      </w:r>
      <w:r>
        <w:rPr>
          <w:rFonts w:ascii="Times New Roman" w:hAnsi="Times New Roman"/>
          <w:sz w:val="28"/>
          <w:szCs w:val="28"/>
        </w:rPr>
        <w:t xml:space="preserve"> Изд. «Музыка» М.,1989</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 xml:space="preserve">Хрестоматия для виолончели. Старинные и классические сонаты. </w:t>
      </w:r>
      <w:proofErr w:type="spellStart"/>
      <w:r>
        <w:rPr>
          <w:rFonts w:ascii="Times New Roman" w:hAnsi="Times New Roman"/>
          <w:sz w:val="28"/>
          <w:szCs w:val="28"/>
        </w:rPr>
        <w:t>Вып</w:t>
      </w:r>
      <w:proofErr w:type="spellEnd"/>
      <w:r>
        <w:rPr>
          <w:rFonts w:ascii="Times New Roman" w:hAnsi="Times New Roman"/>
          <w:sz w:val="28"/>
          <w:szCs w:val="28"/>
        </w:rPr>
        <w:t>. 1. Сост. И.Волчков. Изд. «Музыка»</w:t>
      </w:r>
      <w:r w:rsidR="00190B52">
        <w:rPr>
          <w:rFonts w:ascii="Times New Roman" w:hAnsi="Times New Roman"/>
          <w:sz w:val="28"/>
          <w:szCs w:val="28"/>
        </w:rPr>
        <w:t>.</w:t>
      </w:r>
      <w:r>
        <w:rPr>
          <w:rFonts w:ascii="Times New Roman" w:hAnsi="Times New Roman"/>
          <w:sz w:val="28"/>
          <w:szCs w:val="28"/>
        </w:rPr>
        <w:t xml:space="preserve"> М., 1991</w:t>
      </w:r>
    </w:p>
    <w:p w:rsidR="006C00BD" w:rsidRDefault="006C00BD">
      <w:pPr>
        <w:pStyle w:val="14"/>
        <w:numPr>
          <w:ilvl w:val="0"/>
          <w:numId w:val="13"/>
        </w:numPr>
        <w:spacing w:line="360" w:lineRule="auto"/>
        <w:jc w:val="both"/>
        <w:rPr>
          <w:rFonts w:ascii="Times New Roman" w:hAnsi="Times New Roman"/>
          <w:sz w:val="28"/>
          <w:szCs w:val="28"/>
        </w:rPr>
      </w:pPr>
      <w:r>
        <w:rPr>
          <w:rFonts w:ascii="Times New Roman" w:hAnsi="Times New Roman"/>
          <w:sz w:val="28"/>
          <w:szCs w:val="28"/>
        </w:rPr>
        <w:t>Чайковский П. Пьесы. Сост</w:t>
      </w:r>
      <w:r w:rsidR="00190B52">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Челкаускас</w:t>
      </w:r>
      <w:proofErr w:type="spellEnd"/>
      <w:r>
        <w:rPr>
          <w:rFonts w:ascii="Times New Roman" w:hAnsi="Times New Roman"/>
          <w:sz w:val="28"/>
          <w:szCs w:val="28"/>
        </w:rPr>
        <w:t xml:space="preserve"> Ю. Изд. «Музыка». М., 2000</w:t>
      </w:r>
    </w:p>
    <w:p w:rsidR="006C00BD" w:rsidRDefault="006C00BD">
      <w:pPr>
        <w:spacing w:line="360" w:lineRule="auto"/>
        <w:jc w:val="both"/>
        <w:rPr>
          <w:rFonts w:ascii="Times New Roman" w:hAnsi="Times New Roman"/>
          <w:b/>
          <w:bCs/>
          <w:i/>
          <w:iCs/>
          <w:sz w:val="28"/>
          <w:szCs w:val="28"/>
        </w:rPr>
      </w:pPr>
      <w:r>
        <w:rPr>
          <w:rFonts w:ascii="Times New Roman" w:hAnsi="Times New Roman"/>
          <w:b/>
          <w:bCs/>
          <w:i/>
          <w:iCs/>
          <w:sz w:val="28"/>
          <w:szCs w:val="28"/>
        </w:rPr>
        <w:t>3. Список рекомендуемой методической литературы</w:t>
      </w:r>
    </w:p>
    <w:p w:rsidR="006C00BD" w:rsidRDefault="006C00BD">
      <w:pPr>
        <w:pStyle w:val="14"/>
        <w:numPr>
          <w:ilvl w:val="0"/>
          <w:numId w:val="14"/>
        </w:numPr>
        <w:spacing w:line="360" w:lineRule="auto"/>
        <w:ind w:left="142" w:firstLine="0"/>
        <w:jc w:val="both"/>
        <w:rPr>
          <w:rFonts w:ascii="Times New Roman" w:hAnsi="Times New Roman"/>
          <w:sz w:val="28"/>
          <w:szCs w:val="28"/>
        </w:rPr>
      </w:pPr>
      <w:proofErr w:type="spellStart"/>
      <w:r>
        <w:rPr>
          <w:rFonts w:ascii="Times New Roman" w:hAnsi="Times New Roman"/>
          <w:sz w:val="28"/>
          <w:szCs w:val="28"/>
        </w:rPr>
        <w:t>Беркман</w:t>
      </w:r>
      <w:proofErr w:type="spellEnd"/>
      <w:r>
        <w:rPr>
          <w:rFonts w:ascii="Times New Roman" w:hAnsi="Times New Roman"/>
          <w:sz w:val="28"/>
          <w:szCs w:val="28"/>
        </w:rPr>
        <w:t xml:space="preserve"> Т.Л.</w:t>
      </w:r>
      <w:r w:rsidR="00190B52">
        <w:rPr>
          <w:rFonts w:ascii="Times New Roman" w:hAnsi="Times New Roman"/>
          <w:sz w:val="28"/>
          <w:szCs w:val="28"/>
        </w:rPr>
        <w:t>,</w:t>
      </w:r>
      <w:r>
        <w:rPr>
          <w:rFonts w:ascii="Times New Roman" w:hAnsi="Times New Roman"/>
          <w:sz w:val="28"/>
          <w:szCs w:val="28"/>
        </w:rPr>
        <w:t xml:space="preserve"> Грищенко К.С Музыкальное образование учителя. М., 1956</w:t>
      </w:r>
    </w:p>
    <w:p w:rsidR="006C00BD" w:rsidRDefault="006C00BD">
      <w:pPr>
        <w:pStyle w:val="14"/>
        <w:numPr>
          <w:ilvl w:val="0"/>
          <w:numId w:val="14"/>
        </w:numPr>
        <w:spacing w:line="360" w:lineRule="auto"/>
        <w:ind w:left="142" w:firstLine="0"/>
        <w:jc w:val="both"/>
        <w:rPr>
          <w:rFonts w:ascii="Times New Roman" w:hAnsi="Times New Roman"/>
          <w:sz w:val="28"/>
          <w:szCs w:val="28"/>
        </w:rPr>
      </w:pPr>
      <w:proofErr w:type="spellStart"/>
      <w:r>
        <w:rPr>
          <w:rFonts w:ascii="Times New Roman" w:hAnsi="Times New Roman"/>
          <w:sz w:val="28"/>
          <w:szCs w:val="28"/>
        </w:rPr>
        <w:t>Бирина</w:t>
      </w:r>
      <w:proofErr w:type="spellEnd"/>
      <w:r>
        <w:rPr>
          <w:rFonts w:ascii="Times New Roman" w:hAnsi="Times New Roman"/>
          <w:sz w:val="28"/>
          <w:szCs w:val="28"/>
        </w:rPr>
        <w:t xml:space="preserve"> В.М. Особенности начального обучения игре на виолончели (дошкольная группа). М., 1988</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 xml:space="preserve">Вопросы методики начального музыкального образования. Ред. Руденко, </w:t>
      </w:r>
      <w:proofErr w:type="spellStart"/>
      <w:r>
        <w:rPr>
          <w:rFonts w:ascii="Times New Roman" w:hAnsi="Times New Roman"/>
          <w:sz w:val="28"/>
          <w:szCs w:val="28"/>
        </w:rPr>
        <w:t>Натансон</w:t>
      </w:r>
      <w:proofErr w:type="spellEnd"/>
      <w:r>
        <w:rPr>
          <w:rFonts w:ascii="Times New Roman" w:hAnsi="Times New Roman"/>
          <w:sz w:val="28"/>
          <w:szCs w:val="28"/>
        </w:rPr>
        <w:t>. 1981</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Вопросы музыкальной педагогики</w:t>
      </w:r>
      <w:r w:rsidR="00190B52">
        <w:rPr>
          <w:rFonts w:ascii="Times New Roman" w:hAnsi="Times New Roman"/>
          <w:sz w:val="28"/>
          <w:szCs w:val="28"/>
        </w:rPr>
        <w:t>.</w:t>
      </w:r>
      <w:r>
        <w:rPr>
          <w:rFonts w:ascii="Times New Roman" w:hAnsi="Times New Roman"/>
          <w:sz w:val="28"/>
          <w:szCs w:val="28"/>
        </w:rPr>
        <w:t xml:space="preserve"> Выпуск второй. Ред. Руденко В.И.  М., Музыка,1980</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Вопросы музыкальной педагогики</w:t>
      </w:r>
      <w:r w:rsidR="00190B52">
        <w:rPr>
          <w:rFonts w:ascii="Times New Roman" w:hAnsi="Times New Roman"/>
          <w:sz w:val="28"/>
          <w:szCs w:val="28"/>
        </w:rPr>
        <w:t>.</w:t>
      </w:r>
      <w:r>
        <w:rPr>
          <w:rFonts w:ascii="Times New Roman" w:hAnsi="Times New Roman"/>
          <w:sz w:val="28"/>
          <w:szCs w:val="28"/>
        </w:rPr>
        <w:t xml:space="preserve"> Выпуск седьмой. Сборник статей</w:t>
      </w:r>
      <w:r w:rsidR="00190B52">
        <w:rPr>
          <w:rFonts w:ascii="Times New Roman" w:hAnsi="Times New Roman"/>
          <w:sz w:val="28"/>
          <w:szCs w:val="28"/>
        </w:rPr>
        <w:t>.</w:t>
      </w:r>
      <w:r>
        <w:rPr>
          <w:rFonts w:ascii="Times New Roman" w:hAnsi="Times New Roman"/>
          <w:sz w:val="28"/>
          <w:szCs w:val="28"/>
        </w:rPr>
        <w:t xml:space="preserve">  Сост. и ред. Руденко В.И.  М., Музыка,1986</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lastRenderedPageBreak/>
        <w:t xml:space="preserve">Вопросы музыкальной педагогики. Смычковые инструменты. </w:t>
      </w:r>
      <w:r w:rsidR="00190B52">
        <w:rPr>
          <w:rFonts w:ascii="Times New Roman" w:hAnsi="Times New Roman"/>
          <w:sz w:val="28"/>
          <w:szCs w:val="28"/>
        </w:rPr>
        <w:t xml:space="preserve">Сборник статей.  Сост. и ред. </w:t>
      </w:r>
      <w:proofErr w:type="spellStart"/>
      <w:r>
        <w:rPr>
          <w:rFonts w:ascii="Times New Roman" w:hAnsi="Times New Roman"/>
          <w:sz w:val="28"/>
          <w:szCs w:val="28"/>
        </w:rPr>
        <w:t>Берлянчик</w:t>
      </w:r>
      <w:proofErr w:type="spellEnd"/>
      <w:r>
        <w:rPr>
          <w:rFonts w:ascii="Times New Roman" w:hAnsi="Times New Roman"/>
          <w:sz w:val="28"/>
          <w:szCs w:val="28"/>
        </w:rPr>
        <w:t xml:space="preserve"> М.М., Юрьев А.Ю. Новосибирск, 1973</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Вопрос совершенствования преподавания игры на оркестровых инструментах. Учебное пособие по курсу методики. 1978</w:t>
      </w:r>
    </w:p>
    <w:p w:rsidR="006C00BD" w:rsidRDefault="006C00BD">
      <w:pPr>
        <w:pStyle w:val="14"/>
        <w:numPr>
          <w:ilvl w:val="0"/>
          <w:numId w:val="14"/>
        </w:numPr>
        <w:spacing w:line="360" w:lineRule="auto"/>
        <w:ind w:left="142" w:firstLine="0"/>
        <w:jc w:val="both"/>
        <w:rPr>
          <w:rFonts w:ascii="Times New Roman" w:hAnsi="Times New Roman"/>
          <w:sz w:val="28"/>
          <w:szCs w:val="28"/>
        </w:rPr>
      </w:pPr>
      <w:proofErr w:type="spellStart"/>
      <w:r>
        <w:rPr>
          <w:rFonts w:ascii="Times New Roman" w:hAnsi="Times New Roman"/>
          <w:sz w:val="28"/>
          <w:szCs w:val="28"/>
        </w:rPr>
        <w:t>Кабалевский</w:t>
      </w:r>
      <w:proofErr w:type="spellEnd"/>
      <w:r>
        <w:rPr>
          <w:rFonts w:ascii="Times New Roman" w:hAnsi="Times New Roman"/>
          <w:sz w:val="28"/>
          <w:szCs w:val="28"/>
        </w:rPr>
        <w:t xml:space="preserve"> Д.Б. Как рассказывать детям о музыке? Изд. третье. М., Просвещение, 1989</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Методические записки по вопросам музыкального образ</w:t>
      </w:r>
      <w:r w:rsidR="00190B52">
        <w:rPr>
          <w:rFonts w:ascii="Times New Roman" w:hAnsi="Times New Roman"/>
          <w:sz w:val="28"/>
          <w:szCs w:val="28"/>
        </w:rPr>
        <w:t xml:space="preserve">ования, Сборник статей. </w:t>
      </w:r>
      <w:proofErr w:type="spellStart"/>
      <w:r w:rsidR="00190B52">
        <w:rPr>
          <w:rFonts w:ascii="Times New Roman" w:hAnsi="Times New Roman"/>
          <w:sz w:val="28"/>
          <w:szCs w:val="28"/>
        </w:rPr>
        <w:t>Вып</w:t>
      </w:r>
      <w:proofErr w:type="spellEnd"/>
      <w:r w:rsidR="00190B52">
        <w:rPr>
          <w:rFonts w:ascii="Times New Roman" w:hAnsi="Times New Roman"/>
          <w:sz w:val="28"/>
          <w:szCs w:val="28"/>
        </w:rPr>
        <w:t>. т</w:t>
      </w:r>
      <w:r>
        <w:rPr>
          <w:rFonts w:ascii="Times New Roman" w:hAnsi="Times New Roman"/>
          <w:sz w:val="28"/>
          <w:szCs w:val="28"/>
        </w:rPr>
        <w:t>ретий. Сост. и ред. Лагутин А.И. М., Музыка, 1991</w:t>
      </w:r>
    </w:p>
    <w:p w:rsidR="006C00BD" w:rsidRDefault="006C00BD">
      <w:pPr>
        <w:pStyle w:val="14"/>
        <w:numPr>
          <w:ilvl w:val="0"/>
          <w:numId w:val="14"/>
        </w:numPr>
        <w:spacing w:line="360" w:lineRule="auto"/>
        <w:ind w:left="142" w:firstLine="0"/>
        <w:jc w:val="both"/>
        <w:rPr>
          <w:rFonts w:ascii="Times New Roman" w:hAnsi="Times New Roman"/>
          <w:sz w:val="28"/>
          <w:szCs w:val="28"/>
        </w:rPr>
      </w:pPr>
      <w:proofErr w:type="spellStart"/>
      <w:r>
        <w:rPr>
          <w:rFonts w:ascii="Times New Roman" w:hAnsi="Times New Roman"/>
          <w:sz w:val="28"/>
          <w:szCs w:val="28"/>
        </w:rPr>
        <w:t>Надолинская</w:t>
      </w:r>
      <w:proofErr w:type="spellEnd"/>
      <w:r>
        <w:rPr>
          <w:rFonts w:ascii="Times New Roman" w:hAnsi="Times New Roman"/>
          <w:sz w:val="28"/>
          <w:szCs w:val="28"/>
        </w:rPr>
        <w:t xml:space="preserve"> Т.В. На уроках музыки.  М., </w:t>
      </w:r>
      <w:proofErr w:type="spellStart"/>
      <w:r>
        <w:rPr>
          <w:rFonts w:ascii="Times New Roman" w:hAnsi="Times New Roman"/>
          <w:sz w:val="28"/>
          <w:szCs w:val="28"/>
        </w:rPr>
        <w:t>Владос</w:t>
      </w:r>
      <w:proofErr w:type="spellEnd"/>
      <w:r>
        <w:rPr>
          <w:rFonts w:ascii="Times New Roman" w:hAnsi="Times New Roman"/>
          <w:sz w:val="28"/>
          <w:szCs w:val="28"/>
        </w:rPr>
        <w:t>, 2005</w:t>
      </w:r>
    </w:p>
    <w:p w:rsidR="006C00BD" w:rsidRDefault="006C00BD">
      <w:pPr>
        <w:pStyle w:val="14"/>
        <w:numPr>
          <w:ilvl w:val="0"/>
          <w:numId w:val="14"/>
        </w:numPr>
        <w:spacing w:line="360" w:lineRule="auto"/>
        <w:ind w:left="142" w:firstLine="0"/>
        <w:jc w:val="both"/>
        <w:rPr>
          <w:rFonts w:ascii="Times New Roman" w:hAnsi="Times New Roman"/>
          <w:sz w:val="28"/>
          <w:szCs w:val="28"/>
        </w:rPr>
      </w:pPr>
      <w:proofErr w:type="spellStart"/>
      <w:r>
        <w:rPr>
          <w:rFonts w:ascii="Times New Roman" w:hAnsi="Times New Roman"/>
          <w:sz w:val="28"/>
          <w:szCs w:val="28"/>
        </w:rPr>
        <w:t>Нестьев</w:t>
      </w:r>
      <w:proofErr w:type="spellEnd"/>
      <w:r>
        <w:rPr>
          <w:rFonts w:ascii="Times New Roman" w:hAnsi="Times New Roman"/>
          <w:sz w:val="28"/>
          <w:szCs w:val="28"/>
        </w:rPr>
        <w:t xml:space="preserve"> И.В. Учитесь слушать музыку. Изд. третье. М., Музыка, 1987</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Сапожников Р. Обучение начинающего виолончелиста. 1978</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Сапожников Р. Основы методики обучения игре на виолончели. 1967</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Сапожников Р. Первоначальное обучение виолончелиста.1962</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Степанов. Основные принципы применения смычковых штрихов</w:t>
      </w:r>
      <w:r w:rsidR="002E5649">
        <w:rPr>
          <w:rFonts w:ascii="Times New Roman" w:hAnsi="Times New Roman"/>
          <w:sz w:val="28"/>
          <w:szCs w:val="28"/>
        </w:rPr>
        <w:t>.</w:t>
      </w:r>
      <w:r>
        <w:rPr>
          <w:rFonts w:ascii="Times New Roman" w:hAnsi="Times New Roman"/>
          <w:sz w:val="28"/>
          <w:szCs w:val="28"/>
        </w:rPr>
        <w:t xml:space="preserve"> 1971</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Струве</w:t>
      </w:r>
      <w:r w:rsidR="00190B52">
        <w:rPr>
          <w:rFonts w:ascii="Times New Roman" w:hAnsi="Times New Roman"/>
          <w:sz w:val="28"/>
          <w:szCs w:val="28"/>
        </w:rPr>
        <w:t xml:space="preserve"> Б</w:t>
      </w:r>
      <w:r>
        <w:rPr>
          <w:rFonts w:ascii="Times New Roman" w:hAnsi="Times New Roman"/>
          <w:sz w:val="28"/>
          <w:szCs w:val="28"/>
        </w:rPr>
        <w:t xml:space="preserve">. Вибрация как исполнительский навык игры на смычковых инструментах. </w:t>
      </w:r>
      <w:r w:rsidR="00E752EA">
        <w:rPr>
          <w:rFonts w:ascii="Times New Roman" w:hAnsi="Times New Roman"/>
          <w:sz w:val="28"/>
          <w:szCs w:val="28"/>
        </w:rPr>
        <w:t>М.-Л.,</w:t>
      </w:r>
      <w:r>
        <w:rPr>
          <w:rFonts w:ascii="Times New Roman" w:hAnsi="Times New Roman"/>
          <w:sz w:val="28"/>
          <w:szCs w:val="28"/>
        </w:rPr>
        <w:t>1933</w:t>
      </w:r>
    </w:p>
    <w:p w:rsidR="006C00BD" w:rsidRDefault="006C00BD">
      <w:pPr>
        <w:pStyle w:val="14"/>
        <w:numPr>
          <w:ilvl w:val="0"/>
          <w:numId w:val="14"/>
        </w:numPr>
        <w:spacing w:line="360" w:lineRule="auto"/>
        <w:ind w:left="142" w:firstLine="0"/>
        <w:jc w:val="both"/>
        <w:rPr>
          <w:rFonts w:ascii="Times New Roman" w:hAnsi="Times New Roman"/>
          <w:sz w:val="28"/>
          <w:szCs w:val="28"/>
        </w:rPr>
      </w:pPr>
      <w:r>
        <w:rPr>
          <w:rFonts w:ascii="Times New Roman" w:hAnsi="Times New Roman"/>
          <w:sz w:val="28"/>
          <w:szCs w:val="28"/>
        </w:rPr>
        <w:t>Струве</w:t>
      </w:r>
      <w:r w:rsidR="00190B52">
        <w:rPr>
          <w:rFonts w:ascii="Times New Roman" w:hAnsi="Times New Roman"/>
          <w:sz w:val="28"/>
          <w:szCs w:val="28"/>
        </w:rPr>
        <w:t xml:space="preserve"> Б</w:t>
      </w:r>
      <w:r>
        <w:rPr>
          <w:rFonts w:ascii="Times New Roman" w:hAnsi="Times New Roman"/>
          <w:sz w:val="28"/>
          <w:szCs w:val="28"/>
        </w:rPr>
        <w:t>. Пути начального развития юных скрипачей и виолончелистов</w:t>
      </w:r>
      <w:r w:rsidR="00E752EA">
        <w:rPr>
          <w:rFonts w:ascii="Times New Roman" w:hAnsi="Times New Roman"/>
          <w:sz w:val="28"/>
          <w:szCs w:val="28"/>
        </w:rPr>
        <w:t>: этюд из области музыкальной педагогики</w:t>
      </w:r>
      <w:r>
        <w:rPr>
          <w:rFonts w:ascii="Times New Roman" w:hAnsi="Times New Roman"/>
          <w:sz w:val="28"/>
          <w:szCs w:val="28"/>
        </w:rPr>
        <w:t xml:space="preserve">. </w:t>
      </w:r>
      <w:r w:rsidR="00E752EA">
        <w:rPr>
          <w:rFonts w:ascii="Times New Roman" w:hAnsi="Times New Roman"/>
          <w:sz w:val="28"/>
          <w:szCs w:val="28"/>
        </w:rPr>
        <w:t>М., 1</w:t>
      </w:r>
      <w:r>
        <w:rPr>
          <w:rFonts w:ascii="Times New Roman" w:hAnsi="Times New Roman"/>
          <w:sz w:val="28"/>
          <w:szCs w:val="28"/>
        </w:rPr>
        <w:t>952</w:t>
      </w:r>
    </w:p>
    <w:p w:rsidR="006C00BD" w:rsidRDefault="006C00BD">
      <w:pPr>
        <w:pStyle w:val="14"/>
        <w:numPr>
          <w:ilvl w:val="0"/>
          <w:numId w:val="14"/>
        </w:numPr>
        <w:spacing w:line="360" w:lineRule="auto"/>
        <w:ind w:left="142" w:firstLine="0"/>
        <w:jc w:val="both"/>
        <w:rPr>
          <w:rFonts w:ascii="Times New Roman" w:hAnsi="Times New Roman"/>
          <w:sz w:val="28"/>
          <w:szCs w:val="28"/>
        </w:rPr>
      </w:pPr>
      <w:proofErr w:type="spellStart"/>
      <w:r>
        <w:rPr>
          <w:rFonts w:ascii="Times New Roman" w:hAnsi="Times New Roman"/>
          <w:sz w:val="28"/>
          <w:szCs w:val="28"/>
        </w:rPr>
        <w:t>Шульпяков</w:t>
      </w:r>
      <w:proofErr w:type="spellEnd"/>
      <w:r w:rsidR="00E752EA">
        <w:rPr>
          <w:rFonts w:ascii="Times New Roman" w:hAnsi="Times New Roman"/>
          <w:sz w:val="28"/>
          <w:szCs w:val="28"/>
        </w:rPr>
        <w:t xml:space="preserve"> О</w:t>
      </w:r>
      <w:r>
        <w:rPr>
          <w:rFonts w:ascii="Times New Roman" w:hAnsi="Times New Roman"/>
          <w:sz w:val="28"/>
          <w:szCs w:val="28"/>
        </w:rPr>
        <w:t xml:space="preserve">. О психофизическом единстве исполнительского искусства. </w:t>
      </w:r>
      <w:r w:rsidR="00E752EA">
        <w:rPr>
          <w:rFonts w:ascii="Times New Roman" w:hAnsi="Times New Roman"/>
          <w:sz w:val="28"/>
          <w:szCs w:val="28"/>
        </w:rPr>
        <w:t xml:space="preserve">// </w:t>
      </w:r>
      <w:r>
        <w:rPr>
          <w:rFonts w:ascii="Times New Roman" w:hAnsi="Times New Roman"/>
          <w:sz w:val="28"/>
          <w:szCs w:val="28"/>
        </w:rPr>
        <w:t xml:space="preserve">Вопросы теории и эстетики музыки. </w:t>
      </w:r>
      <w:proofErr w:type="spellStart"/>
      <w:r w:rsidR="00E752EA">
        <w:rPr>
          <w:rFonts w:ascii="Times New Roman" w:hAnsi="Times New Roman"/>
          <w:sz w:val="28"/>
          <w:szCs w:val="28"/>
        </w:rPr>
        <w:t>Вып</w:t>
      </w:r>
      <w:proofErr w:type="spellEnd"/>
      <w:r w:rsidR="00E752EA">
        <w:rPr>
          <w:rFonts w:ascii="Times New Roman" w:hAnsi="Times New Roman"/>
          <w:sz w:val="28"/>
          <w:szCs w:val="28"/>
        </w:rPr>
        <w:t>. 12. Л: Музыка, 197</w:t>
      </w:r>
      <w:r>
        <w:rPr>
          <w:rFonts w:ascii="Times New Roman" w:hAnsi="Times New Roman"/>
          <w:sz w:val="28"/>
          <w:szCs w:val="28"/>
        </w:rPr>
        <w:t>3</w:t>
      </w:r>
    </w:p>
    <w:p w:rsidR="006C00BD" w:rsidRDefault="006C00BD">
      <w:pPr>
        <w:pStyle w:val="14"/>
        <w:numPr>
          <w:ilvl w:val="0"/>
          <w:numId w:val="14"/>
        </w:numPr>
        <w:spacing w:line="360" w:lineRule="auto"/>
        <w:ind w:left="142" w:firstLine="0"/>
        <w:jc w:val="both"/>
        <w:rPr>
          <w:rFonts w:ascii="Times New Roman" w:hAnsi="Times New Roman"/>
          <w:sz w:val="28"/>
          <w:szCs w:val="28"/>
        </w:rPr>
      </w:pPr>
      <w:proofErr w:type="spellStart"/>
      <w:r>
        <w:rPr>
          <w:rFonts w:ascii="Times New Roman" w:hAnsi="Times New Roman"/>
          <w:sz w:val="28"/>
          <w:szCs w:val="28"/>
        </w:rPr>
        <w:t>Шульпяков</w:t>
      </w:r>
      <w:proofErr w:type="spellEnd"/>
      <w:r w:rsidR="00E752EA">
        <w:rPr>
          <w:rFonts w:ascii="Times New Roman" w:hAnsi="Times New Roman"/>
          <w:sz w:val="28"/>
          <w:szCs w:val="28"/>
        </w:rPr>
        <w:t xml:space="preserve"> О</w:t>
      </w:r>
      <w:r>
        <w:rPr>
          <w:rFonts w:ascii="Times New Roman" w:hAnsi="Times New Roman"/>
          <w:sz w:val="28"/>
          <w:szCs w:val="28"/>
        </w:rPr>
        <w:t xml:space="preserve">. Техническое развитие музыкантов-исполнителей. </w:t>
      </w:r>
      <w:r w:rsidR="00E752EA">
        <w:rPr>
          <w:rFonts w:ascii="Times New Roman" w:hAnsi="Times New Roman"/>
          <w:sz w:val="28"/>
          <w:szCs w:val="28"/>
        </w:rPr>
        <w:t xml:space="preserve">Музыка. Л., </w:t>
      </w:r>
      <w:r>
        <w:rPr>
          <w:rFonts w:ascii="Times New Roman" w:hAnsi="Times New Roman"/>
          <w:sz w:val="28"/>
          <w:szCs w:val="28"/>
        </w:rPr>
        <w:t>1973</w:t>
      </w:r>
    </w:p>
    <w:p w:rsidR="006C00BD" w:rsidRDefault="006C00BD">
      <w:pPr>
        <w:spacing w:line="360" w:lineRule="auto"/>
        <w:ind w:left="-360"/>
        <w:jc w:val="both"/>
        <w:rPr>
          <w:rFonts w:ascii="Times New Roman" w:hAnsi="Times New Roman"/>
          <w:sz w:val="28"/>
          <w:szCs w:val="28"/>
        </w:rPr>
      </w:pPr>
    </w:p>
    <w:p w:rsidR="006C00BD" w:rsidRDefault="006C00BD">
      <w:pPr>
        <w:ind w:left="-360"/>
        <w:jc w:val="both"/>
      </w:pPr>
    </w:p>
    <w:sectPr w:rsidR="006C00BD" w:rsidSect="001A3305">
      <w:footerReference w:type="default" r:id="rId8"/>
      <w:pgSz w:w="11906" w:h="16838"/>
      <w:pgMar w:top="708" w:right="850" w:bottom="708" w:left="1701" w:header="624" w:footer="567"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688" w:rsidRDefault="00A92688">
      <w:r>
        <w:separator/>
      </w:r>
    </w:p>
  </w:endnote>
  <w:endnote w:type="continuationSeparator" w:id="0">
    <w:p w:rsidR="00A92688" w:rsidRDefault="00A92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37971"/>
      <w:docPartObj>
        <w:docPartGallery w:val="Page Numbers (Bottom of Page)"/>
        <w:docPartUnique/>
      </w:docPartObj>
    </w:sdtPr>
    <w:sdtContent>
      <w:p w:rsidR="008D70AD" w:rsidRDefault="00AC1CC9">
        <w:pPr>
          <w:pStyle w:val="af1"/>
          <w:jc w:val="center"/>
        </w:pPr>
        <w:fldSimple w:instr=" PAGE   \* MERGEFORMAT ">
          <w:r w:rsidR="00A926E4">
            <w:rPr>
              <w:noProof/>
            </w:rPr>
            <w:t>2</w:t>
          </w:r>
        </w:fldSimple>
      </w:p>
    </w:sdtContent>
  </w:sdt>
  <w:p w:rsidR="008D70AD" w:rsidRDefault="008D70A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688" w:rsidRDefault="00A92688">
      <w:r>
        <w:separator/>
      </w:r>
    </w:p>
  </w:footnote>
  <w:footnote w:type="continuationSeparator" w:id="0">
    <w:p w:rsidR="00A92688" w:rsidRDefault="00A92688">
      <w:r>
        <w:continuationSeparator/>
      </w:r>
    </w:p>
  </w:footnote>
  <w:footnote w:id="1">
    <w:p w:rsidR="008D70AD" w:rsidRDefault="008D70AD">
      <w:r>
        <w:rPr>
          <w:rStyle w:val="a7"/>
          <w:rFonts w:ascii="Times New Roman" w:hAnsi="Times New Roman"/>
        </w:rPr>
        <w:footnoteRef/>
      </w:r>
    </w:p>
    <w:p w:rsidR="008D70AD" w:rsidRDefault="008D70AD">
      <w:pPr>
        <w:pStyle w:val="15"/>
        <w:pageBreakBefore/>
        <w:rPr>
          <w:rFonts w:ascii="Times New Roman" w:hAnsi="Times New Roman"/>
        </w:rPr>
      </w:pPr>
      <w:r>
        <w:rPr>
          <w:rStyle w:val="10"/>
        </w:rPr>
        <w:tab/>
      </w:r>
      <w:r>
        <w:rPr>
          <w:rFonts w:ascii="Times New Roman" w:hAnsi="Times New Roman"/>
        </w:rPr>
        <w:t>Приведены примерные рекомендованные общие требования на весь срок обучения.</w:t>
      </w:r>
    </w:p>
    <w:p w:rsidR="008D70AD" w:rsidRPr="001A3305" w:rsidRDefault="008D70AD">
      <w:pPr>
        <w:pStyle w:val="af2"/>
        <w:rPr>
          <w:sz w:val="16"/>
          <w:szCs w:val="16"/>
        </w:rPr>
      </w:pPr>
    </w:p>
  </w:footnote>
  <w:footnote w:id="2">
    <w:p w:rsidR="008D70AD" w:rsidRPr="001A3305" w:rsidRDefault="008D70AD" w:rsidP="001A3305">
      <w:pPr>
        <w:rPr>
          <w:sz w:val="20"/>
          <w:szCs w:val="20"/>
        </w:rPr>
      </w:pPr>
      <w:r w:rsidRPr="001A3305">
        <w:rPr>
          <w:rStyle w:val="a7"/>
          <w:rFonts w:ascii="Times New Roman" w:hAnsi="Times New Roman"/>
          <w:sz w:val="20"/>
          <w:szCs w:val="20"/>
        </w:rPr>
        <w:footnoteRef/>
      </w:r>
    </w:p>
    <w:p w:rsidR="008D70AD" w:rsidRDefault="008D70AD" w:rsidP="001A3305">
      <w:pPr>
        <w:pStyle w:val="15"/>
        <w:pageBreakBefore/>
        <w:rPr>
          <w:rFonts w:ascii="Times New Roman" w:hAnsi="Times New Roman"/>
        </w:rPr>
      </w:pPr>
      <w:r>
        <w:rPr>
          <w:rStyle w:val="10"/>
          <w:rFonts w:ascii="Times New Roman" w:hAnsi="Times New Roman"/>
        </w:rPr>
        <w:tab/>
      </w:r>
      <w:r>
        <w:rPr>
          <w:rFonts w:ascii="Times New Roman" w:hAnsi="Times New Roman"/>
        </w:rPr>
        <w:t xml:space="preserve"> Учащиеся 1-2 классов могут играть этюд и 2 пьесы.</w:t>
      </w:r>
    </w:p>
    <w:p w:rsidR="008D70AD" w:rsidRDefault="008D70AD" w:rsidP="001A3305">
      <w:pPr>
        <w:pStyle w:val="af2"/>
      </w:pPr>
    </w:p>
  </w:footnote>
  <w:footnote w:id="3">
    <w:p w:rsidR="008D70AD" w:rsidRPr="001A3305" w:rsidRDefault="008D70AD" w:rsidP="001A3305">
      <w:pPr>
        <w:rPr>
          <w:sz w:val="20"/>
          <w:szCs w:val="20"/>
        </w:rPr>
      </w:pPr>
      <w:r w:rsidRPr="001A3305">
        <w:rPr>
          <w:rStyle w:val="a7"/>
          <w:rFonts w:ascii="Times New Roman" w:hAnsi="Times New Roman"/>
          <w:sz w:val="20"/>
          <w:szCs w:val="20"/>
        </w:rPr>
        <w:footnoteRef/>
      </w:r>
    </w:p>
    <w:p w:rsidR="008D70AD" w:rsidRDefault="008D70AD" w:rsidP="001A3305">
      <w:pPr>
        <w:pStyle w:val="15"/>
        <w:pageBreakBefore/>
        <w:rPr>
          <w:rFonts w:ascii="Times New Roman" w:hAnsi="Times New Roman"/>
        </w:rPr>
      </w:pPr>
      <w:r>
        <w:rPr>
          <w:rStyle w:val="10"/>
        </w:rPr>
        <w:tab/>
      </w:r>
      <w:r>
        <w:t xml:space="preserve"> </w:t>
      </w:r>
      <w:r>
        <w:rPr>
          <w:rFonts w:ascii="Times New Roman" w:hAnsi="Times New Roman"/>
        </w:rPr>
        <w:t>В средних и старших классах гаммы  целесообразно выносить на отдельный зачет, чтобы «разгрузить» объем исполняемого материала на переводных экзаменах.</w:t>
      </w:r>
    </w:p>
    <w:p w:rsidR="008D70AD" w:rsidRDefault="008D70AD">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945" w:hanging="360"/>
      </w:pPr>
      <w:rPr>
        <w:b/>
        <w:bCs/>
      </w:rPr>
    </w:lvl>
    <w:lvl w:ilvl="1">
      <w:start w:val="1"/>
      <w:numFmt w:val="lowerLetter"/>
      <w:lvlText w:val="%2."/>
      <w:lvlJc w:val="left"/>
      <w:pPr>
        <w:tabs>
          <w:tab w:val="num" w:pos="0"/>
        </w:tabs>
        <w:ind w:left="1665" w:hanging="360"/>
      </w:pPr>
    </w:lvl>
    <w:lvl w:ilvl="2">
      <w:start w:val="1"/>
      <w:numFmt w:val="lowerRoman"/>
      <w:lvlText w:val="%2.%3."/>
      <w:lvlJc w:val="left"/>
      <w:pPr>
        <w:tabs>
          <w:tab w:val="num" w:pos="0"/>
        </w:tabs>
        <w:ind w:left="2385" w:hanging="180"/>
      </w:pPr>
    </w:lvl>
    <w:lvl w:ilvl="3">
      <w:start w:val="1"/>
      <w:numFmt w:val="decimal"/>
      <w:lvlText w:val="%2.%3.%4."/>
      <w:lvlJc w:val="left"/>
      <w:pPr>
        <w:tabs>
          <w:tab w:val="num" w:pos="0"/>
        </w:tabs>
        <w:ind w:left="3105" w:hanging="360"/>
      </w:pPr>
    </w:lvl>
    <w:lvl w:ilvl="4">
      <w:start w:val="1"/>
      <w:numFmt w:val="lowerLetter"/>
      <w:lvlText w:val="%2.%3.%4.%5."/>
      <w:lvlJc w:val="left"/>
      <w:pPr>
        <w:tabs>
          <w:tab w:val="num" w:pos="0"/>
        </w:tabs>
        <w:ind w:left="3825" w:hanging="360"/>
      </w:pPr>
    </w:lvl>
    <w:lvl w:ilvl="5">
      <w:start w:val="1"/>
      <w:numFmt w:val="lowerRoman"/>
      <w:lvlText w:val="%2.%3.%4.%5.%6."/>
      <w:lvlJc w:val="left"/>
      <w:pPr>
        <w:tabs>
          <w:tab w:val="num" w:pos="0"/>
        </w:tabs>
        <w:ind w:left="4545" w:hanging="180"/>
      </w:pPr>
    </w:lvl>
    <w:lvl w:ilvl="6">
      <w:start w:val="1"/>
      <w:numFmt w:val="decimal"/>
      <w:lvlText w:val="%2.%3.%4.%5.%6.%7."/>
      <w:lvlJc w:val="left"/>
      <w:pPr>
        <w:tabs>
          <w:tab w:val="num" w:pos="0"/>
        </w:tabs>
        <w:ind w:left="5265" w:hanging="360"/>
      </w:pPr>
    </w:lvl>
    <w:lvl w:ilvl="7">
      <w:start w:val="1"/>
      <w:numFmt w:val="lowerLetter"/>
      <w:lvlText w:val="%2.%3.%4.%5.%6.%7.%8."/>
      <w:lvlJc w:val="left"/>
      <w:pPr>
        <w:tabs>
          <w:tab w:val="num" w:pos="0"/>
        </w:tabs>
        <w:ind w:left="5985" w:hanging="360"/>
      </w:pPr>
    </w:lvl>
    <w:lvl w:ilvl="8">
      <w:start w:val="1"/>
      <w:numFmt w:val="lowerRoman"/>
      <w:lvlText w:val="%2.%3.%4.%5.%6.%7.%8.%9."/>
      <w:lvlJc w:val="left"/>
      <w:pPr>
        <w:tabs>
          <w:tab w:val="num" w:pos="0"/>
        </w:tabs>
        <w:ind w:left="6705" w:hanging="180"/>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1282" w:hanging="360"/>
      </w:pPr>
      <w:rPr>
        <w:rFonts w:ascii="Symbol" w:hAnsi="Symbol" w:cs="Symbol"/>
      </w:rPr>
    </w:lvl>
    <w:lvl w:ilvl="1">
      <w:start w:val="1"/>
      <w:numFmt w:val="bullet"/>
      <w:lvlText w:val="o"/>
      <w:lvlJc w:val="left"/>
      <w:pPr>
        <w:tabs>
          <w:tab w:val="num" w:pos="0"/>
        </w:tabs>
        <w:ind w:left="2002" w:hanging="360"/>
      </w:pPr>
      <w:rPr>
        <w:rFonts w:ascii="Courier New" w:hAnsi="Courier New" w:cs="Courier New"/>
      </w:rPr>
    </w:lvl>
    <w:lvl w:ilvl="2">
      <w:start w:val="1"/>
      <w:numFmt w:val="bullet"/>
      <w:lvlText w:val=""/>
      <w:lvlJc w:val="left"/>
      <w:pPr>
        <w:tabs>
          <w:tab w:val="num" w:pos="0"/>
        </w:tabs>
        <w:ind w:left="2722" w:hanging="360"/>
      </w:pPr>
      <w:rPr>
        <w:rFonts w:ascii="Wingdings" w:hAnsi="Wingdings" w:cs="Wingdings"/>
      </w:rPr>
    </w:lvl>
    <w:lvl w:ilvl="3">
      <w:start w:val="1"/>
      <w:numFmt w:val="bullet"/>
      <w:lvlText w:val=""/>
      <w:lvlJc w:val="left"/>
      <w:pPr>
        <w:tabs>
          <w:tab w:val="num" w:pos="0"/>
        </w:tabs>
        <w:ind w:left="3442" w:hanging="360"/>
      </w:pPr>
      <w:rPr>
        <w:rFonts w:ascii="Symbol" w:hAnsi="Symbol" w:cs="Symbol"/>
      </w:rPr>
    </w:lvl>
    <w:lvl w:ilvl="4">
      <w:start w:val="1"/>
      <w:numFmt w:val="bullet"/>
      <w:lvlText w:val="o"/>
      <w:lvlJc w:val="left"/>
      <w:pPr>
        <w:tabs>
          <w:tab w:val="num" w:pos="0"/>
        </w:tabs>
        <w:ind w:left="4162" w:hanging="360"/>
      </w:pPr>
      <w:rPr>
        <w:rFonts w:ascii="Courier New" w:hAnsi="Courier New" w:cs="Courier New"/>
      </w:rPr>
    </w:lvl>
    <w:lvl w:ilvl="5">
      <w:start w:val="1"/>
      <w:numFmt w:val="bullet"/>
      <w:lvlText w:val=""/>
      <w:lvlJc w:val="left"/>
      <w:pPr>
        <w:tabs>
          <w:tab w:val="num" w:pos="0"/>
        </w:tabs>
        <w:ind w:left="4882" w:hanging="360"/>
      </w:pPr>
      <w:rPr>
        <w:rFonts w:ascii="Wingdings" w:hAnsi="Wingdings" w:cs="Wingdings"/>
      </w:rPr>
    </w:lvl>
    <w:lvl w:ilvl="6">
      <w:start w:val="1"/>
      <w:numFmt w:val="bullet"/>
      <w:lvlText w:val=""/>
      <w:lvlJc w:val="left"/>
      <w:pPr>
        <w:tabs>
          <w:tab w:val="num" w:pos="0"/>
        </w:tabs>
        <w:ind w:left="5602" w:hanging="360"/>
      </w:pPr>
      <w:rPr>
        <w:rFonts w:ascii="Symbol" w:hAnsi="Symbol" w:cs="Symbol"/>
      </w:rPr>
    </w:lvl>
    <w:lvl w:ilvl="7">
      <w:start w:val="1"/>
      <w:numFmt w:val="bullet"/>
      <w:lvlText w:val="o"/>
      <w:lvlJc w:val="left"/>
      <w:pPr>
        <w:tabs>
          <w:tab w:val="num" w:pos="0"/>
        </w:tabs>
        <w:ind w:left="6322" w:hanging="360"/>
      </w:pPr>
      <w:rPr>
        <w:rFonts w:ascii="Courier New" w:hAnsi="Courier New" w:cs="Courier New"/>
      </w:rPr>
    </w:lvl>
    <w:lvl w:ilvl="8">
      <w:start w:val="1"/>
      <w:numFmt w:val="bullet"/>
      <w:lvlText w:val=""/>
      <w:lvlJc w:val="left"/>
      <w:pPr>
        <w:tabs>
          <w:tab w:val="num" w:pos="0"/>
        </w:tabs>
        <w:ind w:left="7042" w:hanging="360"/>
      </w:pPr>
      <w:rPr>
        <w:rFonts w:ascii="Wingdings" w:hAnsi="Wingdings" w:cs="Wingdings"/>
      </w:rPr>
    </w:lvl>
  </w:abstractNum>
  <w:abstractNum w:abstractNumId="4">
    <w:nsid w:val="00000005"/>
    <w:multiLevelType w:val="multilevel"/>
    <w:tmpl w:val="0D9A2A62"/>
    <w:name w:val="WW8Num5"/>
    <w:lvl w:ilvl="0">
      <w:start w:val="1"/>
      <w:numFmt w:val="decimal"/>
      <w:lvlText w:val="%1."/>
      <w:lvlJc w:val="left"/>
      <w:pPr>
        <w:tabs>
          <w:tab w:val="num" w:pos="0"/>
        </w:tabs>
        <w:ind w:left="720" w:hanging="360"/>
      </w:pPr>
      <w:rPr>
        <w:b/>
        <w:i/>
        <w:iCs/>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rPr>
        <w:i/>
        <w:iCs/>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C"/>
    <w:multiLevelType w:val="multilevel"/>
    <w:tmpl w:val="0000000C"/>
    <w:name w:val="WW8Num13"/>
    <w:lvl w:ilvl="0">
      <w:start w:val="1"/>
      <w:numFmt w:val="decimal"/>
      <w:lvlText w:val="%1."/>
      <w:lvlJc w:val="left"/>
      <w:pPr>
        <w:tabs>
          <w:tab w:val="num" w:pos="0"/>
        </w:tabs>
        <w:ind w:left="153" w:hanging="360"/>
      </w:pPr>
    </w:lvl>
    <w:lvl w:ilvl="1">
      <w:start w:val="1"/>
      <w:numFmt w:val="lowerLetter"/>
      <w:lvlText w:val="%2."/>
      <w:lvlJc w:val="left"/>
      <w:pPr>
        <w:tabs>
          <w:tab w:val="num" w:pos="0"/>
        </w:tabs>
        <w:ind w:left="873" w:hanging="360"/>
      </w:pPr>
    </w:lvl>
    <w:lvl w:ilvl="2">
      <w:start w:val="1"/>
      <w:numFmt w:val="lowerRoman"/>
      <w:lvlText w:val="%2.%3."/>
      <w:lvlJc w:val="left"/>
      <w:pPr>
        <w:tabs>
          <w:tab w:val="num" w:pos="0"/>
        </w:tabs>
        <w:ind w:left="1593" w:hanging="180"/>
      </w:pPr>
    </w:lvl>
    <w:lvl w:ilvl="3">
      <w:start w:val="1"/>
      <w:numFmt w:val="decimal"/>
      <w:lvlText w:val="%2.%3.%4."/>
      <w:lvlJc w:val="left"/>
      <w:pPr>
        <w:tabs>
          <w:tab w:val="num" w:pos="0"/>
        </w:tabs>
        <w:ind w:left="2313" w:hanging="360"/>
      </w:pPr>
    </w:lvl>
    <w:lvl w:ilvl="4">
      <w:start w:val="1"/>
      <w:numFmt w:val="lowerLetter"/>
      <w:lvlText w:val="%2.%3.%4.%5."/>
      <w:lvlJc w:val="left"/>
      <w:pPr>
        <w:tabs>
          <w:tab w:val="num" w:pos="0"/>
        </w:tabs>
        <w:ind w:left="3033" w:hanging="360"/>
      </w:pPr>
    </w:lvl>
    <w:lvl w:ilvl="5">
      <w:start w:val="1"/>
      <w:numFmt w:val="lowerRoman"/>
      <w:lvlText w:val="%2.%3.%4.%5.%6."/>
      <w:lvlJc w:val="left"/>
      <w:pPr>
        <w:tabs>
          <w:tab w:val="num" w:pos="0"/>
        </w:tabs>
        <w:ind w:left="3753" w:hanging="180"/>
      </w:pPr>
    </w:lvl>
    <w:lvl w:ilvl="6">
      <w:start w:val="1"/>
      <w:numFmt w:val="decimal"/>
      <w:lvlText w:val="%2.%3.%4.%5.%6.%7."/>
      <w:lvlJc w:val="left"/>
      <w:pPr>
        <w:tabs>
          <w:tab w:val="num" w:pos="0"/>
        </w:tabs>
        <w:ind w:left="4473" w:hanging="360"/>
      </w:pPr>
    </w:lvl>
    <w:lvl w:ilvl="7">
      <w:start w:val="1"/>
      <w:numFmt w:val="lowerLetter"/>
      <w:lvlText w:val="%2.%3.%4.%5.%6.%7.%8."/>
      <w:lvlJc w:val="left"/>
      <w:pPr>
        <w:tabs>
          <w:tab w:val="num" w:pos="0"/>
        </w:tabs>
        <w:ind w:left="5193" w:hanging="360"/>
      </w:pPr>
    </w:lvl>
    <w:lvl w:ilvl="8">
      <w:start w:val="1"/>
      <w:numFmt w:val="lowerRoman"/>
      <w:lvlText w:val="%2.%3.%4.%5.%6.%7.%8.%9."/>
      <w:lvlJc w:val="left"/>
      <w:pPr>
        <w:tabs>
          <w:tab w:val="num" w:pos="0"/>
        </w:tabs>
        <w:ind w:left="5913" w:hanging="180"/>
      </w:pPr>
    </w:lvl>
  </w:abstractNum>
  <w:abstractNum w:abstractNumId="12">
    <w:nsid w:val="0000000D"/>
    <w:multiLevelType w:val="multilevel"/>
    <w:tmpl w:val="0000000D"/>
    <w:name w:val="WW8Num14"/>
    <w:lvl w:ilvl="0">
      <w:start w:val="1"/>
      <w:numFmt w:val="decimal"/>
      <w:lvlText w:val="%1."/>
      <w:lvlJc w:val="left"/>
      <w:pPr>
        <w:tabs>
          <w:tab w:val="num" w:pos="0"/>
        </w:tabs>
        <w:ind w:left="153" w:hanging="360"/>
      </w:pPr>
    </w:lvl>
    <w:lvl w:ilvl="1">
      <w:start w:val="1"/>
      <w:numFmt w:val="lowerLetter"/>
      <w:lvlText w:val="%2."/>
      <w:lvlJc w:val="left"/>
      <w:pPr>
        <w:tabs>
          <w:tab w:val="num" w:pos="0"/>
        </w:tabs>
        <w:ind w:left="873" w:hanging="360"/>
      </w:pPr>
    </w:lvl>
    <w:lvl w:ilvl="2">
      <w:start w:val="1"/>
      <w:numFmt w:val="lowerRoman"/>
      <w:lvlText w:val="%2.%3."/>
      <w:lvlJc w:val="left"/>
      <w:pPr>
        <w:tabs>
          <w:tab w:val="num" w:pos="0"/>
        </w:tabs>
        <w:ind w:left="1593" w:hanging="180"/>
      </w:pPr>
    </w:lvl>
    <w:lvl w:ilvl="3">
      <w:start w:val="1"/>
      <w:numFmt w:val="decimal"/>
      <w:lvlText w:val="%2.%3.%4."/>
      <w:lvlJc w:val="left"/>
      <w:pPr>
        <w:tabs>
          <w:tab w:val="num" w:pos="0"/>
        </w:tabs>
        <w:ind w:left="2313" w:hanging="360"/>
      </w:pPr>
    </w:lvl>
    <w:lvl w:ilvl="4">
      <w:start w:val="1"/>
      <w:numFmt w:val="lowerLetter"/>
      <w:lvlText w:val="%2.%3.%4.%5."/>
      <w:lvlJc w:val="left"/>
      <w:pPr>
        <w:tabs>
          <w:tab w:val="num" w:pos="0"/>
        </w:tabs>
        <w:ind w:left="3033" w:hanging="360"/>
      </w:pPr>
    </w:lvl>
    <w:lvl w:ilvl="5">
      <w:start w:val="1"/>
      <w:numFmt w:val="lowerRoman"/>
      <w:lvlText w:val="%2.%3.%4.%5.%6."/>
      <w:lvlJc w:val="left"/>
      <w:pPr>
        <w:tabs>
          <w:tab w:val="num" w:pos="0"/>
        </w:tabs>
        <w:ind w:left="3753" w:hanging="180"/>
      </w:pPr>
    </w:lvl>
    <w:lvl w:ilvl="6">
      <w:start w:val="1"/>
      <w:numFmt w:val="decimal"/>
      <w:lvlText w:val="%2.%3.%4.%5.%6.%7."/>
      <w:lvlJc w:val="left"/>
      <w:pPr>
        <w:tabs>
          <w:tab w:val="num" w:pos="0"/>
        </w:tabs>
        <w:ind w:left="4473" w:hanging="360"/>
      </w:pPr>
    </w:lvl>
    <w:lvl w:ilvl="7">
      <w:start w:val="1"/>
      <w:numFmt w:val="lowerLetter"/>
      <w:lvlText w:val="%2.%3.%4.%5.%6.%7.%8."/>
      <w:lvlJc w:val="left"/>
      <w:pPr>
        <w:tabs>
          <w:tab w:val="num" w:pos="0"/>
        </w:tabs>
        <w:ind w:left="5193" w:hanging="360"/>
      </w:pPr>
    </w:lvl>
    <w:lvl w:ilvl="8">
      <w:start w:val="1"/>
      <w:numFmt w:val="lowerRoman"/>
      <w:lvlText w:val="%2.%3.%4.%5.%6.%7.%8.%9."/>
      <w:lvlJc w:val="left"/>
      <w:pPr>
        <w:tabs>
          <w:tab w:val="num" w:pos="0"/>
        </w:tabs>
        <w:ind w:left="5913" w:hanging="180"/>
      </w:pPr>
    </w:lvl>
  </w:abstractNum>
  <w:abstractNum w:abstractNumId="13">
    <w:nsid w:val="0000000E"/>
    <w:multiLevelType w:val="multilevel"/>
    <w:tmpl w:val="0000000E"/>
    <w:name w:val="WW8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nsid w:val="0000000F"/>
    <w:multiLevelType w:val="multilevel"/>
    <w:tmpl w:val="0000000F"/>
    <w:name w:val="WW8Num16"/>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8"/>
    <w:lvl w:ilvl="0">
      <w:start w:val="5"/>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9"/>
    <w:lvl w:ilvl="0">
      <w:start w:val="6"/>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13"/>
    <w:multiLevelType w:val="multilevel"/>
    <w:tmpl w:val="000000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14BC1E66"/>
    <w:multiLevelType w:val="hybridMultilevel"/>
    <w:tmpl w:val="01A43D68"/>
    <w:lvl w:ilvl="0" w:tplc="459E13C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A306DF"/>
    <w:multiLevelType w:val="hybridMultilevel"/>
    <w:tmpl w:val="286E83DA"/>
    <w:lvl w:ilvl="0" w:tplc="F30226D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AC33BB"/>
    <w:multiLevelType w:val="hybridMultilevel"/>
    <w:tmpl w:val="C2D26668"/>
    <w:lvl w:ilvl="0" w:tplc="87706BA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21"/>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14688E"/>
    <w:rsid w:val="00062D48"/>
    <w:rsid w:val="00097175"/>
    <w:rsid w:val="000F37D8"/>
    <w:rsid w:val="001063D1"/>
    <w:rsid w:val="00126B71"/>
    <w:rsid w:val="0014688E"/>
    <w:rsid w:val="001852CF"/>
    <w:rsid w:val="00190B52"/>
    <w:rsid w:val="001A3305"/>
    <w:rsid w:val="001B478A"/>
    <w:rsid w:val="001F29A0"/>
    <w:rsid w:val="00205F13"/>
    <w:rsid w:val="0026549B"/>
    <w:rsid w:val="002A072E"/>
    <w:rsid w:val="002A3D1D"/>
    <w:rsid w:val="002B1462"/>
    <w:rsid w:val="002C62C7"/>
    <w:rsid w:val="002E2D45"/>
    <w:rsid w:val="002E5649"/>
    <w:rsid w:val="00352A68"/>
    <w:rsid w:val="00376E9E"/>
    <w:rsid w:val="0038383C"/>
    <w:rsid w:val="00395D73"/>
    <w:rsid w:val="003A2F6A"/>
    <w:rsid w:val="003B5ED8"/>
    <w:rsid w:val="0045745A"/>
    <w:rsid w:val="00497689"/>
    <w:rsid w:val="00497852"/>
    <w:rsid w:val="004C594A"/>
    <w:rsid w:val="004E2F1D"/>
    <w:rsid w:val="004F11EF"/>
    <w:rsid w:val="00503B13"/>
    <w:rsid w:val="005717A2"/>
    <w:rsid w:val="005E2DD0"/>
    <w:rsid w:val="005E383D"/>
    <w:rsid w:val="00617898"/>
    <w:rsid w:val="006A67BC"/>
    <w:rsid w:val="006C00BD"/>
    <w:rsid w:val="006F07B6"/>
    <w:rsid w:val="006F31DA"/>
    <w:rsid w:val="006F7861"/>
    <w:rsid w:val="00755F54"/>
    <w:rsid w:val="00760C51"/>
    <w:rsid w:val="007A3071"/>
    <w:rsid w:val="007C380F"/>
    <w:rsid w:val="007E66E6"/>
    <w:rsid w:val="007F312B"/>
    <w:rsid w:val="00830E84"/>
    <w:rsid w:val="008D70AD"/>
    <w:rsid w:val="009143AD"/>
    <w:rsid w:val="009239D7"/>
    <w:rsid w:val="00952E5E"/>
    <w:rsid w:val="0097686F"/>
    <w:rsid w:val="00977BCE"/>
    <w:rsid w:val="00981AB2"/>
    <w:rsid w:val="00982B32"/>
    <w:rsid w:val="009861B0"/>
    <w:rsid w:val="009C47BB"/>
    <w:rsid w:val="009F44F7"/>
    <w:rsid w:val="00A16A4F"/>
    <w:rsid w:val="00A67670"/>
    <w:rsid w:val="00A92688"/>
    <w:rsid w:val="00A926E4"/>
    <w:rsid w:val="00AA26D5"/>
    <w:rsid w:val="00AC1CC9"/>
    <w:rsid w:val="00AD3ADC"/>
    <w:rsid w:val="00AE5FE3"/>
    <w:rsid w:val="00B55517"/>
    <w:rsid w:val="00BD57A5"/>
    <w:rsid w:val="00C14915"/>
    <w:rsid w:val="00C409BC"/>
    <w:rsid w:val="00C57BC5"/>
    <w:rsid w:val="00CC231A"/>
    <w:rsid w:val="00D62E57"/>
    <w:rsid w:val="00DA45E1"/>
    <w:rsid w:val="00E24C75"/>
    <w:rsid w:val="00E366B3"/>
    <w:rsid w:val="00E66619"/>
    <w:rsid w:val="00E70A27"/>
    <w:rsid w:val="00E752EA"/>
    <w:rsid w:val="00EA68E7"/>
    <w:rsid w:val="00EC4010"/>
    <w:rsid w:val="00F14354"/>
    <w:rsid w:val="00F70200"/>
    <w:rsid w:val="00F70D99"/>
    <w:rsid w:val="00F76FBA"/>
    <w:rsid w:val="00FD4C8F"/>
    <w:rsid w:val="00FF449B"/>
    <w:rsid w:val="00FF7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D45"/>
    <w:pPr>
      <w:suppressAutoHyphens/>
    </w:pPr>
    <w:rPr>
      <w:rFonts w:ascii="Arial" w:eastAsia="SimSun" w:hAnsi="Arial"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E2D45"/>
    <w:rPr>
      <w:b/>
      <w:bCs/>
    </w:rPr>
  </w:style>
  <w:style w:type="character" w:customStyle="1" w:styleId="WW8Num2z0">
    <w:name w:val="WW8Num2z0"/>
    <w:rsid w:val="002E2D45"/>
    <w:rPr>
      <w:rFonts w:ascii="Symbol" w:hAnsi="Symbol" w:cs="Symbol"/>
    </w:rPr>
  </w:style>
  <w:style w:type="character" w:customStyle="1" w:styleId="WW8Num2z1">
    <w:name w:val="WW8Num2z1"/>
    <w:rsid w:val="002E2D45"/>
    <w:rPr>
      <w:rFonts w:ascii="Courier New" w:hAnsi="Courier New" w:cs="Courier New"/>
    </w:rPr>
  </w:style>
  <w:style w:type="character" w:customStyle="1" w:styleId="WW8Num2z2">
    <w:name w:val="WW8Num2z2"/>
    <w:rsid w:val="002E2D45"/>
    <w:rPr>
      <w:rFonts w:ascii="Wingdings" w:hAnsi="Wingdings" w:cs="Wingdings"/>
    </w:rPr>
  </w:style>
  <w:style w:type="character" w:customStyle="1" w:styleId="WW8Num3z0">
    <w:name w:val="WW8Num3z0"/>
    <w:rsid w:val="002E2D45"/>
    <w:rPr>
      <w:rFonts w:ascii="Symbol" w:hAnsi="Symbol" w:cs="Symbol"/>
    </w:rPr>
  </w:style>
  <w:style w:type="character" w:customStyle="1" w:styleId="WW8Num3z1">
    <w:name w:val="WW8Num3z1"/>
    <w:rsid w:val="002E2D45"/>
    <w:rPr>
      <w:rFonts w:ascii="Courier New" w:hAnsi="Courier New" w:cs="Courier New"/>
    </w:rPr>
  </w:style>
  <w:style w:type="character" w:customStyle="1" w:styleId="WW8Num3z2">
    <w:name w:val="WW8Num3z2"/>
    <w:rsid w:val="002E2D45"/>
    <w:rPr>
      <w:rFonts w:ascii="Wingdings" w:hAnsi="Wingdings" w:cs="Wingdings"/>
    </w:rPr>
  </w:style>
  <w:style w:type="character" w:customStyle="1" w:styleId="WW8Num4z0">
    <w:name w:val="WW8Num4z0"/>
    <w:rsid w:val="002E2D45"/>
    <w:rPr>
      <w:rFonts w:ascii="Symbol" w:hAnsi="Symbol" w:cs="Symbol"/>
    </w:rPr>
  </w:style>
  <w:style w:type="character" w:customStyle="1" w:styleId="WW8Num4z1">
    <w:name w:val="WW8Num4z1"/>
    <w:rsid w:val="002E2D45"/>
    <w:rPr>
      <w:rFonts w:ascii="Courier New" w:hAnsi="Courier New" w:cs="Courier New"/>
    </w:rPr>
  </w:style>
  <w:style w:type="character" w:customStyle="1" w:styleId="WW8Num4z2">
    <w:name w:val="WW8Num4z2"/>
    <w:rsid w:val="002E2D45"/>
    <w:rPr>
      <w:rFonts w:ascii="Wingdings" w:hAnsi="Wingdings" w:cs="Wingdings"/>
    </w:rPr>
  </w:style>
  <w:style w:type="character" w:customStyle="1" w:styleId="WW8Num5z0">
    <w:name w:val="WW8Num5z0"/>
    <w:rsid w:val="002E2D45"/>
    <w:rPr>
      <w:i/>
      <w:iCs/>
      <w:color w:val="00000A"/>
    </w:rPr>
  </w:style>
  <w:style w:type="character" w:customStyle="1" w:styleId="WW8Num6z0">
    <w:name w:val="WW8Num6z0"/>
    <w:rsid w:val="002E2D45"/>
    <w:rPr>
      <w:rFonts w:ascii="Symbol" w:hAnsi="Symbol" w:cs="Symbol"/>
    </w:rPr>
  </w:style>
  <w:style w:type="character" w:customStyle="1" w:styleId="WW8Num6z1">
    <w:name w:val="WW8Num6z1"/>
    <w:rsid w:val="002E2D45"/>
    <w:rPr>
      <w:rFonts w:ascii="Courier New" w:hAnsi="Courier New" w:cs="Courier New"/>
    </w:rPr>
  </w:style>
  <w:style w:type="character" w:customStyle="1" w:styleId="WW8Num6z2">
    <w:name w:val="WW8Num6z2"/>
    <w:rsid w:val="002E2D45"/>
    <w:rPr>
      <w:rFonts w:ascii="Wingdings" w:hAnsi="Wingdings" w:cs="Wingdings"/>
    </w:rPr>
  </w:style>
  <w:style w:type="character" w:customStyle="1" w:styleId="WW8Num7z0">
    <w:name w:val="WW8Num7z0"/>
    <w:rsid w:val="002E2D45"/>
    <w:rPr>
      <w:rFonts w:ascii="Symbol" w:hAnsi="Symbol" w:cs="Symbol"/>
    </w:rPr>
  </w:style>
  <w:style w:type="character" w:customStyle="1" w:styleId="WW8Num7z1">
    <w:name w:val="WW8Num7z1"/>
    <w:rsid w:val="002E2D45"/>
    <w:rPr>
      <w:rFonts w:ascii="Courier New" w:hAnsi="Courier New" w:cs="Courier New"/>
    </w:rPr>
  </w:style>
  <w:style w:type="character" w:customStyle="1" w:styleId="WW8Num7z2">
    <w:name w:val="WW8Num7z2"/>
    <w:rsid w:val="002E2D45"/>
    <w:rPr>
      <w:rFonts w:ascii="Wingdings" w:hAnsi="Wingdings" w:cs="Wingdings"/>
    </w:rPr>
  </w:style>
  <w:style w:type="character" w:customStyle="1" w:styleId="WW8Num10z0">
    <w:name w:val="WW8Num10z0"/>
    <w:rsid w:val="002E2D45"/>
    <w:rPr>
      <w:i/>
      <w:iCs/>
    </w:rPr>
  </w:style>
  <w:style w:type="character" w:customStyle="1" w:styleId="WW8Num11z0">
    <w:name w:val="WW8Num11z0"/>
    <w:rsid w:val="002E2D45"/>
    <w:rPr>
      <w:rFonts w:ascii="Symbol" w:hAnsi="Symbol" w:cs="Symbol"/>
    </w:rPr>
  </w:style>
  <w:style w:type="character" w:customStyle="1" w:styleId="WW8Num11z1">
    <w:name w:val="WW8Num11z1"/>
    <w:rsid w:val="002E2D45"/>
    <w:rPr>
      <w:rFonts w:ascii="Courier New" w:hAnsi="Courier New" w:cs="Courier New"/>
    </w:rPr>
  </w:style>
  <w:style w:type="character" w:customStyle="1" w:styleId="WW8Num11z2">
    <w:name w:val="WW8Num11z2"/>
    <w:rsid w:val="002E2D45"/>
    <w:rPr>
      <w:rFonts w:ascii="Wingdings" w:hAnsi="Wingdings" w:cs="Wingdings"/>
    </w:rPr>
  </w:style>
  <w:style w:type="character" w:customStyle="1" w:styleId="WW8Num17z0">
    <w:name w:val="WW8Num17z0"/>
    <w:rsid w:val="002E2D45"/>
    <w:rPr>
      <w:rFonts w:ascii="Symbol" w:hAnsi="Symbol" w:cs="OpenSymbol"/>
    </w:rPr>
  </w:style>
  <w:style w:type="character" w:customStyle="1" w:styleId="WW8Num20z0">
    <w:name w:val="WW8Num20z0"/>
    <w:rsid w:val="002E2D45"/>
    <w:rPr>
      <w:rFonts w:ascii="Symbol" w:hAnsi="Symbol" w:cs="OpenSymbol"/>
    </w:rPr>
  </w:style>
  <w:style w:type="character" w:customStyle="1" w:styleId="Absatz-Standardschriftart">
    <w:name w:val="Absatz-Standardschriftart"/>
    <w:rsid w:val="002E2D45"/>
  </w:style>
  <w:style w:type="character" w:customStyle="1" w:styleId="1">
    <w:name w:val="Основной шрифт абзаца1"/>
    <w:rsid w:val="002E2D45"/>
  </w:style>
  <w:style w:type="character" w:customStyle="1" w:styleId="a3">
    <w:name w:val="Верхний колонтитул Знак"/>
    <w:rsid w:val="002E2D45"/>
    <w:rPr>
      <w:sz w:val="24"/>
      <w:szCs w:val="24"/>
    </w:rPr>
  </w:style>
  <w:style w:type="character" w:customStyle="1" w:styleId="a4">
    <w:name w:val="Нижний колонтитул Знак"/>
    <w:uiPriority w:val="99"/>
    <w:rsid w:val="002E2D45"/>
    <w:rPr>
      <w:sz w:val="24"/>
      <w:szCs w:val="24"/>
    </w:rPr>
  </w:style>
  <w:style w:type="character" w:customStyle="1" w:styleId="a5">
    <w:name w:val="Основной текст Знак"/>
    <w:rsid w:val="002E2D45"/>
    <w:rPr>
      <w:sz w:val="24"/>
      <w:szCs w:val="24"/>
    </w:rPr>
  </w:style>
  <w:style w:type="character" w:customStyle="1" w:styleId="a6">
    <w:name w:val="Текст сноски Знак"/>
    <w:basedOn w:val="1"/>
    <w:rsid w:val="002E2D45"/>
  </w:style>
  <w:style w:type="character" w:customStyle="1" w:styleId="10">
    <w:name w:val="Знак сноски1"/>
    <w:rsid w:val="002E2D45"/>
    <w:rPr>
      <w:vertAlign w:val="superscript"/>
    </w:rPr>
  </w:style>
  <w:style w:type="character" w:customStyle="1" w:styleId="ListLabel1">
    <w:name w:val="ListLabel 1"/>
    <w:rsid w:val="002E2D45"/>
    <w:rPr>
      <w:rFonts w:eastAsia="Times New Roman"/>
    </w:rPr>
  </w:style>
  <w:style w:type="character" w:customStyle="1" w:styleId="ListLabel2">
    <w:name w:val="ListLabel 2"/>
    <w:rsid w:val="002E2D45"/>
    <w:rPr>
      <w:rFonts w:cs="Courier New"/>
    </w:rPr>
  </w:style>
  <w:style w:type="character" w:customStyle="1" w:styleId="ListLabel3">
    <w:name w:val="ListLabel 3"/>
    <w:rsid w:val="002E2D45"/>
    <w:rPr>
      <w:rFonts w:cs="Wingdings"/>
    </w:rPr>
  </w:style>
  <w:style w:type="character" w:customStyle="1" w:styleId="ListLabel4">
    <w:name w:val="ListLabel 4"/>
    <w:rsid w:val="002E2D45"/>
    <w:rPr>
      <w:rFonts w:cs="Symbol"/>
    </w:rPr>
  </w:style>
  <w:style w:type="character" w:customStyle="1" w:styleId="ListLabel5">
    <w:name w:val="ListLabel 5"/>
    <w:rsid w:val="002E2D45"/>
    <w:rPr>
      <w:rFonts w:cs="Symbol"/>
      <w:sz w:val="20"/>
      <w:szCs w:val="20"/>
    </w:rPr>
  </w:style>
  <w:style w:type="character" w:customStyle="1" w:styleId="ListLabel6">
    <w:name w:val="ListLabel 6"/>
    <w:rsid w:val="002E2D45"/>
    <w:rPr>
      <w:rFonts w:cs="Courier New"/>
      <w:sz w:val="20"/>
      <w:szCs w:val="20"/>
    </w:rPr>
  </w:style>
  <w:style w:type="character" w:customStyle="1" w:styleId="ListLabel7">
    <w:name w:val="ListLabel 7"/>
    <w:rsid w:val="002E2D45"/>
    <w:rPr>
      <w:rFonts w:cs="Wingdings"/>
      <w:sz w:val="20"/>
      <w:szCs w:val="20"/>
    </w:rPr>
  </w:style>
  <w:style w:type="character" w:customStyle="1" w:styleId="ListLabel8">
    <w:name w:val="ListLabel 8"/>
    <w:rsid w:val="002E2D45"/>
    <w:rPr>
      <w:b/>
      <w:bCs/>
    </w:rPr>
  </w:style>
  <w:style w:type="character" w:customStyle="1" w:styleId="ListLabel9">
    <w:name w:val="ListLabel 9"/>
    <w:rsid w:val="002E2D45"/>
    <w:rPr>
      <w:i/>
      <w:iCs/>
      <w:color w:val="00000A"/>
    </w:rPr>
  </w:style>
  <w:style w:type="character" w:customStyle="1" w:styleId="ListLabel10">
    <w:name w:val="ListLabel 10"/>
    <w:rsid w:val="002E2D45"/>
    <w:rPr>
      <w:i/>
      <w:iCs/>
    </w:rPr>
  </w:style>
  <w:style w:type="character" w:customStyle="1" w:styleId="a7">
    <w:name w:val="Символ сноски"/>
    <w:rsid w:val="002E2D45"/>
  </w:style>
  <w:style w:type="character" w:styleId="a8">
    <w:name w:val="footnote reference"/>
    <w:rsid w:val="002E2D45"/>
    <w:rPr>
      <w:vertAlign w:val="superscript"/>
    </w:rPr>
  </w:style>
  <w:style w:type="character" w:customStyle="1" w:styleId="a9">
    <w:name w:val="Символ нумерации"/>
    <w:rsid w:val="002E2D45"/>
  </w:style>
  <w:style w:type="character" w:customStyle="1" w:styleId="aa">
    <w:name w:val="Маркеры списка"/>
    <w:rsid w:val="002E2D45"/>
    <w:rPr>
      <w:rFonts w:ascii="OpenSymbol" w:eastAsia="OpenSymbol" w:hAnsi="OpenSymbol" w:cs="OpenSymbol"/>
    </w:rPr>
  </w:style>
  <w:style w:type="character" w:customStyle="1" w:styleId="ab">
    <w:name w:val="Символы концевой сноски"/>
    <w:rsid w:val="002E2D45"/>
    <w:rPr>
      <w:vertAlign w:val="superscript"/>
    </w:rPr>
  </w:style>
  <w:style w:type="character" w:customStyle="1" w:styleId="WW-">
    <w:name w:val="WW-Символы концевой сноски"/>
    <w:rsid w:val="002E2D45"/>
  </w:style>
  <w:style w:type="character" w:styleId="ac">
    <w:name w:val="endnote reference"/>
    <w:rsid w:val="002E2D45"/>
    <w:rPr>
      <w:vertAlign w:val="superscript"/>
    </w:rPr>
  </w:style>
  <w:style w:type="paragraph" w:customStyle="1" w:styleId="ad">
    <w:name w:val="Заголовок"/>
    <w:basedOn w:val="a"/>
    <w:next w:val="ae"/>
    <w:rsid w:val="002E2D45"/>
    <w:pPr>
      <w:keepNext/>
      <w:spacing w:before="240" w:after="120"/>
    </w:pPr>
    <w:rPr>
      <w:rFonts w:eastAsia="Microsoft YaHei"/>
      <w:sz w:val="28"/>
      <w:szCs w:val="28"/>
    </w:rPr>
  </w:style>
  <w:style w:type="paragraph" w:styleId="ae">
    <w:name w:val="Body Text"/>
    <w:basedOn w:val="a"/>
    <w:rsid w:val="002E2D45"/>
    <w:pPr>
      <w:jc w:val="both"/>
    </w:pPr>
  </w:style>
  <w:style w:type="paragraph" w:styleId="af">
    <w:name w:val="List"/>
    <w:basedOn w:val="ae"/>
    <w:rsid w:val="002E2D45"/>
  </w:style>
  <w:style w:type="paragraph" w:customStyle="1" w:styleId="11">
    <w:name w:val="Название1"/>
    <w:basedOn w:val="a"/>
    <w:rsid w:val="002E2D45"/>
    <w:pPr>
      <w:suppressLineNumbers/>
      <w:spacing w:before="120" w:after="120"/>
    </w:pPr>
    <w:rPr>
      <w:i/>
      <w:iCs/>
      <w:sz w:val="20"/>
    </w:rPr>
  </w:style>
  <w:style w:type="paragraph" w:customStyle="1" w:styleId="12">
    <w:name w:val="Указатель1"/>
    <w:basedOn w:val="a"/>
    <w:rsid w:val="002E2D45"/>
    <w:pPr>
      <w:suppressLineNumbers/>
    </w:pPr>
  </w:style>
  <w:style w:type="paragraph" w:customStyle="1" w:styleId="western">
    <w:name w:val="western"/>
    <w:basedOn w:val="a"/>
    <w:rsid w:val="002E2D45"/>
    <w:pPr>
      <w:spacing w:before="28" w:after="28"/>
    </w:pPr>
  </w:style>
  <w:style w:type="paragraph" w:styleId="af0">
    <w:name w:val="header"/>
    <w:basedOn w:val="a"/>
    <w:rsid w:val="002E2D45"/>
    <w:pPr>
      <w:suppressLineNumbers/>
      <w:tabs>
        <w:tab w:val="center" w:pos="4677"/>
        <w:tab w:val="right" w:pos="9355"/>
      </w:tabs>
    </w:pPr>
  </w:style>
  <w:style w:type="paragraph" w:styleId="af1">
    <w:name w:val="footer"/>
    <w:basedOn w:val="a"/>
    <w:uiPriority w:val="99"/>
    <w:rsid w:val="002E2D45"/>
    <w:pPr>
      <w:suppressLineNumbers/>
      <w:tabs>
        <w:tab w:val="center" w:pos="4677"/>
        <w:tab w:val="right" w:pos="9355"/>
      </w:tabs>
    </w:pPr>
  </w:style>
  <w:style w:type="paragraph" w:customStyle="1" w:styleId="13">
    <w:name w:val="Без интервала1"/>
    <w:rsid w:val="002E2D45"/>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rsid w:val="002E2D45"/>
    <w:pPr>
      <w:suppressAutoHyphens/>
    </w:pPr>
    <w:rPr>
      <w:rFonts w:ascii="Helvetica" w:eastAsia="SimSun" w:hAnsi="Helvetica" w:cs="Helvetica"/>
      <w:color w:val="000000"/>
      <w:kern w:val="1"/>
      <w:sz w:val="24"/>
      <w:szCs w:val="24"/>
      <w:lang w:val="en-US" w:eastAsia="hi-IN" w:bidi="hi-IN"/>
    </w:rPr>
  </w:style>
  <w:style w:type="paragraph" w:customStyle="1" w:styleId="14">
    <w:name w:val="Абзац списка1"/>
    <w:basedOn w:val="a"/>
    <w:rsid w:val="002E2D45"/>
    <w:pPr>
      <w:ind w:left="720"/>
    </w:pPr>
  </w:style>
  <w:style w:type="paragraph" w:customStyle="1" w:styleId="15">
    <w:name w:val="Текст сноски1"/>
    <w:basedOn w:val="a"/>
    <w:rsid w:val="002E2D45"/>
    <w:rPr>
      <w:sz w:val="20"/>
      <w:szCs w:val="20"/>
    </w:rPr>
  </w:style>
  <w:style w:type="paragraph" w:styleId="af2">
    <w:name w:val="footnote text"/>
    <w:basedOn w:val="a"/>
    <w:rsid w:val="002E2D45"/>
    <w:pPr>
      <w:suppressLineNumbers/>
      <w:ind w:left="283" w:hanging="283"/>
    </w:pPr>
    <w:rPr>
      <w:sz w:val="20"/>
      <w:szCs w:val="20"/>
    </w:rPr>
  </w:style>
  <w:style w:type="paragraph" w:customStyle="1" w:styleId="af3">
    <w:name w:val="Содержимое таблицы"/>
    <w:basedOn w:val="a"/>
    <w:rsid w:val="002E2D45"/>
    <w:pPr>
      <w:suppressLineNumbers/>
    </w:pPr>
  </w:style>
  <w:style w:type="paragraph" w:customStyle="1" w:styleId="af4">
    <w:name w:val="Заголовок таблицы"/>
    <w:basedOn w:val="af3"/>
    <w:rsid w:val="002E2D45"/>
    <w:pPr>
      <w:jc w:val="center"/>
    </w:pPr>
    <w:rPr>
      <w:b/>
      <w:bCs/>
    </w:rPr>
  </w:style>
  <w:style w:type="paragraph" w:customStyle="1" w:styleId="16">
    <w:name w:val="Без интервала1"/>
    <w:rsid w:val="0038383C"/>
    <w:pPr>
      <w:widowControl w:val="0"/>
      <w:suppressAutoHyphens/>
    </w:pPr>
    <w:rPr>
      <w:rFonts w:ascii="Courier New" w:eastAsia="SimSun" w:hAnsi="Courier New" w:cs="Courier New"/>
      <w:color w:val="000000"/>
      <w:kern w:val="1"/>
      <w:sz w:val="24"/>
      <w:szCs w:val="24"/>
      <w:lang w:eastAsia="hi-IN" w:bidi="hi-IN"/>
    </w:rPr>
  </w:style>
  <w:style w:type="paragraph" w:styleId="af5">
    <w:name w:val="Balloon Text"/>
    <w:basedOn w:val="a"/>
    <w:link w:val="af6"/>
    <w:uiPriority w:val="99"/>
    <w:semiHidden/>
    <w:unhideWhenUsed/>
    <w:rsid w:val="0026549B"/>
    <w:rPr>
      <w:rFonts w:ascii="Tahoma" w:hAnsi="Tahoma"/>
      <w:sz w:val="16"/>
      <w:szCs w:val="14"/>
    </w:rPr>
  </w:style>
  <w:style w:type="character" w:customStyle="1" w:styleId="af6">
    <w:name w:val="Текст выноски Знак"/>
    <w:basedOn w:val="a0"/>
    <w:link w:val="af5"/>
    <w:uiPriority w:val="99"/>
    <w:semiHidden/>
    <w:rsid w:val="0026549B"/>
    <w:rPr>
      <w:rFonts w:ascii="Tahoma" w:eastAsia="SimSun"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divs>
    <w:div w:id="226918124">
      <w:bodyDiv w:val="1"/>
      <w:marLeft w:val="0"/>
      <w:marRight w:val="0"/>
      <w:marTop w:val="0"/>
      <w:marBottom w:val="0"/>
      <w:divBdr>
        <w:top w:val="none" w:sz="0" w:space="0" w:color="auto"/>
        <w:left w:val="none" w:sz="0" w:space="0" w:color="auto"/>
        <w:bottom w:val="none" w:sz="0" w:space="0" w:color="auto"/>
        <w:right w:val="none" w:sz="0" w:space="0" w:color="auto"/>
      </w:divBdr>
    </w:div>
    <w:div w:id="656497206">
      <w:bodyDiv w:val="1"/>
      <w:marLeft w:val="0"/>
      <w:marRight w:val="0"/>
      <w:marTop w:val="0"/>
      <w:marBottom w:val="0"/>
      <w:divBdr>
        <w:top w:val="none" w:sz="0" w:space="0" w:color="auto"/>
        <w:left w:val="none" w:sz="0" w:space="0" w:color="auto"/>
        <w:bottom w:val="none" w:sz="0" w:space="0" w:color="auto"/>
        <w:right w:val="none" w:sz="0" w:space="0" w:color="auto"/>
      </w:divBdr>
    </w:div>
    <w:div w:id="1203328024">
      <w:bodyDiv w:val="1"/>
      <w:marLeft w:val="0"/>
      <w:marRight w:val="0"/>
      <w:marTop w:val="0"/>
      <w:marBottom w:val="0"/>
      <w:divBdr>
        <w:top w:val="none" w:sz="0" w:space="0" w:color="auto"/>
        <w:left w:val="none" w:sz="0" w:space="0" w:color="auto"/>
        <w:bottom w:val="none" w:sz="0" w:space="0" w:color="auto"/>
        <w:right w:val="none" w:sz="0" w:space="0" w:color="auto"/>
      </w:divBdr>
    </w:div>
    <w:div w:id="1304041382">
      <w:bodyDiv w:val="1"/>
      <w:marLeft w:val="0"/>
      <w:marRight w:val="0"/>
      <w:marTop w:val="0"/>
      <w:marBottom w:val="0"/>
      <w:divBdr>
        <w:top w:val="none" w:sz="0" w:space="0" w:color="auto"/>
        <w:left w:val="none" w:sz="0" w:space="0" w:color="auto"/>
        <w:bottom w:val="none" w:sz="0" w:space="0" w:color="auto"/>
        <w:right w:val="none" w:sz="0" w:space="0" w:color="auto"/>
      </w:divBdr>
    </w:div>
    <w:div w:id="174314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DA315-AA8B-454D-91AE-23D52592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7329</Words>
  <Characters>41776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Первый класс</vt:lpstr>
    </vt:vector>
  </TitlesOfParts>
  <Company>META</Company>
  <LinksUpToDate>false</LinksUpToDate>
  <CharactersWithSpaces>49007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класс</dc:title>
  <dc:creator>Ася</dc:creator>
  <cp:lastModifiedBy>user</cp:lastModifiedBy>
  <cp:revision>29</cp:revision>
  <cp:lastPrinted>2013-03-27T09:02:00Z</cp:lastPrinted>
  <dcterms:created xsi:type="dcterms:W3CDTF">2013-02-11T12:02:00Z</dcterms:created>
  <dcterms:modified xsi:type="dcterms:W3CDTF">2014-05-12T11:53:00Z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META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