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B40" w:rsidRPr="00AB4B40" w:rsidRDefault="00AB4B40" w:rsidP="00AB4B40">
      <w:pPr>
        <w:jc w:val="center"/>
        <w:rPr>
          <w:rFonts w:ascii="Times New Roman" w:eastAsia="Calibri" w:hAnsi="Times New Roman" w:cs="Times New Roman"/>
          <w:b/>
          <w:sz w:val="40"/>
          <w:szCs w:val="40"/>
        </w:rPr>
      </w:pPr>
      <w:r>
        <w:rPr>
          <w:rFonts w:ascii="Times New Roman" w:eastAsia="Calibri" w:hAnsi="Times New Roman" w:cs="Times New Roman"/>
          <w:b/>
          <w:sz w:val="40"/>
          <w:szCs w:val="40"/>
        </w:rPr>
        <w:t>Первый</w:t>
      </w:r>
      <w:r w:rsidRPr="00AB4B40">
        <w:rPr>
          <w:rFonts w:ascii="Times New Roman" w:eastAsia="Calibri" w:hAnsi="Times New Roman" w:cs="Times New Roman"/>
          <w:b/>
          <w:sz w:val="40"/>
          <w:szCs w:val="40"/>
        </w:rPr>
        <w:t xml:space="preserve"> Всероссийский </w:t>
      </w:r>
    </w:p>
    <w:p w:rsidR="00AB4B40" w:rsidRPr="00AB4B40" w:rsidRDefault="00AB4B40" w:rsidP="00AB4B40">
      <w:pPr>
        <w:jc w:val="center"/>
        <w:rPr>
          <w:rFonts w:ascii="Times New Roman" w:eastAsia="Calibri" w:hAnsi="Times New Roman" w:cs="Times New Roman"/>
          <w:b/>
          <w:sz w:val="40"/>
          <w:szCs w:val="40"/>
        </w:rPr>
      </w:pPr>
      <w:r w:rsidRPr="00AB4B40">
        <w:rPr>
          <w:rFonts w:ascii="Times New Roman" w:eastAsia="Calibri" w:hAnsi="Times New Roman" w:cs="Times New Roman"/>
          <w:b/>
          <w:sz w:val="40"/>
          <w:szCs w:val="40"/>
        </w:rPr>
        <w:t xml:space="preserve">конкурс-фестиваль </w:t>
      </w:r>
    </w:p>
    <w:p w:rsidR="00AB4B40" w:rsidRPr="00AB4B40" w:rsidRDefault="00AB4B40" w:rsidP="00AB4B40">
      <w:pPr>
        <w:jc w:val="center"/>
        <w:rPr>
          <w:rFonts w:ascii="Times New Roman" w:eastAsia="Calibri" w:hAnsi="Times New Roman" w:cs="Times New Roman"/>
          <w:b/>
          <w:color w:val="009900"/>
          <w:sz w:val="40"/>
          <w:szCs w:val="40"/>
        </w:rPr>
      </w:pPr>
      <w:r w:rsidRPr="00AB4B40">
        <w:rPr>
          <w:rFonts w:ascii="Times New Roman" w:eastAsia="Calibri" w:hAnsi="Times New Roman" w:cs="Times New Roman"/>
          <w:b/>
          <w:color w:val="009900"/>
          <w:sz w:val="40"/>
          <w:szCs w:val="40"/>
        </w:rPr>
        <w:t>«Краски Музыки»</w:t>
      </w:r>
    </w:p>
    <w:p w:rsidR="00AB4B40" w:rsidRPr="00AB4B40" w:rsidRDefault="00AB4B40" w:rsidP="00AB4B40">
      <w:pPr>
        <w:jc w:val="center"/>
        <w:rPr>
          <w:rFonts w:ascii="Times New Roman" w:eastAsia="Calibri" w:hAnsi="Times New Roman" w:cs="Times New Roman"/>
          <w:sz w:val="24"/>
          <w:szCs w:val="24"/>
        </w:rPr>
      </w:pPr>
      <w:r w:rsidRPr="00AB4B40">
        <w:rPr>
          <w:rFonts w:ascii="Times New Roman" w:eastAsia="Calibri" w:hAnsi="Times New Roman" w:cs="Times New Roman"/>
          <w:sz w:val="24"/>
          <w:szCs w:val="24"/>
        </w:rPr>
        <w:t>в рамках проекта «</w:t>
      </w:r>
      <w:r w:rsidRPr="00AB4B40">
        <w:rPr>
          <w:rFonts w:ascii="Times New Roman" w:eastAsia="Calibri" w:hAnsi="Times New Roman" w:cs="Times New Roman"/>
          <w:sz w:val="24"/>
          <w:szCs w:val="24"/>
          <w:lang w:val="en-US"/>
        </w:rPr>
        <w:t>Art</w:t>
      </w:r>
      <w:r w:rsidRPr="00AB4B40">
        <w:rPr>
          <w:rFonts w:ascii="Times New Roman" w:eastAsia="Calibri" w:hAnsi="Times New Roman" w:cs="Times New Roman"/>
          <w:sz w:val="24"/>
          <w:szCs w:val="24"/>
        </w:rPr>
        <w:t xml:space="preserve"> </w:t>
      </w:r>
      <w:r w:rsidRPr="00AB4B40">
        <w:rPr>
          <w:rFonts w:ascii="Times New Roman" w:eastAsia="Calibri" w:hAnsi="Times New Roman" w:cs="Times New Roman"/>
          <w:sz w:val="24"/>
          <w:szCs w:val="24"/>
          <w:lang w:val="en-US"/>
        </w:rPr>
        <w:t>Forum</w:t>
      </w:r>
      <w:r w:rsidRPr="00AB4B40">
        <w:rPr>
          <w:rFonts w:ascii="Times New Roman" w:eastAsia="Calibri" w:hAnsi="Times New Roman" w:cs="Times New Roman"/>
          <w:sz w:val="24"/>
          <w:szCs w:val="24"/>
        </w:rPr>
        <w:t>»</w:t>
      </w:r>
    </w:p>
    <w:p w:rsidR="00AB4B40" w:rsidRPr="001A5C07" w:rsidRDefault="00AB4B40" w:rsidP="00AB4B40">
      <w:pPr>
        <w:jc w:val="center"/>
        <w:rPr>
          <w:rFonts w:ascii="Times New Roman" w:eastAsia="Calibri" w:hAnsi="Times New Roman" w:cs="Times New Roman"/>
          <w:b/>
          <w:color w:val="FF0066"/>
          <w:u w:val="single"/>
        </w:rPr>
      </w:pPr>
      <w:r w:rsidRPr="001A5C07">
        <w:rPr>
          <w:rFonts w:ascii="Times New Roman" w:eastAsia="Calibri" w:hAnsi="Times New Roman" w:cs="Times New Roman"/>
          <w:b/>
          <w:color w:val="FF0066"/>
          <w:u w:val="single"/>
        </w:rPr>
        <w:t>15-25 апреля 2017г.</w:t>
      </w:r>
    </w:p>
    <w:p w:rsidR="00AB4B40" w:rsidRPr="00AB4B40" w:rsidRDefault="00AB4B40" w:rsidP="00AB4B40">
      <w:pPr>
        <w:jc w:val="center"/>
        <w:rPr>
          <w:rFonts w:ascii="Times New Roman" w:eastAsia="Calibri" w:hAnsi="Times New Roman" w:cs="Times New Roman"/>
          <w:b/>
          <w:color w:val="FF0066"/>
          <w:sz w:val="36"/>
          <w:szCs w:val="36"/>
          <w:u w:val="single"/>
        </w:rPr>
      </w:pPr>
      <w:r w:rsidRPr="00AB4B40">
        <w:rPr>
          <w:rFonts w:ascii="Times New Roman" w:eastAsia="Calibri" w:hAnsi="Times New Roman" w:cs="Times New Roman"/>
          <w:b/>
          <w:color w:val="FF0066"/>
          <w:sz w:val="36"/>
          <w:szCs w:val="36"/>
          <w:u w:val="single"/>
        </w:rPr>
        <w:t>2-4 июня 2017г.</w:t>
      </w:r>
    </w:p>
    <w:p w:rsidR="00AB4B40" w:rsidRPr="00AB4B40" w:rsidRDefault="00AB4B40" w:rsidP="00AB4B40">
      <w:pPr>
        <w:jc w:val="center"/>
        <w:rPr>
          <w:rFonts w:ascii="Times New Roman" w:eastAsia="Calibri" w:hAnsi="Times New Roman" w:cs="Times New Roman"/>
          <w:sz w:val="24"/>
          <w:szCs w:val="24"/>
        </w:rPr>
      </w:pPr>
      <w:r w:rsidRPr="00AB4B40">
        <w:rPr>
          <w:rFonts w:ascii="Times New Roman" w:eastAsia="Calibri" w:hAnsi="Times New Roman" w:cs="Times New Roman"/>
          <w:sz w:val="24"/>
          <w:szCs w:val="24"/>
        </w:rPr>
        <w:t xml:space="preserve">Место проведения: МГДМШ №1 </w:t>
      </w:r>
      <w:proofErr w:type="spellStart"/>
      <w:r w:rsidRPr="00AB4B40">
        <w:rPr>
          <w:rFonts w:ascii="Times New Roman" w:eastAsia="Calibri" w:hAnsi="Times New Roman" w:cs="Times New Roman"/>
          <w:sz w:val="24"/>
          <w:szCs w:val="24"/>
        </w:rPr>
        <w:t>им.С.С.Прокофьева</w:t>
      </w:r>
      <w:proofErr w:type="spellEnd"/>
    </w:p>
    <w:p w:rsidR="00AB4B40" w:rsidRPr="00AB4B40" w:rsidRDefault="00AB4B40" w:rsidP="00AB4B40">
      <w:pPr>
        <w:jc w:val="center"/>
        <w:rPr>
          <w:rFonts w:ascii="Times New Roman" w:eastAsia="Calibri" w:hAnsi="Times New Roman" w:cs="Times New Roman"/>
          <w:sz w:val="24"/>
          <w:szCs w:val="24"/>
        </w:rPr>
      </w:pPr>
      <w:r w:rsidRPr="00AB4B40">
        <w:rPr>
          <w:rFonts w:ascii="Times New Roman" w:eastAsia="Calibri" w:hAnsi="Times New Roman" w:cs="Times New Roman"/>
          <w:sz w:val="24"/>
          <w:szCs w:val="24"/>
        </w:rPr>
        <w:t xml:space="preserve">Адрес: </w:t>
      </w:r>
      <w:proofErr w:type="spellStart"/>
      <w:r w:rsidRPr="00AB4B40">
        <w:rPr>
          <w:rFonts w:ascii="Times New Roman" w:eastAsia="Calibri" w:hAnsi="Times New Roman" w:cs="Times New Roman"/>
          <w:sz w:val="24"/>
          <w:szCs w:val="24"/>
        </w:rPr>
        <w:t>г</w:t>
      </w:r>
      <w:proofErr w:type="gramStart"/>
      <w:r w:rsidRPr="00AB4B40">
        <w:rPr>
          <w:rFonts w:ascii="Times New Roman" w:eastAsia="Calibri" w:hAnsi="Times New Roman" w:cs="Times New Roman"/>
          <w:sz w:val="24"/>
          <w:szCs w:val="24"/>
        </w:rPr>
        <w:t>.М</w:t>
      </w:r>
      <w:proofErr w:type="gramEnd"/>
      <w:r w:rsidRPr="00AB4B40">
        <w:rPr>
          <w:rFonts w:ascii="Times New Roman" w:eastAsia="Calibri" w:hAnsi="Times New Roman" w:cs="Times New Roman"/>
          <w:sz w:val="24"/>
          <w:szCs w:val="24"/>
        </w:rPr>
        <w:t>осква</w:t>
      </w:r>
      <w:proofErr w:type="spellEnd"/>
      <w:r w:rsidRPr="00AB4B40">
        <w:rPr>
          <w:rFonts w:ascii="Times New Roman" w:eastAsia="Calibri" w:hAnsi="Times New Roman" w:cs="Times New Roman"/>
          <w:sz w:val="24"/>
          <w:szCs w:val="24"/>
        </w:rPr>
        <w:t xml:space="preserve"> </w:t>
      </w:r>
      <w:proofErr w:type="spellStart"/>
      <w:r w:rsidRPr="00AB4B40">
        <w:rPr>
          <w:rFonts w:ascii="Times New Roman" w:eastAsia="Calibri" w:hAnsi="Times New Roman" w:cs="Times New Roman"/>
          <w:sz w:val="24"/>
          <w:szCs w:val="24"/>
        </w:rPr>
        <w:t>Токмаков</w:t>
      </w:r>
      <w:proofErr w:type="spellEnd"/>
      <w:r w:rsidRPr="00AB4B40">
        <w:rPr>
          <w:rFonts w:ascii="Times New Roman" w:eastAsia="Calibri" w:hAnsi="Times New Roman" w:cs="Times New Roman"/>
          <w:sz w:val="24"/>
          <w:szCs w:val="24"/>
        </w:rPr>
        <w:t xml:space="preserve"> пер.д.8</w:t>
      </w:r>
    </w:p>
    <w:p w:rsidR="00AB4B40" w:rsidRPr="00AB4B40" w:rsidRDefault="00AB4B40" w:rsidP="00AB4B40">
      <w:pPr>
        <w:jc w:val="center"/>
        <w:rPr>
          <w:rFonts w:ascii="Times New Roman" w:eastAsia="Calibri" w:hAnsi="Times New Roman" w:cs="Times New Roman"/>
          <w:b/>
          <w:i/>
          <w:color w:val="FF0000"/>
          <w:sz w:val="24"/>
          <w:szCs w:val="24"/>
          <w:u w:val="single"/>
        </w:rPr>
      </w:pPr>
      <w:r w:rsidRPr="00AB4B40">
        <w:rPr>
          <w:rFonts w:ascii="Times New Roman" w:eastAsia="Calibri" w:hAnsi="Times New Roman" w:cs="Times New Roman"/>
          <w:sz w:val="24"/>
          <w:szCs w:val="24"/>
        </w:rPr>
        <w:t>Номинации:</w:t>
      </w:r>
      <w:r w:rsidRPr="00AB4B40">
        <w:rPr>
          <w:rFonts w:ascii="Times New Roman" w:eastAsia="Calibri" w:hAnsi="Times New Roman" w:cs="Times New Roman"/>
          <w:b/>
          <w:i/>
          <w:color w:val="FF0000"/>
          <w:sz w:val="24"/>
          <w:szCs w:val="24"/>
          <w:u w:val="single"/>
        </w:rPr>
        <w:t xml:space="preserve"> </w:t>
      </w:r>
    </w:p>
    <w:p w:rsidR="00AB4B40" w:rsidRPr="00AB4B40" w:rsidRDefault="00AB4B40" w:rsidP="00AB4B40">
      <w:pPr>
        <w:jc w:val="center"/>
        <w:rPr>
          <w:rFonts w:ascii="Times New Roman" w:eastAsia="Calibri" w:hAnsi="Times New Roman" w:cs="Times New Roman"/>
          <w:b/>
          <w:i/>
          <w:color w:val="FF0066"/>
          <w:sz w:val="24"/>
          <w:szCs w:val="24"/>
          <w:u w:val="single"/>
        </w:rPr>
      </w:pPr>
      <w:r w:rsidRPr="00AB4B40">
        <w:rPr>
          <w:rFonts w:ascii="Times New Roman" w:eastAsia="Calibri" w:hAnsi="Times New Roman" w:cs="Times New Roman"/>
          <w:b/>
          <w:i/>
          <w:color w:val="FF0066"/>
          <w:sz w:val="24"/>
          <w:szCs w:val="24"/>
          <w:u w:val="single"/>
        </w:rPr>
        <w:t>Духовые инструменты</w:t>
      </w:r>
    </w:p>
    <w:p w:rsidR="00AB4B40" w:rsidRDefault="00AB4B40" w:rsidP="00AB4B40">
      <w:pPr>
        <w:jc w:val="center"/>
        <w:rPr>
          <w:rFonts w:ascii="Times New Roman" w:eastAsia="Calibri" w:hAnsi="Times New Roman" w:cs="Times New Roman"/>
          <w:b/>
          <w:i/>
          <w:color w:val="FF0066"/>
          <w:sz w:val="24"/>
          <w:szCs w:val="24"/>
          <w:u w:val="single"/>
        </w:rPr>
      </w:pPr>
      <w:r w:rsidRPr="00AB4B40">
        <w:rPr>
          <w:rFonts w:ascii="Times New Roman" w:eastAsia="Calibri" w:hAnsi="Times New Roman" w:cs="Times New Roman"/>
          <w:b/>
          <w:i/>
          <w:color w:val="FF0066"/>
          <w:sz w:val="24"/>
          <w:szCs w:val="24"/>
          <w:u w:val="single"/>
        </w:rPr>
        <w:t>Народные инструменты</w:t>
      </w:r>
    </w:p>
    <w:p w:rsidR="00AB4B40" w:rsidRDefault="00AB4B40" w:rsidP="00AB4B40">
      <w:pPr>
        <w:jc w:val="center"/>
        <w:rPr>
          <w:rFonts w:ascii="Times New Roman" w:eastAsia="Calibri" w:hAnsi="Times New Roman" w:cs="Times New Roman"/>
          <w:b/>
          <w:i/>
          <w:color w:val="FF0066"/>
          <w:sz w:val="24"/>
          <w:szCs w:val="24"/>
          <w:u w:val="single"/>
        </w:rPr>
      </w:pPr>
      <w:r>
        <w:rPr>
          <w:rFonts w:ascii="Times New Roman" w:eastAsia="Calibri" w:hAnsi="Times New Roman" w:cs="Times New Roman"/>
          <w:b/>
          <w:i/>
          <w:color w:val="FF0066"/>
          <w:sz w:val="24"/>
          <w:szCs w:val="24"/>
          <w:u w:val="single"/>
        </w:rPr>
        <w:t>Живопись</w:t>
      </w:r>
    </w:p>
    <w:p w:rsidR="00AB4B40" w:rsidRPr="00AB4B40" w:rsidRDefault="00AB4B40" w:rsidP="00AB4B40">
      <w:pPr>
        <w:jc w:val="center"/>
        <w:rPr>
          <w:rFonts w:ascii="Times New Roman" w:eastAsia="Calibri" w:hAnsi="Times New Roman" w:cs="Times New Roman"/>
          <w:b/>
          <w:i/>
          <w:color w:val="FF0066"/>
          <w:sz w:val="24"/>
          <w:szCs w:val="24"/>
          <w:u w:val="single"/>
        </w:rPr>
      </w:pPr>
      <w:r>
        <w:rPr>
          <w:rFonts w:ascii="Times New Roman" w:eastAsia="Calibri" w:hAnsi="Times New Roman" w:cs="Times New Roman"/>
          <w:b/>
          <w:i/>
          <w:color w:val="FF0066"/>
          <w:sz w:val="24"/>
          <w:szCs w:val="24"/>
          <w:u w:val="single"/>
        </w:rPr>
        <w:t>Графика</w:t>
      </w:r>
    </w:p>
    <w:p w:rsidR="00AB4B40" w:rsidRPr="00AB4B40" w:rsidRDefault="00AB4B40" w:rsidP="00AB4B40">
      <w:pPr>
        <w:jc w:val="center"/>
        <w:rPr>
          <w:rFonts w:ascii="Times New Roman" w:eastAsia="Calibri" w:hAnsi="Times New Roman" w:cs="Times New Roman"/>
          <w:b/>
          <w:sz w:val="28"/>
          <w:szCs w:val="28"/>
        </w:rPr>
      </w:pPr>
      <w:r w:rsidRPr="00AB4B40">
        <w:rPr>
          <w:rFonts w:ascii="Times New Roman" w:eastAsia="Calibri" w:hAnsi="Times New Roman" w:cs="Times New Roman"/>
          <w:b/>
          <w:sz w:val="28"/>
          <w:szCs w:val="28"/>
        </w:rPr>
        <w:t>Общие положения конкурса-фестиваля</w:t>
      </w:r>
    </w:p>
    <w:p w:rsidR="00AB4B40" w:rsidRPr="00AB4B40" w:rsidRDefault="00AB4B40" w:rsidP="00AB4B40">
      <w:pPr>
        <w:rPr>
          <w:rFonts w:ascii="Times New Roman" w:eastAsia="Calibri" w:hAnsi="Times New Roman" w:cs="Times New Roman"/>
          <w:b/>
          <w:sz w:val="20"/>
          <w:szCs w:val="20"/>
        </w:rPr>
      </w:pPr>
      <w:r w:rsidRPr="00AB4B40">
        <w:rPr>
          <w:rFonts w:ascii="Times New Roman" w:eastAsia="Calibri" w:hAnsi="Times New Roman" w:cs="Times New Roman"/>
          <w:b/>
          <w:sz w:val="20"/>
          <w:szCs w:val="20"/>
        </w:rPr>
        <w:t xml:space="preserve">При поддержке: </w:t>
      </w:r>
    </w:p>
    <w:p w:rsidR="00AB4B40" w:rsidRPr="00AB4B40" w:rsidRDefault="00AB4B40" w:rsidP="00AB4B40">
      <w:pPr>
        <w:numPr>
          <w:ilvl w:val="0"/>
          <w:numId w:val="8"/>
        </w:numPr>
        <w:contextualSpacing/>
        <w:rPr>
          <w:rFonts w:ascii="Times New Roman" w:eastAsia="Calibri" w:hAnsi="Times New Roman" w:cs="Times New Roman"/>
          <w:b/>
          <w:sz w:val="20"/>
          <w:szCs w:val="20"/>
        </w:rPr>
      </w:pPr>
      <w:r w:rsidRPr="00AB4B40">
        <w:rPr>
          <w:rFonts w:ascii="Times New Roman" w:eastAsia="Calibri" w:hAnsi="Times New Roman" w:cs="Times New Roman"/>
          <w:b/>
          <w:sz w:val="20"/>
          <w:szCs w:val="20"/>
        </w:rPr>
        <w:t>Российская Академия Музыки имени Гнесиных</w:t>
      </w:r>
    </w:p>
    <w:p w:rsidR="00AB4B40" w:rsidRPr="00AB4B40" w:rsidRDefault="00AB4B40" w:rsidP="00AB4B40">
      <w:pPr>
        <w:numPr>
          <w:ilvl w:val="0"/>
          <w:numId w:val="8"/>
        </w:numPr>
        <w:contextualSpacing/>
        <w:rPr>
          <w:rFonts w:ascii="Times New Roman" w:eastAsia="Calibri" w:hAnsi="Times New Roman" w:cs="Times New Roman"/>
          <w:b/>
          <w:sz w:val="20"/>
          <w:szCs w:val="20"/>
        </w:rPr>
      </w:pPr>
      <w:r w:rsidRPr="00AB4B40">
        <w:rPr>
          <w:rFonts w:ascii="Times New Roman" w:eastAsia="Calibri" w:hAnsi="Times New Roman" w:cs="Times New Roman"/>
          <w:b/>
          <w:sz w:val="20"/>
          <w:szCs w:val="20"/>
        </w:rPr>
        <w:t>Институт развития образования в сфере культуры и искусства</w:t>
      </w:r>
    </w:p>
    <w:p w:rsidR="00AB4B40" w:rsidRPr="00AB4B40" w:rsidRDefault="00AB4B40" w:rsidP="00AB4B40">
      <w:pPr>
        <w:numPr>
          <w:ilvl w:val="0"/>
          <w:numId w:val="8"/>
        </w:numPr>
        <w:contextualSpacing/>
        <w:rPr>
          <w:rFonts w:ascii="Times New Roman" w:eastAsia="Calibri" w:hAnsi="Times New Roman" w:cs="Times New Roman"/>
          <w:b/>
          <w:sz w:val="20"/>
          <w:szCs w:val="20"/>
        </w:rPr>
      </w:pPr>
      <w:r w:rsidRPr="00AB4B40">
        <w:rPr>
          <w:rFonts w:ascii="Times New Roman" w:eastAsia="Calibri" w:hAnsi="Times New Roman" w:cs="Times New Roman"/>
          <w:b/>
          <w:sz w:val="20"/>
          <w:szCs w:val="20"/>
        </w:rPr>
        <w:t xml:space="preserve">Московский Государственный институт музыки имени </w:t>
      </w:r>
      <w:proofErr w:type="spellStart"/>
      <w:r w:rsidRPr="00AB4B40">
        <w:rPr>
          <w:rFonts w:ascii="Times New Roman" w:eastAsia="Calibri" w:hAnsi="Times New Roman" w:cs="Times New Roman"/>
          <w:b/>
          <w:sz w:val="20"/>
          <w:szCs w:val="20"/>
        </w:rPr>
        <w:t>А.Г.Шнитке</w:t>
      </w:r>
      <w:proofErr w:type="spellEnd"/>
      <w:r w:rsidRPr="00AB4B40">
        <w:rPr>
          <w:rFonts w:ascii="Times New Roman" w:eastAsia="Calibri" w:hAnsi="Times New Roman" w:cs="Times New Roman"/>
          <w:b/>
          <w:sz w:val="20"/>
          <w:szCs w:val="20"/>
        </w:rPr>
        <w:t xml:space="preserve"> </w:t>
      </w:r>
    </w:p>
    <w:p w:rsidR="00AB4B40" w:rsidRPr="00AB0753" w:rsidRDefault="00AB4B40" w:rsidP="00AB0753">
      <w:pPr>
        <w:numPr>
          <w:ilvl w:val="0"/>
          <w:numId w:val="8"/>
        </w:numPr>
        <w:contextualSpacing/>
        <w:rPr>
          <w:rFonts w:ascii="Times New Roman" w:hAnsi="Times New Roman" w:cs="Times New Roman"/>
          <w:b/>
          <w:sz w:val="20"/>
          <w:szCs w:val="20"/>
        </w:rPr>
      </w:pPr>
      <w:r w:rsidRPr="00AB4B40">
        <w:rPr>
          <w:rFonts w:ascii="Times New Roman" w:eastAsia="Calibri" w:hAnsi="Times New Roman" w:cs="Times New Roman"/>
          <w:b/>
          <w:sz w:val="20"/>
          <w:szCs w:val="20"/>
        </w:rPr>
        <w:t xml:space="preserve">Московская Городская Детская Музыкальная Школа им. </w:t>
      </w:r>
      <w:proofErr w:type="spellStart"/>
      <w:r w:rsidRPr="00AB4B40">
        <w:rPr>
          <w:rFonts w:ascii="Times New Roman" w:eastAsia="Calibri" w:hAnsi="Times New Roman" w:cs="Times New Roman"/>
          <w:b/>
          <w:sz w:val="20"/>
          <w:szCs w:val="20"/>
        </w:rPr>
        <w:t>С.С.Прокофьева</w:t>
      </w:r>
      <w:proofErr w:type="spellEnd"/>
    </w:p>
    <w:p w:rsidR="00AB4B40" w:rsidRPr="001A5C07" w:rsidRDefault="00AB4B40" w:rsidP="00AB4B40">
      <w:pPr>
        <w:numPr>
          <w:ilvl w:val="0"/>
          <w:numId w:val="8"/>
        </w:numPr>
        <w:contextualSpacing/>
        <w:rPr>
          <w:rFonts w:ascii="Times New Roman" w:hAnsi="Times New Roman" w:cs="Times New Roman"/>
          <w:sz w:val="20"/>
          <w:szCs w:val="20"/>
        </w:rPr>
      </w:pPr>
      <w:r w:rsidRPr="001A5C07">
        <w:rPr>
          <w:rFonts w:ascii="Times New Roman" w:hAnsi="Times New Roman" w:cs="Times New Roman"/>
          <w:b/>
          <w:sz w:val="20"/>
          <w:szCs w:val="20"/>
        </w:rPr>
        <w:t>Московское отделение Союза Художников России</w:t>
      </w:r>
    </w:p>
    <w:p w:rsidR="00AB4B40" w:rsidRPr="001A5C07" w:rsidRDefault="00AB4B40" w:rsidP="00AB4B40">
      <w:pPr>
        <w:numPr>
          <w:ilvl w:val="0"/>
          <w:numId w:val="8"/>
        </w:numPr>
        <w:contextualSpacing/>
        <w:rPr>
          <w:rFonts w:ascii="Times New Roman" w:hAnsi="Times New Roman" w:cs="Times New Roman"/>
          <w:sz w:val="20"/>
          <w:szCs w:val="20"/>
        </w:rPr>
      </w:pPr>
      <w:r w:rsidRPr="001A5C07">
        <w:rPr>
          <w:rFonts w:ascii="Times New Roman" w:hAnsi="Times New Roman" w:cs="Times New Roman"/>
          <w:b/>
          <w:sz w:val="20"/>
          <w:szCs w:val="20"/>
        </w:rPr>
        <w:t xml:space="preserve">Гильдия живописцев </w:t>
      </w:r>
      <w:proofErr w:type="spellStart"/>
      <w:r w:rsidRPr="001A5C07">
        <w:rPr>
          <w:rFonts w:ascii="Times New Roman" w:hAnsi="Times New Roman" w:cs="Times New Roman"/>
          <w:b/>
          <w:sz w:val="20"/>
          <w:szCs w:val="20"/>
        </w:rPr>
        <w:t>г</w:t>
      </w:r>
      <w:proofErr w:type="gramStart"/>
      <w:r w:rsidRPr="001A5C07">
        <w:rPr>
          <w:rFonts w:ascii="Times New Roman" w:hAnsi="Times New Roman" w:cs="Times New Roman"/>
          <w:b/>
          <w:sz w:val="20"/>
          <w:szCs w:val="20"/>
        </w:rPr>
        <w:t>.С</w:t>
      </w:r>
      <w:proofErr w:type="gramEnd"/>
      <w:r w:rsidRPr="001A5C07">
        <w:rPr>
          <w:rFonts w:ascii="Times New Roman" w:hAnsi="Times New Roman" w:cs="Times New Roman"/>
          <w:b/>
          <w:sz w:val="20"/>
          <w:szCs w:val="20"/>
        </w:rPr>
        <w:t>анкт</w:t>
      </w:r>
      <w:proofErr w:type="spellEnd"/>
      <w:r w:rsidRPr="001A5C07">
        <w:rPr>
          <w:rFonts w:ascii="Times New Roman" w:hAnsi="Times New Roman" w:cs="Times New Roman"/>
          <w:b/>
          <w:sz w:val="20"/>
          <w:szCs w:val="20"/>
        </w:rPr>
        <w:t>-Петербурга</w:t>
      </w:r>
    </w:p>
    <w:p w:rsidR="00AB4B40" w:rsidRPr="00AB4B40" w:rsidRDefault="00AB4B40" w:rsidP="00AB4B40">
      <w:pPr>
        <w:ind w:left="720"/>
        <w:contextualSpacing/>
        <w:rPr>
          <w:rFonts w:ascii="Times New Roman" w:eastAsia="Calibri" w:hAnsi="Times New Roman" w:cs="Times New Roman"/>
          <w:b/>
          <w:sz w:val="20"/>
          <w:szCs w:val="20"/>
        </w:rPr>
      </w:pPr>
    </w:p>
    <w:p w:rsidR="00AB4B40" w:rsidRPr="00AB4B40" w:rsidRDefault="00AB4B40" w:rsidP="00AB4B40">
      <w:pPr>
        <w:numPr>
          <w:ilvl w:val="0"/>
          <w:numId w:val="8"/>
        </w:numPr>
        <w:contextualSpacing/>
        <w:rPr>
          <w:rFonts w:ascii="Times New Roman" w:eastAsia="Calibri" w:hAnsi="Times New Roman" w:cs="Times New Roman"/>
          <w:b/>
          <w:sz w:val="20"/>
          <w:szCs w:val="20"/>
        </w:rPr>
      </w:pPr>
      <w:r w:rsidRPr="00AB4B40">
        <w:rPr>
          <w:rFonts w:ascii="Times New Roman" w:eastAsia="Calibri" w:hAnsi="Times New Roman" w:cs="Times New Roman"/>
          <w:b/>
          <w:sz w:val="20"/>
          <w:szCs w:val="20"/>
        </w:rPr>
        <w:t xml:space="preserve">Партнеры: </w:t>
      </w:r>
    </w:p>
    <w:p w:rsidR="00AB0753" w:rsidRPr="00AB0753" w:rsidRDefault="00AB4B40" w:rsidP="00AB0753">
      <w:pPr>
        <w:numPr>
          <w:ilvl w:val="0"/>
          <w:numId w:val="9"/>
        </w:numPr>
        <w:contextualSpacing/>
        <w:rPr>
          <w:rFonts w:ascii="Times New Roman" w:eastAsia="Calibri" w:hAnsi="Times New Roman" w:cs="Times New Roman"/>
          <w:b/>
          <w:sz w:val="20"/>
          <w:szCs w:val="20"/>
        </w:rPr>
      </w:pPr>
      <w:r w:rsidRPr="00AB4B40">
        <w:rPr>
          <w:rFonts w:ascii="Times New Roman" w:eastAsia="Calibri" w:hAnsi="Times New Roman" w:cs="Times New Roman"/>
          <w:b/>
          <w:sz w:val="20"/>
          <w:szCs w:val="20"/>
          <w:lang w:val="en-US"/>
        </w:rPr>
        <w:t>YAMAHA</w:t>
      </w:r>
      <w:r w:rsidRPr="00AB4B40">
        <w:rPr>
          <w:rFonts w:ascii="Times New Roman" w:eastAsia="Calibri" w:hAnsi="Times New Roman" w:cs="Times New Roman"/>
          <w:b/>
          <w:sz w:val="20"/>
          <w:szCs w:val="20"/>
        </w:rPr>
        <w:t xml:space="preserve"> </w:t>
      </w:r>
      <w:r w:rsidRPr="00AB4B40">
        <w:rPr>
          <w:rFonts w:ascii="Times New Roman" w:eastAsia="Calibri" w:hAnsi="Times New Roman" w:cs="Times New Roman"/>
          <w:b/>
          <w:sz w:val="20"/>
          <w:szCs w:val="20"/>
          <w:lang w:val="en-US"/>
        </w:rPr>
        <w:t>MUSIC</w:t>
      </w:r>
      <w:r w:rsidRPr="00AB4B40">
        <w:rPr>
          <w:rFonts w:ascii="Times New Roman" w:eastAsia="Calibri" w:hAnsi="Times New Roman" w:cs="Times New Roman"/>
          <w:b/>
          <w:sz w:val="20"/>
          <w:szCs w:val="20"/>
        </w:rPr>
        <w:t xml:space="preserve"> </w:t>
      </w:r>
      <w:r w:rsidRPr="00AB4B40">
        <w:rPr>
          <w:rFonts w:ascii="Times New Roman" w:eastAsia="Calibri" w:hAnsi="Times New Roman" w:cs="Times New Roman"/>
          <w:b/>
          <w:sz w:val="20"/>
          <w:szCs w:val="20"/>
          <w:lang w:val="en-US"/>
        </w:rPr>
        <w:t>RUSSIA</w:t>
      </w:r>
    </w:p>
    <w:p w:rsidR="00AB0753" w:rsidRPr="001A5C07" w:rsidRDefault="00AB0753" w:rsidP="00AB0753">
      <w:pPr>
        <w:numPr>
          <w:ilvl w:val="0"/>
          <w:numId w:val="9"/>
        </w:numPr>
        <w:contextualSpacing/>
        <w:rPr>
          <w:rFonts w:ascii="Times New Roman" w:eastAsia="Calibri" w:hAnsi="Times New Roman" w:cs="Times New Roman"/>
          <w:b/>
          <w:sz w:val="20"/>
          <w:szCs w:val="20"/>
        </w:rPr>
      </w:pPr>
      <w:r w:rsidRPr="001A5C07">
        <w:rPr>
          <w:rFonts w:ascii="Times New Roman" w:hAnsi="Times New Roman" w:cs="Times New Roman"/>
          <w:b/>
          <w:sz w:val="20"/>
          <w:szCs w:val="20"/>
        </w:rPr>
        <w:t xml:space="preserve">Московский Академический художественный институт </w:t>
      </w:r>
      <w:proofErr w:type="spellStart"/>
      <w:r w:rsidRPr="001A5C07">
        <w:rPr>
          <w:rFonts w:ascii="Times New Roman" w:hAnsi="Times New Roman" w:cs="Times New Roman"/>
          <w:b/>
          <w:sz w:val="20"/>
          <w:szCs w:val="20"/>
        </w:rPr>
        <w:t>им.В.И.Сурикова</w:t>
      </w:r>
      <w:proofErr w:type="spellEnd"/>
    </w:p>
    <w:p w:rsidR="00AB0753" w:rsidRPr="00AB0753" w:rsidRDefault="00AB0753" w:rsidP="00AB0753">
      <w:pPr>
        <w:numPr>
          <w:ilvl w:val="0"/>
          <w:numId w:val="9"/>
        </w:numPr>
        <w:contextualSpacing/>
        <w:rPr>
          <w:rFonts w:ascii="Times New Roman" w:eastAsia="Calibri" w:hAnsi="Times New Roman" w:cs="Times New Roman"/>
          <w:b/>
          <w:sz w:val="20"/>
          <w:szCs w:val="20"/>
        </w:rPr>
      </w:pPr>
      <w:r w:rsidRPr="001A5C07">
        <w:rPr>
          <w:rFonts w:ascii="Times New Roman" w:hAnsi="Times New Roman" w:cs="Times New Roman"/>
          <w:b/>
          <w:sz w:val="20"/>
          <w:szCs w:val="20"/>
        </w:rPr>
        <w:t xml:space="preserve">Московская специализированная школа акварели Сергея </w:t>
      </w:r>
      <w:proofErr w:type="spellStart"/>
      <w:r w:rsidRPr="001A5C07">
        <w:rPr>
          <w:rFonts w:ascii="Times New Roman" w:hAnsi="Times New Roman" w:cs="Times New Roman"/>
          <w:b/>
          <w:sz w:val="20"/>
          <w:szCs w:val="20"/>
        </w:rPr>
        <w:t>Андрияки</w:t>
      </w:r>
      <w:proofErr w:type="spellEnd"/>
    </w:p>
    <w:p w:rsidR="00AB4B40" w:rsidRPr="00AB4B40" w:rsidRDefault="00AB4B40" w:rsidP="00AB4B40">
      <w:pPr>
        <w:numPr>
          <w:ilvl w:val="0"/>
          <w:numId w:val="9"/>
        </w:numPr>
        <w:contextualSpacing/>
        <w:rPr>
          <w:rFonts w:ascii="Times New Roman" w:eastAsia="Calibri" w:hAnsi="Times New Roman" w:cs="Times New Roman"/>
          <w:b/>
          <w:sz w:val="20"/>
          <w:szCs w:val="20"/>
        </w:rPr>
      </w:pPr>
      <w:r w:rsidRPr="00AB4B40">
        <w:rPr>
          <w:rFonts w:ascii="Times New Roman" w:eastAsia="Calibri" w:hAnsi="Times New Roman" w:cs="Times New Roman"/>
          <w:b/>
          <w:sz w:val="20"/>
          <w:szCs w:val="20"/>
        </w:rPr>
        <w:t>Музыкальное Ателье «Гончаров»</w:t>
      </w:r>
    </w:p>
    <w:p w:rsidR="00AB4B40" w:rsidRPr="00AB4B40" w:rsidRDefault="00AB4B40" w:rsidP="00AB4B40">
      <w:pPr>
        <w:numPr>
          <w:ilvl w:val="0"/>
          <w:numId w:val="9"/>
        </w:numPr>
        <w:contextualSpacing/>
        <w:rPr>
          <w:rFonts w:ascii="Times New Roman" w:eastAsia="Calibri" w:hAnsi="Times New Roman" w:cs="Times New Roman"/>
          <w:b/>
          <w:sz w:val="20"/>
          <w:szCs w:val="20"/>
        </w:rPr>
      </w:pPr>
      <w:r w:rsidRPr="00AB4B40">
        <w:rPr>
          <w:rFonts w:ascii="Times New Roman" w:eastAsia="Calibri" w:hAnsi="Times New Roman" w:cs="Times New Roman"/>
          <w:b/>
          <w:sz w:val="20"/>
          <w:szCs w:val="20"/>
        </w:rPr>
        <w:t>Московский Флейтовый Центр</w:t>
      </w:r>
    </w:p>
    <w:p w:rsidR="00AB4B40" w:rsidRPr="001A5C07" w:rsidRDefault="00AB4B40" w:rsidP="00AB0753">
      <w:pPr>
        <w:numPr>
          <w:ilvl w:val="0"/>
          <w:numId w:val="9"/>
        </w:numPr>
        <w:contextualSpacing/>
        <w:rPr>
          <w:rFonts w:ascii="Times New Roman" w:eastAsia="Calibri" w:hAnsi="Times New Roman" w:cs="Times New Roman"/>
          <w:b/>
          <w:sz w:val="20"/>
          <w:szCs w:val="20"/>
        </w:rPr>
      </w:pPr>
      <w:r w:rsidRPr="00AB4B40">
        <w:rPr>
          <w:rFonts w:ascii="Times New Roman" w:eastAsia="Calibri" w:hAnsi="Times New Roman" w:cs="Times New Roman"/>
          <w:b/>
          <w:sz w:val="20"/>
          <w:szCs w:val="20"/>
        </w:rPr>
        <w:t>Салон музыкальных инструментов «</w:t>
      </w:r>
      <w:r w:rsidRPr="00AB4B40">
        <w:rPr>
          <w:rFonts w:ascii="Times New Roman" w:eastAsia="Calibri" w:hAnsi="Times New Roman" w:cs="Times New Roman"/>
          <w:b/>
          <w:sz w:val="20"/>
          <w:szCs w:val="20"/>
          <w:lang w:val="en-US"/>
        </w:rPr>
        <w:t>Bird</w:t>
      </w:r>
      <w:r w:rsidRPr="00AB4B40">
        <w:rPr>
          <w:rFonts w:ascii="Times New Roman" w:eastAsia="Calibri" w:hAnsi="Times New Roman" w:cs="Times New Roman"/>
          <w:b/>
          <w:sz w:val="20"/>
          <w:szCs w:val="20"/>
        </w:rPr>
        <w:t>»</w:t>
      </w:r>
    </w:p>
    <w:p w:rsidR="00AB4B40" w:rsidRPr="001A5C07" w:rsidRDefault="00AB4B40" w:rsidP="00AB4B40">
      <w:pPr>
        <w:numPr>
          <w:ilvl w:val="0"/>
          <w:numId w:val="9"/>
        </w:numPr>
        <w:contextualSpacing/>
        <w:rPr>
          <w:rFonts w:ascii="Times New Roman" w:eastAsia="Calibri" w:hAnsi="Times New Roman" w:cs="Times New Roman"/>
          <w:b/>
          <w:sz w:val="20"/>
          <w:szCs w:val="20"/>
        </w:rPr>
      </w:pPr>
      <w:r w:rsidRPr="001A5C07">
        <w:rPr>
          <w:rFonts w:ascii="Times New Roman" w:eastAsia="Calibri" w:hAnsi="Times New Roman" w:cs="Times New Roman"/>
          <w:b/>
          <w:sz w:val="20"/>
          <w:szCs w:val="20"/>
        </w:rPr>
        <w:t xml:space="preserve">ООО «Дом отдыха Ершово», </w:t>
      </w:r>
      <w:proofErr w:type="spellStart"/>
      <w:r w:rsidRPr="001A5C07">
        <w:rPr>
          <w:rFonts w:ascii="Times New Roman" w:eastAsia="Calibri" w:hAnsi="Times New Roman" w:cs="Times New Roman"/>
          <w:b/>
          <w:sz w:val="20"/>
          <w:szCs w:val="20"/>
        </w:rPr>
        <w:t>г</w:t>
      </w:r>
      <w:proofErr w:type="gramStart"/>
      <w:r w:rsidRPr="001A5C07">
        <w:rPr>
          <w:rFonts w:ascii="Times New Roman" w:eastAsia="Calibri" w:hAnsi="Times New Roman" w:cs="Times New Roman"/>
          <w:b/>
          <w:sz w:val="20"/>
          <w:szCs w:val="20"/>
        </w:rPr>
        <w:t>.З</w:t>
      </w:r>
      <w:proofErr w:type="gramEnd"/>
      <w:r w:rsidRPr="001A5C07">
        <w:rPr>
          <w:rFonts w:ascii="Times New Roman" w:eastAsia="Calibri" w:hAnsi="Times New Roman" w:cs="Times New Roman"/>
          <w:b/>
          <w:sz w:val="20"/>
          <w:szCs w:val="20"/>
        </w:rPr>
        <w:t>венигород</w:t>
      </w:r>
      <w:proofErr w:type="spellEnd"/>
    </w:p>
    <w:p w:rsidR="00AB4B40" w:rsidRPr="001A5C07" w:rsidRDefault="00AB4B40" w:rsidP="00AB4B40">
      <w:pPr>
        <w:numPr>
          <w:ilvl w:val="0"/>
          <w:numId w:val="9"/>
        </w:numPr>
        <w:contextualSpacing/>
        <w:rPr>
          <w:rFonts w:ascii="Times New Roman" w:eastAsia="Calibri" w:hAnsi="Times New Roman" w:cs="Times New Roman"/>
          <w:b/>
          <w:sz w:val="20"/>
          <w:szCs w:val="20"/>
        </w:rPr>
      </w:pPr>
      <w:r w:rsidRPr="001A5C07">
        <w:rPr>
          <w:rFonts w:ascii="Times New Roman" w:eastAsia="Calibri" w:hAnsi="Times New Roman" w:cs="Times New Roman"/>
          <w:b/>
          <w:sz w:val="20"/>
          <w:szCs w:val="20"/>
        </w:rPr>
        <w:t xml:space="preserve">Сетевое издание </w:t>
      </w:r>
      <w:r w:rsidRPr="001A5C07">
        <w:rPr>
          <w:rFonts w:ascii="Times New Roman" w:eastAsia="Calibri" w:hAnsi="Times New Roman" w:cs="Times New Roman"/>
          <w:b/>
          <w:sz w:val="20"/>
          <w:szCs w:val="20"/>
          <w:lang w:val="en-US"/>
        </w:rPr>
        <w:t>m24.ru</w:t>
      </w:r>
    </w:p>
    <w:p w:rsidR="00AB4B40" w:rsidRPr="001A5C07" w:rsidRDefault="00AB4B40" w:rsidP="00AB4B40">
      <w:pPr>
        <w:numPr>
          <w:ilvl w:val="0"/>
          <w:numId w:val="9"/>
        </w:numPr>
        <w:contextualSpacing/>
        <w:rPr>
          <w:rFonts w:ascii="Times New Roman" w:eastAsia="Calibri" w:hAnsi="Times New Roman" w:cs="Times New Roman"/>
          <w:b/>
          <w:sz w:val="20"/>
          <w:szCs w:val="20"/>
        </w:rPr>
      </w:pPr>
      <w:r w:rsidRPr="001A5C07">
        <w:rPr>
          <w:rFonts w:ascii="Times New Roman" w:eastAsia="Calibri" w:hAnsi="Times New Roman" w:cs="Times New Roman"/>
          <w:b/>
          <w:sz w:val="20"/>
          <w:szCs w:val="20"/>
        </w:rPr>
        <w:t>Газета «Аргументы Недели»</w:t>
      </w:r>
    </w:p>
    <w:p w:rsidR="00AB4B40" w:rsidRDefault="00AB4B40" w:rsidP="001A5C07">
      <w:pPr>
        <w:numPr>
          <w:ilvl w:val="0"/>
          <w:numId w:val="9"/>
        </w:numPr>
        <w:contextualSpacing/>
        <w:rPr>
          <w:rFonts w:ascii="Times New Roman" w:eastAsia="Calibri" w:hAnsi="Times New Roman" w:cs="Times New Roman"/>
          <w:b/>
          <w:sz w:val="20"/>
          <w:szCs w:val="20"/>
        </w:rPr>
      </w:pPr>
      <w:r w:rsidRPr="001A5C07">
        <w:rPr>
          <w:rFonts w:ascii="Times New Roman" w:eastAsia="Calibri" w:hAnsi="Times New Roman" w:cs="Times New Roman"/>
          <w:b/>
          <w:sz w:val="20"/>
          <w:szCs w:val="20"/>
        </w:rPr>
        <w:t>Благ</w:t>
      </w:r>
      <w:r w:rsidR="001A5C07">
        <w:rPr>
          <w:rFonts w:ascii="Times New Roman" w:eastAsia="Calibri" w:hAnsi="Times New Roman" w:cs="Times New Roman"/>
          <w:b/>
          <w:sz w:val="20"/>
          <w:szCs w:val="20"/>
        </w:rPr>
        <w:t>отворительный фонд «Линия Жизни»</w:t>
      </w:r>
    </w:p>
    <w:p w:rsidR="00525910" w:rsidRPr="00525910" w:rsidRDefault="00525910" w:rsidP="00525910">
      <w:pPr>
        <w:pStyle w:val="a5"/>
        <w:rPr>
          <w:rFonts w:eastAsia="Times New Roman"/>
          <w:color w:val="000000" w:themeColor="text1"/>
          <w:sz w:val="20"/>
          <w:szCs w:val="20"/>
          <w:lang w:eastAsia="ru-RU"/>
        </w:rPr>
      </w:pPr>
      <w:r w:rsidRPr="00525910">
        <w:rPr>
          <w:rFonts w:eastAsia="Times New Roman"/>
          <w:color w:val="000000" w:themeColor="text1"/>
          <w:sz w:val="20"/>
          <w:szCs w:val="20"/>
          <w:lang w:eastAsia="ru-RU"/>
        </w:rPr>
        <w:lastRenderedPageBreak/>
        <w:t xml:space="preserve">Идея этого конкурса заключается во взаимодействии двух видов искусств – изобразительного и музыкального. Примеры взаимосвязи звука и цвета многочисленны и в музыке, и в живописи. Василий Кандинский (1866-1944)  соотносил с определенным цветом тот или иной музыкальный тембр, а известный живописец </w:t>
      </w:r>
      <w:proofErr w:type="spellStart"/>
      <w:r w:rsidRPr="00525910">
        <w:rPr>
          <w:rFonts w:eastAsia="Times New Roman"/>
          <w:color w:val="000000" w:themeColor="text1"/>
          <w:sz w:val="20"/>
          <w:szCs w:val="20"/>
          <w:lang w:eastAsia="ru-RU"/>
        </w:rPr>
        <w:t>Мартирос</w:t>
      </w:r>
      <w:proofErr w:type="spellEnd"/>
      <w:r w:rsidRPr="00525910">
        <w:rPr>
          <w:rFonts w:eastAsia="Times New Roman"/>
          <w:color w:val="000000" w:themeColor="text1"/>
          <w:sz w:val="20"/>
          <w:szCs w:val="20"/>
          <w:lang w:eastAsia="ru-RU"/>
        </w:rPr>
        <w:t xml:space="preserve"> Сарьян (1880-1972) писал: «Если ты проводишь черту, то она должна звучать, как струна скрипки: или печально, или радостно. А если она не звучит – это мертвая линия. И цвет то же самое, и все в искусстве так». Выдающиеся русские композиторы Николай Римский-Корсаков и Александр Скрябин также обладали так называемым «цветным слухом». Каждая тональность  представлялась им окрашенной в определенный цвет и в связи с этим имела тот или иной эмоциональный колорит.</w:t>
      </w:r>
    </w:p>
    <w:p w:rsidR="00525910" w:rsidRPr="00525910" w:rsidRDefault="00525910" w:rsidP="00525910">
      <w:pPr>
        <w:pStyle w:val="a5"/>
        <w:rPr>
          <w:rFonts w:eastAsia="Times New Roman"/>
          <w:color w:val="000000" w:themeColor="text1"/>
          <w:sz w:val="20"/>
          <w:szCs w:val="20"/>
          <w:lang w:eastAsia="ru-RU"/>
        </w:rPr>
      </w:pPr>
      <w:r w:rsidRPr="00525910">
        <w:rPr>
          <w:rFonts w:eastAsia="Times New Roman"/>
          <w:color w:val="000000" w:themeColor="text1"/>
          <w:sz w:val="20"/>
          <w:szCs w:val="20"/>
          <w:lang w:eastAsia="ru-RU"/>
        </w:rPr>
        <w:t xml:space="preserve">Конкурс - фестиваль «Краски Музыки» призван привлечь внимание общественности к музыкально-художественному </w:t>
      </w:r>
      <w:r w:rsidR="00B603CA">
        <w:rPr>
          <w:rFonts w:eastAsia="Times New Roman"/>
          <w:color w:val="000000" w:themeColor="text1"/>
          <w:sz w:val="20"/>
          <w:szCs w:val="20"/>
          <w:lang w:eastAsia="ru-RU"/>
        </w:rPr>
        <w:t>искусству и</w:t>
      </w:r>
      <w:r w:rsidRPr="00525910">
        <w:rPr>
          <w:rFonts w:eastAsia="Times New Roman"/>
          <w:color w:val="000000" w:themeColor="text1"/>
          <w:sz w:val="20"/>
          <w:szCs w:val="20"/>
          <w:lang w:eastAsia="ru-RU"/>
        </w:rPr>
        <w:t xml:space="preserve"> вдохновить</w:t>
      </w:r>
      <w:r w:rsidR="00B603CA">
        <w:rPr>
          <w:rFonts w:eastAsia="Times New Roman"/>
          <w:color w:val="000000" w:themeColor="text1"/>
          <w:sz w:val="20"/>
          <w:szCs w:val="20"/>
          <w:lang w:eastAsia="ru-RU"/>
        </w:rPr>
        <w:t xml:space="preserve"> участников конкурса-фестиваля на творческий созидательный труд.</w:t>
      </w:r>
    </w:p>
    <w:p w:rsidR="00525910" w:rsidRPr="00525910" w:rsidRDefault="00525910" w:rsidP="00525910">
      <w:pPr>
        <w:pStyle w:val="a5"/>
        <w:rPr>
          <w:rFonts w:eastAsia="Times New Roman"/>
          <w:color w:val="000000" w:themeColor="text1"/>
          <w:sz w:val="20"/>
          <w:szCs w:val="20"/>
          <w:lang w:eastAsia="ru-RU"/>
        </w:rPr>
      </w:pPr>
      <w:r w:rsidRPr="00525910">
        <w:rPr>
          <w:rFonts w:eastAsia="Times New Roman"/>
          <w:color w:val="000000" w:themeColor="text1"/>
          <w:sz w:val="20"/>
          <w:szCs w:val="20"/>
          <w:lang w:eastAsia="ru-RU"/>
        </w:rPr>
        <w:t>«С завистью писатель думает о живописце, чей язык – краски – понятен всем, или о музыканте, который пользуется звуками, тоже говорящими на всех человеческих языках…» Герман Гессе</w:t>
      </w:r>
    </w:p>
    <w:p w:rsidR="00525910" w:rsidRPr="00AB4B40" w:rsidRDefault="00525910" w:rsidP="00525910">
      <w:pPr>
        <w:ind w:left="720"/>
        <w:contextualSpacing/>
        <w:rPr>
          <w:rFonts w:ascii="Times New Roman" w:eastAsia="Calibri" w:hAnsi="Times New Roman" w:cs="Times New Roman"/>
          <w:b/>
          <w:sz w:val="20"/>
          <w:szCs w:val="20"/>
        </w:rPr>
      </w:pPr>
    </w:p>
    <w:p w:rsidR="00AB4B40" w:rsidRDefault="00AB4B40" w:rsidP="00525910">
      <w:pPr>
        <w:shd w:val="clear" w:color="auto" w:fill="FFFFFF"/>
        <w:spacing w:after="243" w:line="364" w:lineRule="atLeast"/>
        <w:rPr>
          <w:rFonts w:ascii="Times New Roman" w:eastAsia="Times New Roman" w:hAnsi="Times New Roman" w:cs="Times New Roman"/>
          <w:b/>
          <w:bCs/>
          <w:color w:val="000000"/>
          <w:spacing w:val="1"/>
          <w:sz w:val="20"/>
          <w:szCs w:val="20"/>
          <w:shd w:val="clear" w:color="auto" w:fill="FFFFFF"/>
          <w:lang w:eastAsia="ru-RU"/>
        </w:rPr>
      </w:pPr>
      <w:r w:rsidRPr="00AB4B40">
        <w:rPr>
          <w:rFonts w:ascii="Times New Roman" w:eastAsia="Times New Roman" w:hAnsi="Times New Roman" w:cs="Times New Roman"/>
          <w:b/>
          <w:bCs/>
          <w:color w:val="000000"/>
          <w:spacing w:val="1"/>
          <w:sz w:val="20"/>
          <w:szCs w:val="20"/>
          <w:shd w:val="clear" w:color="auto" w:fill="FFFFFF"/>
          <w:lang w:eastAsia="ru-RU"/>
        </w:rPr>
        <w:t>ЦЕЛИ И ЗАДАЧИ КОНКУРСА-ФЕСТИВАЛЯ</w:t>
      </w:r>
    </w:p>
    <w:p w:rsidR="00525910" w:rsidRPr="00AB4B40" w:rsidRDefault="00525910" w:rsidP="00525910">
      <w:pPr>
        <w:shd w:val="clear" w:color="auto" w:fill="FFFFFF"/>
        <w:spacing w:after="243" w:line="364" w:lineRule="atLeast"/>
        <w:rPr>
          <w:rFonts w:ascii="Times New Roman" w:eastAsia="Times New Roman" w:hAnsi="Times New Roman" w:cs="Times New Roman"/>
          <w:color w:val="000000"/>
          <w:spacing w:val="1"/>
          <w:sz w:val="20"/>
          <w:szCs w:val="20"/>
          <w:shd w:val="clear" w:color="auto" w:fill="FFFFFF"/>
          <w:lang w:eastAsia="ru-RU"/>
        </w:rPr>
      </w:pPr>
      <w:r w:rsidRPr="00525910">
        <w:rPr>
          <w:rFonts w:ascii="Times New Roman" w:eastAsia="Times New Roman" w:hAnsi="Times New Roman" w:cs="Times New Roman"/>
          <w:color w:val="000000"/>
          <w:spacing w:val="1"/>
          <w:sz w:val="20"/>
          <w:szCs w:val="20"/>
          <w:shd w:val="clear" w:color="auto" w:fill="FFFFFF"/>
          <w:lang w:eastAsia="ru-RU"/>
        </w:rPr>
        <w:t>Конкурс-фестивал</w:t>
      </w:r>
      <w:r w:rsidR="00B603CA">
        <w:rPr>
          <w:rFonts w:ascii="Times New Roman" w:eastAsia="Times New Roman" w:hAnsi="Times New Roman" w:cs="Times New Roman"/>
          <w:color w:val="000000"/>
          <w:spacing w:val="1"/>
          <w:sz w:val="20"/>
          <w:szCs w:val="20"/>
          <w:shd w:val="clear" w:color="auto" w:fill="FFFFFF"/>
          <w:lang w:eastAsia="ru-RU"/>
        </w:rPr>
        <w:t>ь проводится с целью</w:t>
      </w:r>
      <w:r w:rsidRPr="00525910">
        <w:rPr>
          <w:rFonts w:ascii="Times New Roman" w:eastAsia="Times New Roman" w:hAnsi="Times New Roman" w:cs="Times New Roman"/>
          <w:color w:val="000000"/>
          <w:spacing w:val="1"/>
          <w:sz w:val="20"/>
          <w:szCs w:val="20"/>
          <w:shd w:val="clear" w:color="auto" w:fill="FFFFFF"/>
          <w:lang w:eastAsia="ru-RU"/>
        </w:rPr>
        <w:t xml:space="preserve"> содействия</w:t>
      </w:r>
      <w:r w:rsidR="00B603CA">
        <w:rPr>
          <w:rFonts w:ascii="Times New Roman" w:eastAsia="Times New Roman" w:hAnsi="Times New Roman" w:cs="Times New Roman"/>
          <w:color w:val="000000"/>
          <w:spacing w:val="1"/>
          <w:sz w:val="20"/>
          <w:szCs w:val="20"/>
          <w:shd w:val="clear" w:color="auto" w:fill="FFFFFF"/>
          <w:lang w:eastAsia="ru-RU"/>
        </w:rPr>
        <w:t xml:space="preserve"> и поддержки</w:t>
      </w:r>
      <w:r w:rsidRPr="00525910">
        <w:rPr>
          <w:rFonts w:ascii="Times New Roman" w:eastAsia="Times New Roman" w:hAnsi="Times New Roman" w:cs="Times New Roman"/>
          <w:color w:val="000000"/>
          <w:spacing w:val="1"/>
          <w:sz w:val="20"/>
          <w:szCs w:val="20"/>
          <w:shd w:val="clear" w:color="auto" w:fill="FFFFFF"/>
          <w:lang w:eastAsia="ru-RU"/>
        </w:rPr>
        <w:t xml:space="preserve"> творческого роста одаренных детей России всех социальных категорий, совершенствования мастерства профессиональных исполнителей и педагогов, обмена творческим опытом и возможности педагогического совершенствования  молодых специалистов.</w:t>
      </w:r>
    </w:p>
    <w:p w:rsidR="00AB4B40" w:rsidRPr="00AB4B40" w:rsidRDefault="00AB4B40" w:rsidP="00AB4B40">
      <w:pPr>
        <w:shd w:val="clear" w:color="auto" w:fill="FFFFFF"/>
        <w:spacing w:after="243" w:line="364" w:lineRule="atLeast"/>
        <w:rPr>
          <w:rFonts w:ascii="Times New Roman" w:eastAsia="Times New Roman" w:hAnsi="Times New Roman" w:cs="Times New Roman"/>
          <w:i/>
          <w:color w:val="000000"/>
          <w:spacing w:val="1"/>
          <w:sz w:val="20"/>
          <w:szCs w:val="20"/>
          <w:lang w:eastAsia="ru-RU"/>
        </w:rPr>
      </w:pPr>
      <w:r w:rsidRPr="00AB4B40">
        <w:rPr>
          <w:rFonts w:ascii="Times New Roman" w:eastAsia="Times New Roman" w:hAnsi="Times New Roman" w:cs="Times New Roman"/>
          <w:i/>
          <w:color w:val="000000"/>
          <w:spacing w:val="1"/>
          <w:sz w:val="20"/>
          <w:szCs w:val="20"/>
          <w:lang w:eastAsia="ru-RU"/>
        </w:rPr>
        <w:t>Целевая направленность конкурса-фестиваля обеспечивает решение следующих задач:</w:t>
      </w:r>
    </w:p>
    <w:p w:rsidR="00AB4B40" w:rsidRPr="00AB4B40" w:rsidRDefault="00AB4B40" w:rsidP="00AB4B40">
      <w:pPr>
        <w:numPr>
          <w:ilvl w:val="0"/>
          <w:numId w:val="1"/>
        </w:numPr>
        <w:shd w:val="clear" w:color="auto" w:fill="FFFFFF"/>
        <w:spacing w:after="210" w:line="364" w:lineRule="atLeast"/>
        <w:ind w:left="324" w:right="32"/>
        <w:rPr>
          <w:rFonts w:ascii="Times New Roman" w:eastAsia="Times New Roman" w:hAnsi="Times New Roman" w:cs="Times New Roman"/>
          <w:color w:val="000000"/>
          <w:spacing w:val="1"/>
          <w:sz w:val="20"/>
          <w:szCs w:val="20"/>
          <w:lang w:eastAsia="ru-RU"/>
        </w:rPr>
      </w:pPr>
      <w:r w:rsidRPr="00AB4B40">
        <w:rPr>
          <w:rFonts w:ascii="Times New Roman" w:eastAsia="Times New Roman" w:hAnsi="Times New Roman" w:cs="Times New Roman"/>
          <w:color w:val="000000"/>
          <w:spacing w:val="1"/>
          <w:sz w:val="20"/>
          <w:szCs w:val="20"/>
          <w:lang w:eastAsia="ru-RU"/>
        </w:rPr>
        <w:t>вовлечение в творческий адаптационный процесс детей с ограниченными возможностями;</w:t>
      </w:r>
    </w:p>
    <w:p w:rsidR="00AB4B40" w:rsidRPr="00AB4B40" w:rsidRDefault="00AB4B40" w:rsidP="00AB4B40">
      <w:pPr>
        <w:numPr>
          <w:ilvl w:val="0"/>
          <w:numId w:val="1"/>
        </w:numPr>
        <w:shd w:val="clear" w:color="auto" w:fill="FFFFFF"/>
        <w:spacing w:after="210" w:line="364" w:lineRule="atLeast"/>
        <w:ind w:left="324" w:right="32"/>
        <w:rPr>
          <w:rFonts w:ascii="Times New Roman" w:eastAsia="Times New Roman" w:hAnsi="Times New Roman" w:cs="Times New Roman"/>
          <w:color w:val="000000"/>
          <w:spacing w:val="1"/>
          <w:sz w:val="20"/>
          <w:szCs w:val="20"/>
          <w:lang w:eastAsia="ru-RU"/>
        </w:rPr>
      </w:pPr>
      <w:r w:rsidRPr="00AB4B40">
        <w:rPr>
          <w:rFonts w:ascii="Times New Roman" w:eastAsia="Times New Roman" w:hAnsi="Times New Roman" w:cs="Times New Roman"/>
          <w:color w:val="000000"/>
          <w:spacing w:val="1"/>
          <w:sz w:val="20"/>
          <w:szCs w:val="20"/>
          <w:lang w:eastAsia="ru-RU"/>
        </w:rPr>
        <w:t>раскрытие духовного, интеллектуального и культурного потенциала детей через музыкальное и художественное искусство;</w:t>
      </w:r>
    </w:p>
    <w:p w:rsidR="00AB4B40" w:rsidRPr="00AB4B40" w:rsidRDefault="00AB4B40" w:rsidP="00AB4B40">
      <w:pPr>
        <w:numPr>
          <w:ilvl w:val="0"/>
          <w:numId w:val="1"/>
        </w:numPr>
        <w:shd w:val="clear" w:color="auto" w:fill="FFFFFF"/>
        <w:spacing w:after="210" w:line="364" w:lineRule="atLeast"/>
        <w:ind w:left="324" w:right="32"/>
        <w:rPr>
          <w:rFonts w:ascii="Times New Roman" w:eastAsia="Times New Roman" w:hAnsi="Times New Roman" w:cs="Times New Roman"/>
          <w:color w:val="000000"/>
          <w:spacing w:val="1"/>
          <w:sz w:val="20"/>
          <w:szCs w:val="20"/>
          <w:lang w:eastAsia="ru-RU"/>
        </w:rPr>
      </w:pPr>
      <w:r w:rsidRPr="00AB4B40">
        <w:rPr>
          <w:rFonts w:ascii="Times New Roman" w:eastAsia="Times New Roman" w:hAnsi="Times New Roman" w:cs="Times New Roman"/>
          <w:color w:val="000000"/>
          <w:spacing w:val="1"/>
          <w:sz w:val="20"/>
          <w:szCs w:val="20"/>
          <w:lang w:eastAsia="ru-RU"/>
        </w:rPr>
        <w:t xml:space="preserve">приобщение молодого поколения к ценностям отечественной и мировой музыкальной и художественной </w:t>
      </w:r>
      <w:r>
        <w:rPr>
          <w:rFonts w:ascii="Times New Roman" w:eastAsia="Times New Roman" w:hAnsi="Times New Roman" w:cs="Times New Roman"/>
          <w:color w:val="000000"/>
          <w:spacing w:val="1"/>
          <w:sz w:val="20"/>
          <w:szCs w:val="20"/>
          <w:lang w:eastAsia="ru-RU"/>
        </w:rPr>
        <w:t>культуры,</w:t>
      </w:r>
      <w:r w:rsidRPr="00AB4B40">
        <w:rPr>
          <w:rFonts w:ascii="Times New Roman" w:hAnsi="Times New Roman" w:cs="Times New Roman"/>
          <w:sz w:val="20"/>
          <w:szCs w:val="20"/>
        </w:rPr>
        <w:t xml:space="preserve"> </w:t>
      </w:r>
      <w:r w:rsidR="00B603CA">
        <w:rPr>
          <w:rFonts w:ascii="Times New Roman" w:eastAsia="Times New Roman" w:hAnsi="Times New Roman" w:cs="Times New Roman"/>
          <w:color w:val="000000"/>
          <w:spacing w:val="1"/>
          <w:sz w:val="20"/>
          <w:szCs w:val="20"/>
          <w:lang w:eastAsia="ru-RU"/>
        </w:rPr>
        <w:t xml:space="preserve">патриотическое и нравственно </w:t>
      </w:r>
      <w:r w:rsidRPr="00AB4B40">
        <w:rPr>
          <w:rFonts w:ascii="Times New Roman" w:eastAsia="Times New Roman" w:hAnsi="Times New Roman" w:cs="Times New Roman"/>
          <w:color w:val="000000"/>
          <w:spacing w:val="1"/>
          <w:sz w:val="20"/>
          <w:szCs w:val="20"/>
          <w:lang w:eastAsia="ru-RU"/>
        </w:rPr>
        <w:t>-</w:t>
      </w:r>
      <w:r w:rsidR="00B603CA">
        <w:rPr>
          <w:rFonts w:ascii="Times New Roman" w:eastAsia="Times New Roman" w:hAnsi="Times New Roman" w:cs="Times New Roman"/>
          <w:color w:val="000000"/>
          <w:spacing w:val="1"/>
          <w:sz w:val="20"/>
          <w:szCs w:val="20"/>
          <w:lang w:eastAsia="ru-RU"/>
        </w:rPr>
        <w:t xml:space="preserve"> </w:t>
      </w:r>
      <w:r w:rsidRPr="00AB4B40">
        <w:rPr>
          <w:rFonts w:ascii="Times New Roman" w:eastAsia="Times New Roman" w:hAnsi="Times New Roman" w:cs="Times New Roman"/>
          <w:color w:val="000000"/>
          <w:spacing w:val="1"/>
          <w:sz w:val="20"/>
          <w:szCs w:val="20"/>
          <w:lang w:eastAsia="ru-RU"/>
        </w:rPr>
        <w:t>эстетическое воспитание подрастающего поколения;</w:t>
      </w:r>
    </w:p>
    <w:p w:rsidR="00AB4B40" w:rsidRPr="00AB4B40" w:rsidRDefault="00AB4B40" w:rsidP="00AB4B40">
      <w:pPr>
        <w:numPr>
          <w:ilvl w:val="0"/>
          <w:numId w:val="1"/>
        </w:numPr>
        <w:shd w:val="clear" w:color="auto" w:fill="FFFFFF"/>
        <w:spacing w:after="210" w:line="364" w:lineRule="atLeast"/>
        <w:ind w:left="324" w:right="32"/>
        <w:rPr>
          <w:rFonts w:ascii="Times New Roman" w:eastAsia="Times New Roman" w:hAnsi="Times New Roman" w:cs="Times New Roman"/>
          <w:color w:val="000000"/>
          <w:spacing w:val="1"/>
          <w:sz w:val="20"/>
          <w:szCs w:val="20"/>
          <w:lang w:eastAsia="ru-RU"/>
        </w:rPr>
      </w:pPr>
      <w:r w:rsidRPr="00AB4B40">
        <w:rPr>
          <w:rFonts w:ascii="Times New Roman" w:eastAsia="Times New Roman" w:hAnsi="Times New Roman" w:cs="Times New Roman"/>
          <w:color w:val="000000"/>
          <w:sz w:val="20"/>
          <w:szCs w:val="20"/>
          <w:lang w:eastAsia="ru-RU"/>
        </w:rPr>
        <w:t>повышение уровня музыкального и художественного образования;</w:t>
      </w:r>
    </w:p>
    <w:p w:rsidR="00AB4B40" w:rsidRPr="00AB4B40" w:rsidRDefault="00AB4B40" w:rsidP="00AB4B40">
      <w:pPr>
        <w:numPr>
          <w:ilvl w:val="0"/>
          <w:numId w:val="1"/>
        </w:numPr>
        <w:shd w:val="clear" w:color="auto" w:fill="FFFFFF"/>
        <w:spacing w:after="210" w:line="364" w:lineRule="atLeast"/>
        <w:ind w:left="324" w:right="32"/>
        <w:rPr>
          <w:rFonts w:ascii="Times New Roman" w:eastAsia="Times New Roman" w:hAnsi="Times New Roman" w:cs="Times New Roman"/>
          <w:color w:val="000000"/>
          <w:spacing w:val="1"/>
          <w:sz w:val="20"/>
          <w:szCs w:val="20"/>
          <w:lang w:eastAsia="ru-RU"/>
        </w:rPr>
      </w:pPr>
      <w:r w:rsidRPr="00AB4B40">
        <w:rPr>
          <w:rFonts w:ascii="Times New Roman" w:eastAsia="Times New Roman" w:hAnsi="Times New Roman" w:cs="Times New Roman"/>
          <w:color w:val="000000"/>
          <w:sz w:val="20"/>
          <w:szCs w:val="20"/>
          <w:lang w:eastAsia="ru-RU"/>
        </w:rPr>
        <w:t>проведение круглых столов для педагогов музыкальных школ и руководителей творческих коллективов на тему актуальных проблем образования в сфере культуры и искусства;</w:t>
      </w:r>
    </w:p>
    <w:p w:rsidR="00AB4B40" w:rsidRPr="00AB4B40" w:rsidRDefault="00AB4B40" w:rsidP="00AB4B40">
      <w:pPr>
        <w:numPr>
          <w:ilvl w:val="0"/>
          <w:numId w:val="1"/>
        </w:numPr>
        <w:shd w:val="clear" w:color="auto" w:fill="FFFFFF"/>
        <w:spacing w:after="210" w:line="364" w:lineRule="atLeast"/>
        <w:ind w:left="324" w:right="32"/>
        <w:rPr>
          <w:rFonts w:ascii="Times New Roman" w:eastAsia="Times New Roman" w:hAnsi="Times New Roman" w:cs="Times New Roman"/>
          <w:color w:val="000000"/>
          <w:spacing w:val="1"/>
          <w:sz w:val="20"/>
          <w:szCs w:val="20"/>
          <w:lang w:eastAsia="ru-RU"/>
        </w:rPr>
      </w:pPr>
      <w:r w:rsidRPr="00AB4B40">
        <w:rPr>
          <w:rFonts w:ascii="Times New Roman" w:eastAsia="Times New Roman" w:hAnsi="Times New Roman" w:cs="Times New Roman"/>
          <w:color w:val="000000"/>
          <w:spacing w:val="1"/>
          <w:sz w:val="20"/>
          <w:szCs w:val="20"/>
          <w:lang w:eastAsia="ru-RU"/>
        </w:rPr>
        <w:t>выявление талантливых детей и подростков России и их стимулирование к дальнейшей творческой активности;</w:t>
      </w:r>
    </w:p>
    <w:p w:rsidR="00AB4B40" w:rsidRPr="00AB4B40" w:rsidRDefault="00AB4B40" w:rsidP="00AB4B40">
      <w:pPr>
        <w:numPr>
          <w:ilvl w:val="0"/>
          <w:numId w:val="1"/>
        </w:numPr>
        <w:shd w:val="clear" w:color="auto" w:fill="FFFFFF"/>
        <w:spacing w:after="210" w:line="364" w:lineRule="atLeast"/>
        <w:ind w:left="324" w:right="32"/>
        <w:rPr>
          <w:rFonts w:ascii="Times New Roman" w:eastAsia="Times New Roman" w:hAnsi="Times New Roman" w:cs="Times New Roman"/>
          <w:color w:val="000000"/>
          <w:spacing w:val="1"/>
          <w:sz w:val="20"/>
          <w:szCs w:val="20"/>
          <w:lang w:eastAsia="ru-RU"/>
        </w:rPr>
      </w:pPr>
      <w:r w:rsidRPr="00AB4B40">
        <w:rPr>
          <w:rFonts w:ascii="Times New Roman" w:eastAsia="Times New Roman" w:hAnsi="Times New Roman" w:cs="Times New Roman"/>
          <w:color w:val="000000"/>
          <w:spacing w:val="1"/>
          <w:sz w:val="20"/>
          <w:szCs w:val="20"/>
          <w:lang w:eastAsia="ru-RU"/>
        </w:rPr>
        <w:lastRenderedPageBreak/>
        <w:t>привлечение внимания общественности к детско-юношескому творчеству;</w:t>
      </w:r>
    </w:p>
    <w:p w:rsidR="00AB4B40" w:rsidRPr="00AB4B40" w:rsidRDefault="00AB4B40" w:rsidP="00AB4B40">
      <w:pPr>
        <w:numPr>
          <w:ilvl w:val="0"/>
          <w:numId w:val="1"/>
        </w:numPr>
        <w:shd w:val="clear" w:color="auto" w:fill="FFFFFF"/>
        <w:spacing w:after="210" w:line="364" w:lineRule="atLeast"/>
        <w:ind w:left="324" w:right="32"/>
        <w:rPr>
          <w:rFonts w:ascii="Times New Roman" w:eastAsia="Times New Roman" w:hAnsi="Times New Roman" w:cs="Times New Roman"/>
          <w:color w:val="000000"/>
          <w:spacing w:val="1"/>
          <w:sz w:val="20"/>
          <w:szCs w:val="20"/>
          <w:lang w:eastAsia="ru-RU"/>
        </w:rPr>
      </w:pPr>
      <w:r w:rsidRPr="00AB4B40">
        <w:rPr>
          <w:rFonts w:ascii="Times New Roman" w:eastAsia="Times New Roman" w:hAnsi="Times New Roman" w:cs="Times New Roman"/>
          <w:color w:val="000000"/>
          <w:spacing w:val="1"/>
          <w:sz w:val="20"/>
          <w:szCs w:val="20"/>
          <w:lang w:eastAsia="ru-RU"/>
        </w:rPr>
        <w:t>укрепление значимости роли педагога в воспитании музыканта и художника;</w:t>
      </w:r>
    </w:p>
    <w:p w:rsidR="00AB4B40" w:rsidRPr="00AB4B40" w:rsidRDefault="00AB4B40" w:rsidP="00AB4B40">
      <w:pPr>
        <w:numPr>
          <w:ilvl w:val="0"/>
          <w:numId w:val="1"/>
        </w:numPr>
        <w:shd w:val="clear" w:color="auto" w:fill="FFFFFF"/>
        <w:spacing w:after="210" w:line="364" w:lineRule="atLeast"/>
        <w:ind w:left="324" w:right="32"/>
        <w:rPr>
          <w:rFonts w:ascii="Times New Roman" w:eastAsia="Times New Roman" w:hAnsi="Times New Roman" w:cs="Times New Roman"/>
          <w:color w:val="000000"/>
          <w:spacing w:val="1"/>
          <w:sz w:val="20"/>
          <w:szCs w:val="20"/>
          <w:lang w:eastAsia="ru-RU"/>
        </w:rPr>
      </w:pPr>
      <w:r w:rsidRPr="00AB4B40">
        <w:rPr>
          <w:rFonts w:ascii="Times New Roman" w:eastAsia="Times New Roman" w:hAnsi="Times New Roman" w:cs="Times New Roman"/>
          <w:color w:val="000000"/>
          <w:spacing w:val="1"/>
          <w:sz w:val="20"/>
          <w:szCs w:val="20"/>
          <w:lang w:eastAsia="ru-RU"/>
        </w:rPr>
        <w:t>повышение профессионального мастерства педагогов музыкальных школ и школ искусств, средних и высших учебных заведений, а также руководителей творческих коллективов.</w:t>
      </w:r>
    </w:p>
    <w:p w:rsidR="00AB4B40" w:rsidRPr="00AB4B40" w:rsidRDefault="00AB4B40" w:rsidP="00AB4B40">
      <w:pPr>
        <w:numPr>
          <w:ilvl w:val="0"/>
          <w:numId w:val="1"/>
        </w:numPr>
        <w:shd w:val="clear" w:color="auto" w:fill="FFFFFF"/>
        <w:spacing w:after="210" w:line="364" w:lineRule="atLeast"/>
        <w:ind w:left="324" w:right="32"/>
        <w:rPr>
          <w:rFonts w:ascii="Times New Roman" w:eastAsia="Times New Roman" w:hAnsi="Times New Roman" w:cs="Times New Roman"/>
          <w:color w:val="000000"/>
          <w:spacing w:val="1"/>
          <w:sz w:val="20"/>
          <w:szCs w:val="20"/>
          <w:lang w:eastAsia="ru-RU"/>
        </w:rPr>
      </w:pPr>
      <w:r w:rsidRPr="00AB4B40">
        <w:rPr>
          <w:rFonts w:ascii="Times New Roman" w:eastAsia="Times New Roman" w:hAnsi="Times New Roman" w:cs="Times New Roman"/>
          <w:color w:val="000000"/>
          <w:spacing w:val="1"/>
          <w:sz w:val="20"/>
          <w:szCs w:val="20"/>
          <w:lang w:eastAsia="ru-RU"/>
        </w:rPr>
        <w:t>Благотворительность.</w:t>
      </w:r>
    </w:p>
    <w:p w:rsidR="00AB4B40" w:rsidRPr="00AB4B40" w:rsidRDefault="00AB4B40" w:rsidP="00AB4B40">
      <w:pPr>
        <w:shd w:val="clear" w:color="auto" w:fill="FFFFFF"/>
        <w:spacing w:after="210" w:line="364" w:lineRule="atLeast"/>
        <w:ind w:left="-36" w:right="32"/>
        <w:rPr>
          <w:rFonts w:ascii="Times New Roman" w:eastAsia="Times New Roman" w:hAnsi="Times New Roman" w:cs="Times New Roman"/>
          <w:b/>
          <w:color w:val="000000"/>
          <w:spacing w:val="1"/>
          <w:sz w:val="20"/>
          <w:szCs w:val="20"/>
          <w:lang w:eastAsia="ru-RU"/>
        </w:rPr>
      </w:pPr>
      <w:r w:rsidRPr="00AB4B40">
        <w:rPr>
          <w:rFonts w:ascii="Times New Roman" w:eastAsia="Times New Roman" w:hAnsi="Times New Roman" w:cs="Times New Roman"/>
          <w:b/>
          <w:color w:val="000000"/>
          <w:spacing w:val="1"/>
          <w:sz w:val="20"/>
          <w:szCs w:val="20"/>
          <w:lang w:eastAsia="ru-RU"/>
        </w:rPr>
        <w:t>Организаторы конкурса фестиваля:</w:t>
      </w:r>
    </w:p>
    <w:p w:rsidR="00AB4B40" w:rsidRPr="00AB4B40" w:rsidRDefault="00AB4B40" w:rsidP="00AB4B40">
      <w:pPr>
        <w:shd w:val="clear" w:color="auto" w:fill="FFFFFF"/>
        <w:spacing w:after="210" w:line="364" w:lineRule="atLeast"/>
        <w:ind w:left="-36" w:right="32"/>
        <w:rPr>
          <w:rFonts w:ascii="Times New Roman" w:eastAsia="Times New Roman" w:hAnsi="Times New Roman" w:cs="Times New Roman"/>
          <w:color w:val="000000"/>
          <w:spacing w:val="1"/>
          <w:sz w:val="20"/>
          <w:szCs w:val="20"/>
          <w:lang w:eastAsia="ru-RU"/>
        </w:rPr>
      </w:pPr>
      <w:r w:rsidRPr="00AB4B40">
        <w:rPr>
          <w:rFonts w:ascii="Times New Roman" w:eastAsia="Times New Roman" w:hAnsi="Times New Roman" w:cs="Times New Roman"/>
          <w:color w:val="000000"/>
          <w:spacing w:val="1"/>
          <w:sz w:val="20"/>
          <w:szCs w:val="20"/>
          <w:lang w:eastAsia="ru-RU"/>
        </w:rPr>
        <w:t>Оргкомитет конкурса-фестиваля формируется его организаторами. Подготовку и проведение конкурса-фестиваля осуществляет Оргкомитет.  Оргкомитет утверждает состав жюри по каждой номинации. Оргкомитет имеет право использовать и распространять (без выплат гонорара участникам и гостям конкурса) аудио и видеозаписи,</w:t>
      </w:r>
      <w:r w:rsidR="00B603CA">
        <w:rPr>
          <w:rFonts w:ascii="Times New Roman" w:eastAsia="Times New Roman" w:hAnsi="Times New Roman" w:cs="Times New Roman"/>
          <w:color w:val="000000"/>
          <w:spacing w:val="1"/>
          <w:sz w:val="20"/>
          <w:szCs w:val="20"/>
          <w:lang w:eastAsia="ru-RU"/>
        </w:rPr>
        <w:t xml:space="preserve"> печатную и иного рода продукцию, произведенную</w:t>
      </w:r>
      <w:r w:rsidRPr="00AB4B40">
        <w:rPr>
          <w:rFonts w:ascii="Times New Roman" w:eastAsia="Times New Roman" w:hAnsi="Times New Roman" w:cs="Times New Roman"/>
          <w:color w:val="000000"/>
          <w:spacing w:val="1"/>
          <w:sz w:val="20"/>
          <w:szCs w:val="20"/>
          <w:lang w:eastAsia="ru-RU"/>
        </w:rPr>
        <w:t xml:space="preserve"> во время проведения мероприятий конкурса и по его итогам. Оргкомитет фестиваля оставляет за собой право добавить ряд мероприятий или изменить сроки и условия их проведения, а также в случае форс-мажорных обстоятельств отменить мероприятие.</w:t>
      </w:r>
    </w:p>
    <w:p w:rsidR="00AB4B40" w:rsidRDefault="00AB4B40" w:rsidP="00AB4B40">
      <w:pPr>
        <w:shd w:val="clear" w:color="auto" w:fill="FFFFFF"/>
        <w:spacing w:after="210" w:line="364" w:lineRule="atLeast"/>
        <w:ind w:right="32"/>
        <w:rPr>
          <w:rFonts w:ascii="Times New Roman" w:eastAsia="Times New Roman" w:hAnsi="Times New Roman" w:cs="Times New Roman"/>
          <w:b/>
          <w:color w:val="000000"/>
          <w:spacing w:val="1"/>
          <w:sz w:val="20"/>
          <w:szCs w:val="20"/>
          <w:lang w:eastAsia="ru-RU"/>
        </w:rPr>
      </w:pPr>
      <w:r w:rsidRPr="00AB4B40">
        <w:rPr>
          <w:rFonts w:ascii="Times New Roman" w:eastAsia="Times New Roman" w:hAnsi="Times New Roman" w:cs="Times New Roman"/>
          <w:b/>
          <w:color w:val="000000"/>
          <w:spacing w:val="1"/>
          <w:sz w:val="20"/>
          <w:szCs w:val="20"/>
          <w:lang w:eastAsia="ru-RU"/>
        </w:rPr>
        <w:t>ПРОГРАММА КОНКУРСА-ФЕСТИВАЛЯ</w:t>
      </w:r>
    </w:p>
    <w:p w:rsidR="00AB4B40" w:rsidRDefault="00AB4B40" w:rsidP="00AB4B40">
      <w:pPr>
        <w:pStyle w:val="a3"/>
        <w:numPr>
          <w:ilvl w:val="0"/>
          <w:numId w:val="13"/>
        </w:numPr>
        <w:shd w:val="clear" w:color="auto" w:fill="FFFFFF"/>
        <w:spacing w:after="210" w:line="364" w:lineRule="atLeast"/>
        <w:ind w:right="32"/>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15 – 25 апреля</w:t>
      </w:r>
      <w:r w:rsidR="001A5C07">
        <w:rPr>
          <w:rFonts w:ascii="Times New Roman" w:eastAsia="Times New Roman" w:hAnsi="Times New Roman" w:cs="Times New Roman"/>
          <w:b/>
          <w:color w:val="000000"/>
          <w:spacing w:val="1"/>
          <w:sz w:val="20"/>
          <w:szCs w:val="20"/>
          <w:lang w:eastAsia="ru-RU"/>
        </w:rPr>
        <w:t>2017г -</w:t>
      </w:r>
      <w:r>
        <w:rPr>
          <w:rFonts w:ascii="Times New Roman" w:eastAsia="Times New Roman" w:hAnsi="Times New Roman" w:cs="Times New Roman"/>
          <w:b/>
          <w:color w:val="000000"/>
          <w:spacing w:val="1"/>
          <w:sz w:val="20"/>
          <w:szCs w:val="20"/>
          <w:lang w:eastAsia="ru-RU"/>
        </w:rPr>
        <w:t xml:space="preserve"> </w:t>
      </w:r>
      <w:r>
        <w:rPr>
          <w:rFonts w:ascii="Times New Roman" w:eastAsia="Times New Roman" w:hAnsi="Times New Roman" w:cs="Times New Roman"/>
          <w:b/>
          <w:color w:val="000000"/>
          <w:spacing w:val="1"/>
          <w:sz w:val="20"/>
          <w:szCs w:val="20"/>
          <w:lang w:val="en-US" w:eastAsia="ru-RU"/>
        </w:rPr>
        <w:t>I</w:t>
      </w:r>
      <w:r w:rsidRPr="00AB4B40">
        <w:rPr>
          <w:rFonts w:ascii="Times New Roman" w:eastAsia="Times New Roman" w:hAnsi="Times New Roman" w:cs="Times New Roman"/>
          <w:b/>
          <w:color w:val="000000"/>
          <w:spacing w:val="1"/>
          <w:sz w:val="20"/>
          <w:szCs w:val="20"/>
          <w:lang w:eastAsia="ru-RU"/>
        </w:rPr>
        <w:t xml:space="preserve"> </w:t>
      </w:r>
      <w:r>
        <w:rPr>
          <w:rFonts w:ascii="Times New Roman" w:eastAsia="Times New Roman" w:hAnsi="Times New Roman" w:cs="Times New Roman"/>
          <w:b/>
          <w:color w:val="000000"/>
          <w:spacing w:val="1"/>
          <w:sz w:val="20"/>
          <w:szCs w:val="20"/>
          <w:lang w:eastAsia="ru-RU"/>
        </w:rPr>
        <w:t>тур конкурса в номинациях живопись и графика (дистанционно)</w:t>
      </w:r>
    </w:p>
    <w:p w:rsidR="00AB4B40" w:rsidRPr="00AB4B40" w:rsidRDefault="00AB4B40" w:rsidP="00AB4B40">
      <w:pPr>
        <w:pStyle w:val="a3"/>
        <w:numPr>
          <w:ilvl w:val="0"/>
          <w:numId w:val="3"/>
        </w:numPr>
        <w:shd w:val="clear" w:color="auto" w:fill="FFFFFF"/>
        <w:spacing w:after="210" w:line="364" w:lineRule="atLeast"/>
        <w:ind w:right="32"/>
        <w:rPr>
          <w:rFonts w:ascii="Times New Roman" w:eastAsia="Times New Roman" w:hAnsi="Times New Roman" w:cs="Times New Roman"/>
          <w:b/>
          <w:color w:val="000000"/>
          <w:spacing w:val="1"/>
          <w:sz w:val="20"/>
          <w:szCs w:val="20"/>
          <w:lang w:eastAsia="ru-RU"/>
        </w:rPr>
      </w:pPr>
      <w:r w:rsidRPr="00AB4B40">
        <w:rPr>
          <w:rFonts w:ascii="Times New Roman" w:eastAsia="Times New Roman" w:hAnsi="Times New Roman" w:cs="Times New Roman"/>
          <w:b/>
          <w:color w:val="000000"/>
          <w:spacing w:val="1"/>
          <w:sz w:val="20"/>
          <w:szCs w:val="20"/>
          <w:lang w:eastAsia="ru-RU"/>
        </w:rPr>
        <w:t>Открытие 2 июня 2017г.</w:t>
      </w:r>
    </w:p>
    <w:p w:rsidR="00AB4B40" w:rsidRPr="00AB4B40" w:rsidRDefault="00AB4B40" w:rsidP="00AB4B40">
      <w:pPr>
        <w:numPr>
          <w:ilvl w:val="0"/>
          <w:numId w:val="3"/>
        </w:numPr>
        <w:shd w:val="clear" w:color="auto" w:fill="FFFFFF"/>
        <w:spacing w:after="210" w:line="364" w:lineRule="atLeast"/>
        <w:ind w:left="324" w:right="32"/>
        <w:rPr>
          <w:rFonts w:ascii="Times New Roman" w:eastAsia="Times New Roman" w:hAnsi="Times New Roman" w:cs="Times New Roman"/>
          <w:b/>
          <w:color w:val="000000"/>
          <w:spacing w:val="1"/>
          <w:sz w:val="20"/>
          <w:szCs w:val="20"/>
          <w:lang w:eastAsia="ru-RU"/>
        </w:rPr>
      </w:pPr>
      <w:r w:rsidRPr="00AB4B40">
        <w:rPr>
          <w:rFonts w:ascii="Times New Roman" w:eastAsia="Times New Roman" w:hAnsi="Times New Roman" w:cs="Times New Roman"/>
          <w:b/>
          <w:color w:val="000000"/>
          <w:spacing w:val="1"/>
          <w:sz w:val="20"/>
          <w:szCs w:val="20"/>
          <w:lang w:eastAsia="ru-RU"/>
        </w:rPr>
        <w:t>Конкурсные прослушивания: 2-4 июня 2017г.</w:t>
      </w:r>
    </w:p>
    <w:p w:rsidR="00AB4B40" w:rsidRPr="00AB4B40" w:rsidRDefault="00AB4B40" w:rsidP="00AB4B40">
      <w:pPr>
        <w:numPr>
          <w:ilvl w:val="0"/>
          <w:numId w:val="3"/>
        </w:numPr>
        <w:shd w:val="clear" w:color="auto" w:fill="FFFFFF"/>
        <w:spacing w:after="210" w:line="364" w:lineRule="atLeast"/>
        <w:ind w:left="324" w:right="32"/>
        <w:rPr>
          <w:rFonts w:ascii="Times New Roman" w:eastAsia="Times New Roman" w:hAnsi="Times New Roman" w:cs="Times New Roman"/>
          <w:b/>
          <w:color w:val="000000"/>
          <w:spacing w:val="1"/>
          <w:sz w:val="20"/>
          <w:szCs w:val="20"/>
          <w:lang w:eastAsia="ru-RU"/>
        </w:rPr>
      </w:pPr>
      <w:r w:rsidRPr="00AB4B40">
        <w:rPr>
          <w:rFonts w:ascii="Times New Roman" w:eastAsia="Times New Roman" w:hAnsi="Times New Roman" w:cs="Times New Roman"/>
          <w:b/>
          <w:color w:val="000000"/>
          <w:spacing w:val="1"/>
          <w:sz w:val="20"/>
          <w:szCs w:val="20"/>
          <w:lang w:eastAsia="ru-RU"/>
        </w:rPr>
        <w:t>круглый стол</w:t>
      </w:r>
      <w:r w:rsidR="00B603CA">
        <w:rPr>
          <w:rFonts w:ascii="Times New Roman" w:eastAsia="Times New Roman" w:hAnsi="Times New Roman" w:cs="Times New Roman"/>
          <w:b/>
          <w:color w:val="000000"/>
          <w:spacing w:val="1"/>
          <w:sz w:val="20"/>
          <w:szCs w:val="20"/>
          <w:lang w:eastAsia="ru-RU"/>
        </w:rPr>
        <w:t>: участники</w:t>
      </w:r>
      <w:r w:rsidRPr="00AB4B40">
        <w:rPr>
          <w:rFonts w:ascii="Times New Roman" w:eastAsia="Times New Roman" w:hAnsi="Times New Roman" w:cs="Times New Roman"/>
          <w:b/>
          <w:color w:val="000000"/>
          <w:spacing w:val="1"/>
          <w:sz w:val="20"/>
          <w:szCs w:val="20"/>
          <w:lang w:eastAsia="ru-RU"/>
        </w:rPr>
        <w:t xml:space="preserve"> – жюри и педагоги</w:t>
      </w:r>
    </w:p>
    <w:p w:rsidR="00AB4B40" w:rsidRDefault="00AB4B40" w:rsidP="00AB4B40">
      <w:pPr>
        <w:numPr>
          <w:ilvl w:val="0"/>
          <w:numId w:val="3"/>
        </w:numPr>
        <w:shd w:val="clear" w:color="auto" w:fill="FFFFFF"/>
        <w:spacing w:after="210" w:line="364" w:lineRule="atLeast"/>
        <w:ind w:left="324" w:right="32"/>
        <w:rPr>
          <w:rFonts w:ascii="Times New Roman" w:eastAsia="Times New Roman" w:hAnsi="Times New Roman" w:cs="Times New Roman"/>
          <w:b/>
          <w:color w:val="000000"/>
          <w:spacing w:val="1"/>
          <w:sz w:val="20"/>
          <w:szCs w:val="20"/>
          <w:lang w:eastAsia="ru-RU"/>
        </w:rPr>
      </w:pPr>
      <w:r w:rsidRPr="00AB4B40">
        <w:rPr>
          <w:rFonts w:ascii="Times New Roman" w:eastAsia="Times New Roman" w:hAnsi="Times New Roman" w:cs="Times New Roman"/>
          <w:b/>
          <w:color w:val="000000"/>
          <w:spacing w:val="1"/>
          <w:sz w:val="20"/>
          <w:szCs w:val="20"/>
          <w:lang w:eastAsia="ru-RU"/>
        </w:rPr>
        <w:t>индивидуальные мастер-классы членов жюри (по заявкам)</w:t>
      </w:r>
    </w:p>
    <w:p w:rsidR="00622323" w:rsidRPr="00AB4B40" w:rsidRDefault="00622323" w:rsidP="00AB4B40">
      <w:pPr>
        <w:numPr>
          <w:ilvl w:val="0"/>
          <w:numId w:val="3"/>
        </w:numPr>
        <w:shd w:val="clear" w:color="auto" w:fill="FFFFFF"/>
        <w:spacing w:after="210" w:line="364" w:lineRule="atLeast"/>
        <w:ind w:left="324" w:right="32"/>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val="en-US" w:eastAsia="ru-RU"/>
        </w:rPr>
        <w:t>II</w:t>
      </w:r>
      <w:r>
        <w:rPr>
          <w:rFonts w:ascii="Times New Roman" w:eastAsia="Times New Roman" w:hAnsi="Times New Roman" w:cs="Times New Roman"/>
          <w:b/>
          <w:color w:val="000000"/>
          <w:spacing w:val="1"/>
          <w:sz w:val="20"/>
          <w:szCs w:val="20"/>
          <w:lang w:eastAsia="ru-RU"/>
        </w:rPr>
        <w:t xml:space="preserve"> тур конкурса в номинациях живопись и графика в формате выставки: 3 июня 2017г.</w:t>
      </w:r>
    </w:p>
    <w:p w:rsidR="00AB4B40" w:rsidRPr="00AB4B40" w:rsidRDefault="001A5C07" w:rsidP="00AB4B40">
      <w:pPr>
        <w:numPr>
          <w:ilvl w:val="0"/>
          <w:numId w:val="3"/>
        </w:numPr>
        <w:shd w:val="clear" w:color="auto" w:fill="FFFFFF"/>
        <w:spacing w:after="210" w:line="364" w:lineRule="atLeast"/>
        <w:ind w:left="324" w:right="32"/>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 xml:space="preserve">Торжественное </w:t>
      </w:r>
      <w:r w:rsidR="00AB4B40" w:rsidRPr="00AB4B40">
        <w:rPr>
          <w:rFonts w:ascii="Times New Roman" w:eastAsia="Times New Roman" w:hAnsi="Times New Roman" w:cs="Times New Roman"/>
          <w:b/>
          <w:color w:val="000000"/>
          <w:spacing w:val="1"/>
          <w:sz w:val="20"/>
          <w:szCs w:val="20"/>
          <w:lang w:eastAsia="ru-RU"/>
        </w:rPr>
        <w:t>вручение наград</w:t>
      </w:r>
      <w:r>
        <w:rPr>
          <w:rFonts w:ascii="Times New Roman" w:eastAsia="Times New Roman" w:hAnsi="Times New Roman" w:cs="Times New Roman"/>
          <w:b/>
          <w:color w:val="000000"/>
          <w:spacing w:val="1"/>
          <w:sz w:val="20"/>
          <w:szCs w:val="20"/>
          <w:lang w:eastAsia="ru-RU"/>
        </w:rPr>
        <w:t>,</w:t>
      </w:r>
      <w:r w:rsidR="00AB4B40" w:rsidRPr="00AB4B40">
        <w:rPr>
          <w:rFonts w:ascii="Times New Roman" w:eastAsia="Times New Roman" w:hAnsi="Times New Roman" w:cs="Times New Roman"/>
          <w:b/>
          <w:color w:val="000000"/>
          <w:spacing w:val="1"/>
          <w:sz w:val="20"/>
          <w:szCs w:val="20"/>
          <w:lang w:eastAsia="ru-RU"/>
        </w:rPr>
        <w:t xml:space="preserve"> гала-концерт и выставка работ лауреатов художественного конкурса: 4 июня 2017г.</w:t>
      </w:r>
    </w:p>
    <w:p w:rsidR="00525910" w:rsidRDefault="00AB4B40" w:rsidP="00B603CA">
      <w:pPr>
        <w:shd w:val="clear" w:color="auto" w:fill="FFFFFF"/>
        <w:spacing w:after="243" w:line="364" w:lineRule="atLeast"/>
        <w:rPr>
          <w:rFonts w:ascii="Times New Roman" w:eastAsia="Calibri" w:hAnsi="Times New Roman" w:cs="Times New Roman"/>
          <w:color w:val="000000"/>
          <w:spacing w:val="1"/>
          <w:sz w:val="20"/>
          <w:szCs w:val="20"/>
          <w:shd w:val="clear" w:color="auto" w:fill="FFFFFF"/>
        </w:rPr>
      </w:pPr>
      <w:r w:rsidRPr="00AB4B40">
        <w:rPr>
          <w:rFonts w:ascii="Times New Roman" w:eastAsia="Times New Roman" w:hAnsi="Times New Roman" w:cs="Times New Roman"/>
          <w:color w:val="000000"/>
          <w:spacing w:val="1"/>
          <w:sz w:val="20"/>
          <w:szCs w:val="20"/>
          <w:lang w:eastAsia="ru-RU"/>
        </w:rPr>
        <w:t>Более подробная программа</w:t>
      </w:r>
      <w:r w:rsidR="00B603CA">
        <w:rPr>
          <w:rFonts w:ascii="Times New Roman" w:eastAsia="Times New Roman" w:hAnsi="Times New Roman" w:cs="Times New Roman"/>
          <w:color w:val="000000"/>
          <w:spacing w:val="1"/>
          <w:sz w:val="20"/>
          <w:szCs w:val="20"/>
          <w:lang w:eastAsia="ru-RU"/>
        </w:rPr>
        <w:t xml:space="preserve"> конкурса-фестиваля будет размеще</w:t>
      </w:r>
      <w:r w:rsidRPr="00AB4B40">
        <w:rPr>
          <w:rFonts w:ascii="Times New Roman" w:eastAsia="Times New Roman" w:hAnsi="Times New Roman" w:cs="Times New Roman"/>
          <w:color w:val="000000"/>
          <w:spacing w:val="1"/>
          <w:sz w:val="20"/>
          <w:szCs w:val="20"/>
          <w:lang w:eastAsia="ru-RU"/>
        </w:rPr>
        <w:t>на на сайте после окончания срока приема заявок.</w:t>
      </w:r>
    </w:p>
    <w:p w:rsidR="00525910" w:rsidRPr="00AB4B40" w:rsidRDefault="00525910" w:rsidP="00AB4B40">
      <w:pPr>
        <w:shd w:val="clear" w:color="auto" w:fill="FFFFFF"/>
        <w:spacing w:after="0" w:line="364" w:lineRule="atLeast"/>
        <w:ind w:left="324" w:right="32"/>
        <w:rPr>
          <w:rFonts w:ascii="Times New Roman" w:eastAsia="Calibri" w:hAnsi="Times New Roman" w:cs="Times New Roman"/>
          <w:color w:val="000000"/>
          <w:spacing w:val="1"/>
          <w:sz w:val="20"/>
          <w:szCs w:val="20"/>
          <w:shd w:val="clear" w:color="auto" w:fill="FFFFFF"/>
        </w:rPr>
      </w:pPr>
    </w:p>
    <w:p w:rsidR="00AB4B40" w:rsidRPr="001A5C07" w:rsidRDefault="00AB4B40" w:rsidP="00AB4B40">
      <w:pPr>
        <w:shd w:val="clear" w:color="auto" w:fill="FFFFFF"/>
        <w:spacing w:after="210" w:line="364" w:lineRule="atLeast"/>
        <w:ind w:left="324" w:right="32"/>
        <w:rPr>
          <w:rFonts w:ascii="Times New Roman" w:eastAsia="Times New Roman" w:hAnsi="Times New Roman" w:cs="Times New Roman"/>
          <w:b/>
          <w:i/>
          <w:color w:val="FF0000"/>
          <w:spacing w:val="1"/>
          <w:sz w:val="36"/>
          <w:szCs w:val="36"/>
          <w:u w:val="single"/>
          <w:lang w:eastAsia="ru-RU"/>
        </w:rPr>
      </w:pPr>
      <w:r w:rsidRPr="00AB4B40">
        <w:rPr>
          <w:rFonts w:ascii="Times New Roman" w:eastAsia="Times New Roman" w:hAnsi="Times New Roman" w:cs="Times New Roman"/>
          <w:b/>
          <w:i/>
          <w:color w:val="FF0000"/>
          <w:spacing w:val="1"/>
          <w:sz w:val="36"/>
          <w:szCs w:val="36"/>
          <w:u w:val="single"/>
          <w:lang w:eastAsia="ru-RU"/>
        </w:rPr>
        <w:t>Музыкальный конкурс-фестиваль</w:t>
      </w:r>
    </w:p>
    <w:p w:rsidR="001A5C07" w:rsidRPr="001A5C07" w:rsidRDefault="00622323" w:rsidP="00E76D0F">
      <w:pPr>
        <w:shd w:val="clear" w:color="auto" w:fill="FFFFFF"/>
        <w:spacing w:after="0" w:line="364" w:lineRule="atLeast"/>
        <w:ind w:left="324" w:right="32"/>
        <w:rPr>
          <w:rFonts w:ascii="Times New Roman" w:eastAsia="Times New Roman" w:hAnsi="Times New Roman" w:cs="Times New Roman"/>
          <w:color w:val="000000"/>
          <w:spacing w:val="1"/>
          <w:sz w:val="20"/>
          <w:szCs w:val="20"/>
          <w:lang w:eastAsia="ru-RU"/>
        </w:rPr>
      </w:pPr>
      <w:r w:rsidRPr="00AB4B40">
        <w:rPr>
          <w:rFonts w:ascii="Times New Roman" w:eastAsia="Calibri" w:hAnsi="Times New Roman" w:cs="Times New Roman"/>
          <w:color w:val="000000"/>
          <w:spacing w:val="1"/>
          <w:sz w:val="20"/>
          <w:szCs w:val="20"/>
          <w:shd w:val="clear" w:color="auto" w:fill="FFFFFF"/>
        </w:rPr>
        <w:t xml:space="preserve">Конкурс-фестиваль проходит в порядке, установленном оргкомитетом.  Порядок проведения устанавливается на заседании Оргкомитета после окончания приема заявок до начала конкурса-фестиваля. Очерёдность выступлений на конкурсе определяется оргкомитетом по возрасту </w:t>
      </w:r>
      <w:r w:rsidRPr="00AB4B40">
        <w:rPr>
          <w:rFonts w:ascii="Times New Roman" w:eastAsia="Calibri" w:hAnsi="Times New Roman" w:cs="Times New Roman"/>
          <w:color w:val="000000"/>
          <w:spacing w:val="1"/>
          <w:sz w:val="20"/>
          <w:szCs w:val="20"/>
          <w:shd w:val="clear" w:color="auto" w:fill="FFFFFF"/>
        </w:rPr>
        <w:lastRenderedPageBreak/>
        <w:t>участников. Расписание конкурсных прослушиваний будет размещено на сайте конкурса-фестиваля.</w:t>
      </w:r>
      <w:r w:rsidRPr="00AB4B40">
        <w:rPr>
          <w:rFonts w:ascii="Times New Roman" w:eastAsia="Times New Roman" w:hAnsi="Times New Roman" w:cs="Times New Roman"/>
          <w:color w:val="000000"/>
          <w:spacing w:val="1"/>
          <w:sz w:val="20"/>
          <w:szCs w:val="20"/>
          <w:lang w:eastAsia="ru-RU"/>
        </w:rPr>
        <w:t xml:space="preserve"> Администрация конкурса-фестиваля имеет право ограничить количество участников.  По усмотрению организаторов предоставляется акустическая репетиция до двух минут. Конкурсанты могут участвовать в нескольких номин</w:t>
      </w:r>
      <w:r w:rsidR="00B603CA">
        <w:rPr>
          <w:rFonts w:ascii="Times New Roman" w:eastAsia="Times New Roman" w:hAnsi="Times New Roman" w:cs="Times New Roman"/>
          <w:color w:val="000000"/>
          <w:spacing w:val="1"/>
          <w:sz w:val="20"/>
          <w:szCs w:val="20"/>
          <w:lang w:eastAsia="ru-RU"/>
        </w:rPr>
        <w:t>ациях. Результаты будут размещены на сайте по окончан</w:t>
      </w:r>
      <w:r w:rsidRPr="00AB4B40">
        <w:rPr>
          <w:rFonts w:ascii="Times New Roman" w:eastAsia="Times New Roman" w:hAnsi="Times New Roman" w:cs="Times New Roman"/>
          <w:color w:val="000000"/>
          <w:spacing w:val="1"/>
          <w:sz w:val="20"/>
          <w:szCs w:val="20"/>
          <w:lang w:eastAsia="ru-RU"/>
        </w:rPr>
        <w:t>ии конкурса</w:t>
      </w:r>
      <w:r w:rsidRPr="00AB4B40">
        <w:rPr>
          <w:rFonts w:ascii="Times New Roman" w:eastAsia="Calibri" w:hAnsi="Times New Roman" w:cs="Times New Roman"/>
          <w:color w:val="000000"/>
          <w:spacing w:val="1"/>
          <w:sz w:val="20"/>
          <w:szCs w:val="20"/>
          <w:shd w:val="clear" w:color="auto" w:fill="FFFFFF"/>
        </w:rPr>
        <w:t>-фестиваля</w:t>
      </w:r>
      <w:r w:rsidRPr="00AB4B40">
        <w:rPr>
          <w:rFonts w:ascii="Times New Roman" w:eastAsia="Times New Roman" w:hAnsi="Times New Roman" w:cs="Times New Roman"/>
          <w:color w:val="000000"/>
          <w:spacing w:val="1"/>
          <w:sz w:val="20"/>
          <w:szCs w:val="20"/>
          <w:lang w:eastAsia="ru-RU"/>
        </w:rPr>
        <w:t>. Самые яркие номера, по мнению жюри, будут выбраны для заключительного концерта. По итогам конкурсного прослушивания будет проведён круглый стол с членами жюри.  В рамках конкурса-фестиваля запланированы индивидуальные мастер-классы членов жюри со всеми желающими. Каждому участнику конкурса-фестиваля будет выдан буклет и грамота об участии.</w:t>
      </w:r>
    </w:p>
    <w:p w:rsidR="00AB4B40" w:rsidRPr="00AB4B40" w:rsidRDefault="00AB4B40" w:rsidP="00AB4B40">
      <w:pPr>
        <w:shd w:val="clear" w:color="auto" w:fill="FFFFFF"/>
        <w:spacing w:after="210" w:line="364" w:lineRule="atLeast"/>
        <w:ind w:left="324" w:right="32"/>
        <w:rPr>
          <w:rFonts w:ascii="Times New Roman" w:eastAsia="Times New Roman" w:hAnsi="Times New Roman" w:cs="Times New Roman"/>
          <w:b/>
          <w:color w:val="000000"/>
          <w:spacing w:val="1"/>
          <w:sz w:val="20"/>
          <w:szCs w:val="20"/>
          <w:lang w:eastAsia="ru-RU"/>
        </w:rPr>
      </w:pPr>
      <w:r w:rsidRPr="00AB4B40">
        <w:rPr>
          <w:rFonts w:ascii="Times New Roman" w:eastAsia="Times New Roman" w:hAnsi="Times New Roman" w:cs="Times New Roman"/>
          <w:b/>
          <w:color w:val="000000"/>
          <w:spacing w:val="1"/>
          <w:sz w:val="20"/>
          <w:szCs w:val="20"/>
          <w:lang w:eastAsia="ru-RU"/>
        </w:rPr>
        <w:t xml:space="preserve">КОНКУРСНЫЕ НОМИНАЦИИ </w:t>
      </w:r>
    </w:p>
    <w:p w:rsidR="00AB4B40" w:rsidRPr="00AB4B40" w:rsidRDefault="00AB4B40" w:rsidP="00AB4B40">
      <w:pPr>
        <w:numPr>
          <w:ilvl w:val="0"/>
          <w:numId w:val="10"/>
        </w:numPr>
        <w:shd w:val="clear" w:color="auto" w:fill="FFFFFF"/>
        <w:spacing w:after="243" w:line="364" w:lineRule="atLeast"/>
        <w:rPr>
          <w:rFonts w:ascii="Times New Roman" w:eastAsia="Times New Roman" w:hAnsi="Times New Roman" w:cs="Times New Roman"/>
          <w:i/>
          <w:color w:val="000000"/>
          <w:spacing w:val="1"/>
          <w:sz w:val="20"/>
          <w:szCs w:val="20"/>
          <w:lang w:eastAsia="ru-RU"/>
        </w:rPr>
      </w:pPr>
      <w:r w:rsidRPr="00AB4B40">
        <w:rPr>
          <w:rFonts w:ascii="Times New Roman" w:eastAsia="Times New Roman" w:hAnsi="Times New Roman" w:cs="Times New Roman"/>
          <w:b/>
          <w:i/>
          <w:color w:val="000000"/>
          <w:spacing w:val="1"/>
          <w:sz w:val="20"/>
          <w:szCs w:val="20"/>
          <w:u w:val="single"/>
          <w:lang w:eastAsia="ru-RU"/>
        </w:rPr>
        <w:t xml:space="preserve">Духовые инструменты - солисты </w:t>
      </w:r>
      <w:r w:rsidRPr="00AB4B40">
        <w:rPr>
          <w:rFonts w:ascii="Times New Roman" w:eastAsia="Times New Roman" w:hAnsi="Times New Roman" w:cs="Times New Roman"/>
          <w:color w:val="000000"/>
          <w:spacing w:val="1"/>
          <w:sz w:val="20"/>
          <w:szCs w:val="20"/>
          <w:lang w:eastAsia="ru-RU"/>
        </w:rPr>
        <w:t xml:space="preserve"> </w:t>
      </w:r>
      <w:r w:rsidRPr="00AB4B40">
        <w:rPr>
          <w:rFonts w:ascii="Times New Roman" w:eastAsia="Times New Roman" w:hAnsi="Times New Roman" w:cs="Times New Roman"/>
          <w:i/>
          <w:color w:val="000000"/>
          <w:spacing w:val="1"/>
          <w:sz w:val="20"/>
          <w:szCs w:val="20"/>
          <w:lang w:eastAsia="ru-RU"/>
        </w:rPr>
        <w:t>(деревянные духовые инструменты и медные духовые инструменты).</w:t>
      </w:r>
    </w:p>
    <w:p w:rsidR="00AB4B40" w:rsidRPr="00AB4B40" w:rsidRDefault="00AB4B40" w:rsidP="00AB4B40">
      <w:pPr>
        <w:shd w:val="clear" w:color="auto" w:fill="FFFFFF"/>
        <w:spacing w:after="243" w:line="364" w:lineRule="atLeast"/>
        <w:rPr>
          <w:rFonts w:ascii="Times New Roman" w:eastAsia="Times New Roman" w:hAnsi="Times New Roman" w:cs="Times New Roman"/>
          <w:i/>
          <w:color w:val="000000"/>
          <w:spacing w:val="1"/>
          <w:sz w:val="20"/>
          <w:szCs w:val="20"/>
          <w:lang w:eastAsia="ru-RU"/>
        </w:rPr>
      </w:pPr>
      <w:r w:rsidRPr="00AB4B40">
        <w:rPr>
          <w:rFonts w:ascii="Times New Roman" w:eastAsia="Times New Roman" w:hAnsi="Times New Roman" w:cs="Times New Roman"/>
          <w:i/>
          <w:color w:val="000000"/>
          <w:spacing w:val="1"/>
          <w:sz w:val="20"/>
          <w:szCs w:val="20"/>
          <w:lang w:eastAsia="ru-RU"/>
        </w:rPr>
        <w:t xml:space="preserve">2.  </w:t>
      </w:r>
      <w:r w:rsidRPr="00AB4B40">
        <w:rPr>
          <w:rFonts w:ascii="Times New Roman" w:eastAsia="Times New Roman" w:hAnsi="Times New Roman" w:cs="Times New Roman"/>
          <w:b/>
          <w:i/>
          <w:color w:val="000000"/>
          <w:spacing w:val="1"/>
          <w:sz w:val="20"/>
          <w:szCs w:val="20"/>
          <w:u w:val="single"/>
          <w:lang w:eastAsia="ru-RU"/>
        </w:rPr>
        <w:t>Народные инструменты - солисты</w:t>
      </w:r>
    </w:p>
    <w:p w:rsidR="00AB4B40" w:rsidRPr="00AB4B40" w:rsidRDefault="00AB4B40" w:rsidP="00AB4B40">
      <w:pPr>
        <w:shd w:val="clear" w:color="auto" w:fill="FFFFFF"/>
        <w:spacing w:after="243" w:line="364" w:lineRule="atLeast"/>
        <w:rPr>
          <w:rFonts w:ascii="Times New Roman" w:eastAsia="Times New Roman" w:hAnsi="Times New Roman" w:cs="Times New Roman"/>
          <w:i/>
          <w:color w:val="000000"/>
          <w:spacing w:val="1"/>
          <w:sz w:val="20"/>
          <w:szCs w:val="20"/>
          <w:lang w:eastAsia="ru-RU"/>
        </w:rPr>
      </w:pPr>
      <w:r w:rsidRPr="00AB4B40">
        <w:rPr>
          <w:rFonts w:ascii="Times New Roman" w:eastAsia="Times New Roman" w:hAnsi="Times New Roman" w:cs="Times New Roman"/>
          <w:i/>
          <w:color w:val="000000"/>
          <w:spacing w:val="1"/>
          <w:sz w:val="20"/>
          <w:szCs w:val="20"/>
          <w:lang w:eastAsia="ru-RU"/>
        </w:rPr>
        <w:t xml:space="preserve">3. </w:t>
      </w:r>
      <w:r w:rsidRPr="00AB4B40">
        <w:rPr>
          <w:rFonts w:ascii="Times New Roman" w:eastAsia="Times New Roman" w:hAnsi="Times New Roman" w:cs="Times New Roman"/>
          <w:b/>
          <w:i/>
          <w:color w:val="000000"/>
          <w:spacing w:val="1"/>
          <w:sz w:val="20"/>
          <w:szCs w:val="20"/>
          <w:u w:val="single"/>
          <w:lang w:eastAsia="ru-RU"/>
        </w:rPr>
        <w:t>Ансамбль Духовые инструменты</w:t>
      </w:r>
      <w:r w:rsidRPr="00AB4B40">
        <w:rPr>
          <w:rFonts w:ascii="Times New Roman" w:eastAsia="Times New Roman" w:hAnsi="Times New Roman" w:cs="Times New Roman"/>
          <w:i/>
          <w:color w:val="000000"/>
          <w:spacing w:val="1"/>
          <w:sz w:val="20"/>
          <w:szCs w:val="20"/>
          <w:lang w:eastAsia="ru-RU"/>
        </w:rPr>
        <w:t>: любой состав (дуэты, трио, квартеты и т.д.)</w:t>
      </w:r>
    </w:p>
    <w:p w:rsidR="00AB4B40" w:rsidRPr="00AB4B40" w:rsidRDefault="00AB4B40" w:rsidP="00622323">
      <w:pPr>
        <w:shd w:val="clear" w:color="auto" w:fill="FFFFFF"/>
        <w:spacing w:after="243" w:line="364" w:lineRule="atLeast"/>
        <w:rPr>
          <w:rFonts w:ascii="Times New Roman" w:eastAsia="Times New Roman" w:hAnsi="Times New Roman" w:cs="Times New Roman"/>
          <w:i/>
          <w:color w:val="000000"/>
          <w:spacing w:val="1"/>
          <w:sz w:val="20"/>
          <w:szCs w:val="20"/>
          <w:lang w:eastAsia="ru-RU"/>
        </w:rPr>
      </w:pPr>
      <w:r w:rsidRPr="00AB4B40">
        <w:rPr>
          <w:rFonts w:ascii="Times New Roman" w:eastAsia="Times New Roman" w:hAnsi="Times New Roman" w:cs="Times New Roman"/>
          <w:i/>
          <w:color w:val="000000"/>
          <w:spacing w:val="1"/>
          <w:sz w:val="20"/>
          <w:szCs w:val="20"/>
          <w:lang w:eastAsia="ru-RU"/>
        </w:rPr>
        <w:t xml:space="preserve">4. </w:t>
      </w:r>
      <w:r w:rsidRPr="00AB4B40">
        <w:rPr>
          <w:rFonts w:ascii="Times New Roman" w:eastAsia="Times New Roman" w:hAnsi="Times New Roman" w:cs="Times New Roman"/>
          <w:b/>
          <w:i/>
          <w:color w:val="000000"/>
          <w:spacing w:val="1"/>
          <w:sz w:val="20"/>
          <w:szCs w:val="20"/>
          <w:u w:val="single"/>
          <w:lang w:eastAsia="ru-RU"/>
        </w:rPr>
        <w:t>Ансамбль Народные инструменты</w:t>
      </w:r>
      <w:r w:rsidRPr="00AB4B40">
        <w:rPr>
          <w:rFonts w:ascii="Times New Roman" w:eastAsia="Times New Roman" w:hAnsi="Times New Roman" w:cs="Times New Roman"/>
          <w:i/>
          <w:color w:val="000000"/>
          <w:spacing w:val="1"/>
          <w:sz w:val="20"/>
          <w:szCs w:val="20"/>
          <w:lang w:eastAsia="ru-RU"/>
        </w:rPr>
        <w:t>: любой состав (дуэты, трио, квартеты и т.д.)</w:t>
      </w:r>
    </w:p>
    <w:p w:rsidR="00AB4B40" w:rsidRPr="001A5C07" w:rsidRDefault="00AB4B40" w:rsidP="00AB4B40">
      <w:pPr>
        <w:shd w:val="clear" w:color="auto" w:fill="FFFFFF"/>
        <w:spacing w:after="0" w:line="364" w:lineRule="atLeast"/>
        <w:rPr>
          <w:rFonts w:ascii="Times New Roman" w:eastAsia="Times New Roman" w:hAnsi="Times New Roman" w:cs="Times New Roman"/>
          <w:b/>
          <w:bCs/>
          <w:color w:val="000000"/>
          <w:spacing w:val="1"/>
          <w:sz w:val="20"/>
          <w:szCs w:val="20"/>
          <w:lang w:eastAsia="ru-RU"/>
        </w:rPr>
      </w:pPr>
      <w:r w:rsidRPr="001A5C07">
        <w:rPr>
          <w:rFonts w:ascii="Times New Roman" w:eastAsia="Times New Roman" w:hAnsi="Times New Roman" w:cs="Times New Roman"/>
          <w:b/>
          <w:bCs/>
          <w:color w:val="000000"/>
          <w:spacing w:val="1"/>
          <w:sz w:val="20"/>
          <w:szCs w:val="20"/>
          <w:lang w:eastAsia="ru-RU"/>
        </w:rPr>
        <w:t>КОНКУРСНАЯ ПРОГРАММА И ВОЗРАСТНЫЕ КАТЕГОРИИ</w:t>
      </w:r>
    </w:p>
    <w:p w:rsidR="00AB4B40" w:rsidRPr="00AB4B40" w:rsidRDefault="00AB4B40" w:rsidP="00AB4B40">
      <w:pPr>
        <w:shd w:val="clear" w:color="auto" w:fill="FFFFFF"/>
        <w:spacing w:after="243" w:line="364" w:lineRule="atLeast"/>
        <w:rPr>
          <w:rFonts w:ascii="Times New Roman" w:eastAsia="Times New Roman" w:hAnsi="Times New Roman" w:cs="Times New Roman"/>
          <w:color w:val="000000"/>
          <w:spacing w:val="1"/>
          <w:sz w:val="20"/>
          <w:szCs w:val="20"/>
          <w:lang w:eastAsia="ru-RU"/>
        </w:rPr>
      </w:pPr>
      <w:r w:rsidRPr="00AB4B40">
        <w:rPr>
          <w:rFonts w:ascii="Times New Roman" w:eastAsia="Times New Roman" w:hAnsi="Times New Roman" w:cs="Times New Roman"/>
          <w:color w:val="000000"/>
          <w:spacing w:val="1"/>
          <w:sz w:val="20"/>
          <w:szCs w:val="20"/>
          <w:lang w:eastAsia="ru-RU"/>
        </w:rPr>
        <w:t>Конкурс не имеет возрастных ограничений. Возраст участника определяется на момент начала конкурса.</w:t>
      </w:r>
    </w:p>
    <w:p w:rsidR="00AB4B40" w:rsidRPr="001A5C07" w:rsidRDefault="00AB4B40" w:rsidP="00AB4B40">
      <w:pPr>
        <w:shd w:val="clear" w:color="auto" w:fill="FFFFFF"/>
        <w:spacing w:after="243" w:line="364" w:lineRule="atLeast"/>
        <w:rPr>
          <w:rFonts w:ascii="Times New Roman" w:eastAsia="Times New Roman" w:hAnsi="Times New Roman" w:cs="Times New Roman"/>
          <w:color w:val="000000"/>
          <w:spacing w:val="1"/>
          <w:sz w:val="20"/>
          <w:szCs w:val="20"/>
          <w:lang w:eastAsia="ru-RU"/>
        </w:rPr>
      </w:pPr>
      <w:r w:rsidRPr="001A5C07">
        <w:rPr>
          <w:rFonts w:ascii="Times New Roman" w:eastAsia="Times New Roman" w:hAnsi="Times New Roman" w:cs="Times New Roman"/>
          <w:b/>
          <w:bCs/>
          <w:color w:val="000000"/>
          <w:spacing w:val="1"/>
          <w:sz w:val="20"/>
          <w:szCs w:val="20"/>
          <w:u w:val="single"/>
          <w:lang w:eastAsia="ru-RU"/>
        </w:rPr>
        <w:t xml:space="preserve">Возрастные группы </w:t>
      </w:r>
    </w:p>
    <w:p w:rsidR="00AB4B40" w:rsidRPr="001A5C07" w:rsidRDefault="00AB4B40" w:rsidP="00AB4B40">
      <w:pPr>
        <w:shd w:val="clear" w:color="auto" w:fill="FFFFFF"/>
        <w:spacing w:after="0" w:line="364" w:lineRule="atLeast"/>
        <w:rPr>
          <w:rFonts w:ascii="Times New Roman" w:eastAsia="Times New Roman" w:hAnsi="Times New Roman" w:cs="Times New Roman"/>
          <w:bCs/>
          <w:color w:val="000000"/>
          <w:spacing w:val="1"/>
          <w:sz w:val="20"/>
          <w:szCs w:val="20"/>
          <w:lang w:eastAsia="ru-RU"/>
        </w:rPr>
      </w:pPr>
      <w:r w:rsidRPr="001A5C07">
        <w:rPr>
          <w:rFonts w:ascii="Times New Roman" w:eastAsia="Times New Roman" w:hAnsi="Times New Roman" w:cs="Times New Roman"/>
          <w:b/>
          <w:bCs/>
          <w:color w:val="000000"/>
          <w:spacing w:val="1"/>
          <w:sz w:val="20"/>
          <w:szCs w:val="20"/>
          <w:lang w:eastAsia="ru-RU"/>
        </w:rPr>
        <w:t>6-8 лет (включительно) – 1 младшая группа</w:t>
      </w:r>
    </w:p>
    <w:p w:rsidR="00AB4B40" w:rsidRPr="001A5C07" w:rsidRDefault="00AB4B40" w:rsidP="00AB4B40">
      <w:pPr>
        <w:shd w:val="clear" w:color="auto" w:fill="FFFFFF"/>
        <w:spacing w:after="0" w:line="364" w:lineRule="atLeast"/>
        <w:rPr>
          <w:rFonts w:ascii="Times New Roman" w:eastAsia="Times New Roman" w:hAnsi="Times New Roman" w:cs="Times New Roman"/>
          <w:bCs/>
          <w:color w:val="000000"/>
          <w:spacing w:val="1"/>
          <w:sz w:val="20"/>
          <w:szCs w:val="20"/>
          <w:lang w:eastAsia="ru-RU"/>
        </w:rPr>
      </w:pPr>
      <w:r w:rsidRPr="001A5C07">
        <w:rPr>
          <w:rFonts w:ascii="Times New Roman" w:eastAsia="Times New Roman" w:hAnsi="Times New Roman" w:cs="Times New Roman"/>
          <w:b/>
          <w:bCs/>
          <w:color w:val="000000"/>
          <w:spacing w:val="1"/>
          <w:sz w:val="20"/>
          <w:szCs w:val="20"/>
          <w:lang w:eastAsia="ru-RU"/>
        </w:rPr>
        <w:t>9-11 лет – 2 младшая группа</w:t>
      </w:r>
    </w:p>
    <w:p w:rsidR="00AB4B40" w:rsidRPr="001A5C07" w:rsidRDefault="00622323" w:rsidP="00AB4B40">
      <w:pPr>
        <w:shd w:val="clear" w:color="auto" w:fill="FFFFFF"/>
        <w:spacing w:after="0" w:line="364" w:lineRule="atLeast"/>
        <w:rPr>
          <w:rFonts w:ascii="Times New Roman" w:eastAsia="Times New Roman" w:hAnsi="Times New Roman" w:cs="Times New Roman"/>
          <w:bCs/>
          <w:color w:val="000000"/>
          <w:spacing w:val="1"/>
          <w:sz w:val="20"/>
          <w:szCs w:val="20"/>
          <w:lang w:eastAsia="ru-RU"/>
        </w:rPr>
      </w:pPr>
      <w:r w:rsidRPr="001A5C07">
        <w:rPr>
          <w:rFonts w:ascii="Times New Roman" w:eastAsia="Times New Roman" w:hAnsi="Times New Roman" w:cs="Times New Roman"/>
          <w:b/>
          <w:bCs/>
          <w:color w:val="000000"/>
          <w:spacing w:val="1"/>
          <w:sz w:val="20"/>
          <w:szCs w:val="20"/>
          <w:lang w:eastAsia="ru-RU"/>
        </w:rPr>
        <w:t>12-15</w:t>
      </w:r>
      <w:r w:rsidR="00AB4B40" w:rsidRPr="001A5C07">
        <w:rPr>
          <w:rFonts w:ascii="Times New Roman" w:eastAsia="Times New Roman" w:hAnsi="Times New Roman" w:cs="Times New Roman"/>
          <w:b/>
          <w:bCs/>
          <w:color w:val="000000"/>
          <w:spacing w:val="1"/>
          <w:sz w:val="20"/>
          <w:szCs w:val="20"/>
          <w:lang w:eastAsia="ru-RU"/>
        </w:rPr>
        <w:t xml:space="preserve"> лет – средняя группа</w:t>
      </w:r>
    </w:p>
    <w:p w:rsidR="00AB4B40" w:rsidRPr="001A5C07" w:rsidRDefault="00622323" w:rsidP="00AB4B40">
      <w:pPr>
        <w:shd w:val="clear" w:color="auto" w:fill="FFFFFF"/>
        <w:spacing w:after="0" w:line="364" w:lineRule="atLeast"/>
        <w:rPr>
          <w:rFonts w:ascii="Times New Roman" w:eastAsia="Times New Roman" w:hAnsi="Times New Roman" w:cs="Times New Roman"/>
          <w:bCs/>
          <w:color w:val="000000"/>
          <w:spacing w:val="1"/>
          <w:sz w:val="20"/>
          <w:szCs w:val="20"/>
          <w:lang w:eastAsia="ru-RU"/>
        </w:rPr>
      </w:pPr>
      <w:r w:rsidRPr="001A5C07">
        <w:rPr>
          <w:rFonts w:ascii="Times New Roman" w:eastAsia="Times New Roman" w:hAnsi="Times New Roman" w:cs="Times New Roman"/>
          <w:b/>
          <w:bCs/>
          <w:color w:val="000000"/>
          <w:spacing w:val="1"/>
          <w:sz w:val="20"/>
          <w:szCs w:val="20"/>
          <w:lang w:eastAsia="ru-RU"/>
        </w:rPr>
        <w:t>16</w:t>
      </w:r>
      <w:r w:rsidR="00AB4B40" w:rsidRPr="001A5C07">
        <w:rPr>
          <w:rFonts w:ascii="Times New Roman" w:eastAsia="Times New Roman" w:hAnsi="Times New Roman" w:cs="Times New Roman"/>
          <w:b/>
          <w:bCs/>
          <w:color w:val="000000"/>
          <w:spacing w:val="1"/>
          <w:sz w:val="20"/>
          <w:szCs w:val="20"/>
          <w:lang w:eastAsia="ru-RU"/>
        </w:rPr>
        <w:t>-19 лет – 1 старшая группа</w:t>
      </w:r>
      <w:r w:rsidRPr="001A5C07">
        <w:rPr>
          <w:rFonts w:ascii="Times New Roman" w:eastAsia="Times New Roman" w:hAnsi="Times New Roman" w:cs="Times New Roman"/>
          <w:b/>
          <w:bCs/>
          <w:color w:val="000000"/>
          <w:spacing w:val="1"/>
          <w:sz w:val="20"/>
          <w:szCs w:val="20"/>
          <w:lang w:eastAsia="ru-RU"/>
        </w:rPr>
        <w:t xml:space="preserve"> (студенты средне-специальных учебных заведений)</w:t>
      </w:r>
    </w:p>
    <w:p w:rsidR="00AB4B40" w:rsidRPr="001A5C07" w:rsidRDefault="00AB4B40" w:rsidP="00AB4B40">
      <w:pPr>
        <w:shd w:val="clear" w:color="auto" w:fill="FFFFFF"/>
        <w:spacing w:after="0" w:line="364" w:lineRule="atLeast"/>
        <w:rPr>
          <w:rFonts w:ascii="Times New Roman" w:eastAsia="Times New Roman" w:hAnsi="Times New Roman" w:cs="Times New Roman"/>
          <w:bCs/>
          <w:color w:val="000000"/>
          <w:spacing w:val="1"/>
          <w:sz w:val="20"/>
          <w:szCs w:val="20"/>
          <w:lang w:eastAsia="ru-RU"/>
        </w:rPr>
      </w:pPr>
      <w:r w:rsidRPr="001A5C07">
        <w:rPr>
          <w:rFonts w:ascii="Times New Roman" w:eastAsia="Times New Roman" w:hAnsi="Times New Roman" w:cs="Times New Roman"/>
          <w:b/>
          <w:bCs/>
          <w:color w:val="000000"/>
          <w:spacing w:val="1"/>
          <w:sz w:val="20"/>
          <w:szCs w:val="20"/>
          <w:lang w:eastAsia="ru-RU"/>
        </w:rPr>
        <w:t>20-25 лет – 2 старшая группа</w:t>
      </w:r>
      <w:r w:rsidR="00622323" w:rsidRPr="001A5C07">
        <w:rPr>
          <w:rFonts w:ascii="Times New Roman" w:eastAsia="Times New Roman" w:hAnsi="Times New Roman" w:cs="Times New Roman"/>
          <w:b/>
          <w:bCs/>
          <w:color w:val="000000"/>
          <w:spacing w:val="1"/>
          <w:sz w:val="20"/>
          <w:szCs w:val="20"/>
          <w:lang w:eastAsia="ru-RU"/>
        </w:rPr>
        <w:t xml:space="preserve"> (студенты высших учебных заведений)</w:t>
      </w:r>
    </w:p>
    <w:p w:rsidR="00AB4B40" w:rsidRPr="001A5C07" w:rsidRDefault="00AB4B40" w:rsidP="00AB4B40">
      <w:pPr>
        <w:shd w:val="clear" w:color="auto" w:fill="FFFFFF"/>
        <w:spacing w:after="0" w:line="364" w:lineRule="atLeast"/>
        <w:rPr>
          <w:rFonts w:ascii="Times New Roman" w:eastAsia="Times New Roman" w:hAnsi="Times New Roman" w:cs="Times New Roman"/>
          <w:bCs/>
          <w:color w:val="000000"/>
          <w:spacing w:val="1"/>
          <w:sz w:val="20"/>
          <w:szCs w:val="20"/>
          <w:lang w:eastAsia="ru-RU"/>
        </w:rPr>
      </w:pPr>
      <w:r w:rsidRPr="001A5C07">
        <w:rPr>
          <w:rFonts w:ascii="Times New Roman" w:eastAsia="Times New Roman" w:hAnsi="Times New Roman" w:cs="Times New Roman"/>
          <w:b/>
          <w:bCs/>
          <w:color w:val="000000"/>
          <w:spacing w:val="1"/>
          <w:sz w:val="20"/>
          <w:szCs w:val="20"/>
          <w:lang w:eastAsia="ru-RU"/>
        </w:rPr>
        <w:t>26 и старше – профессионалы</w:t>
      </w:r>
    </w:p>
    <w:p w:rsidR="00525910" w:rsidRPr="00E76D0F" w:rsidRDefault="00AB4B40" w:rsidP="00E76D0F">
      <w:pPr>
        <w:shd w:val="clear" w:color="auto" w:fill="FFFFFF"/>
        <w:spacing w:after="210" w:line="364" w:lineRule="atLeast"/>
        <w:ind w:right="32"/>
        <w:rPr>
          <w:rFonts w:ascii="Times New Roman" w:eastAsia="Times New Roman" w:hAnsi="Times New Roman" w:cs="Times New Roman"/>
          <w:color w:val="000000"/>
          <w:spacing w:val="1"/>
          <w:sz w:val="20"/>
          <w:szCs w:val="20"/>
          <w:lang w:eastAsia="ru-RU"/>
        </w:rPr>
      </w:pPr>
      <w:r w:rsidRPr="00AB4B40">
        <w:rPr>
          <w:rFonts w:ascii="Times New Roman" w:eastAsia="Times New Roman" w:hAnsi="Times New Roman" w:cs="Times New Roman"/>
          <w:color w:val="000000"/>
          <w:spacing w:val="1"/>
          <w:sz w:val="20"/>
          <w:szCs w:val="20"/>
          <w:lang w:eastAsia="ru-RU"/>
        </w:rPr>
        <w:t>Возрастная категория ансамбля определяется</w:t>
      </w:r>
      <w:r w:rsidR="001A5C07">
        <w:rPr>
          <w:rFonts w:ascii="Times New Roman" w:eastAsia="Times New Roman" w:hAnsi="Times New Roman" w:cs="Times New Roman"/>
          <w:color w:val="000000"/>
          <w:spacing w:val="1"/>
          <w:sz w:val="20"/>
          <w:szCs w:val="20"/>
          <w:lang w:eastAsia="ru-RU"/>
        </w:rPr>
        <w:t xml:space="preserve"> </w:t>
      </w:r>
      <w:r w:rsidRPr="00AB4B40">
        <w:rPr>
          <w:rFonts w:ascii="Times New Roman" w:eastAsia="Times New Roman" w:hAnsi="Times New Roman" w:cs="Times New Roman"/>
          <w:color w:val="000000"/>
          <w:spacing w:val="1"/>
          <w:sz w:val="20"/>
          <w:szCs w:val="20"/>
          <w:lang w:eastAsia="ru-RU"/>
        </w:rPr>
        <w:t xml:space="preserve"> </w:t>
      </w:r>
      <w:r w:rsidR="001A5C07">
        <w:rPr>
          <w:rFonts w:ascii="Times New Roman" w:eastAsia="Times New Roman" w:hAnsi="Times New Roman" w:cs="Times New Roman"/>
          <w:color w:val="000000"/>
          <w:spacing w:val="1"/>
          <w:sz w:val="20"/>
          <w:szCs w:val="20"/>
          <w:lang w:eastAsia="ru-RU"/>
        </w:rPr>
        <w:t xml:space="preserve">по </w:t>
      </w:r>
      <w:r w:rsidRPr="00AB4B40">
        <w:rPr>
          <w:rFonts w:ascii="Times New Roman" w:eastAsia="Times New Roman" w:hAnsi="Times New Roman" w:cs="Times New Roman"/>
          <w:color w:val="000000"/>
          <w:spacing w:val="1"/>
          <w:sz w:val="20"/>
          <w:szCs w:val="20"/>
          <w:lang w:eastAsia="ru-RU"/>
        </w:rPr>
        <w:t>среднему возрасту участников.</w:t>
      </w:r>
    </w:p>
    <w:p w:rsidR="00AB4B40" w:rsidRPr="001A5C07" w:rsidRDefault="00AB4B40" w:rsidP="00AB4B40">
      <w:pPr>
        <w:shd w:val="clear" w:color="auto" w:fill="FFFFFF"/>
        <w:spacing w:after="0" w:line="364" w:lineRule="atLeast"/>
        <w:rPr>
          <w:rFonts w:ascii="Times New Roman" w:eastAsia="Times New Roman" w:hAnsi="Times New Roman" w:cs="Times New Roman"/>
          <w:b/>
          <w:bCs/>
          <w:color w:val="000000"/>
          <w:spacing w:val="1"/>
          <w:sz w:val="20"/>
          <w:szCs w:val="20"/>
          <w:u w:val="single"/>
          <w:lang w:eastAsia="ru-RU"/>
        </w:rPr>
      </w:pPr>
      <w:r w:rsidRPr="001A5C07">
        <w:rPr>
          <w:rFonts w:ascii="Times New Roman" w:eastAsia="Times New Roman" w:hAnsi="Times New Roman" w:cs="Times New Roman"/>
          <w:b/>
          <w:bCs/>
          <w:color w:val="000000"/>
          <w:spacing w:val="1"/>
          <w:sz w:val="20"/>
          <w:szCs w:val="20"/>
          <w:u w:val="single"/>
          <w:lang w:eastAsia="ru-RU"/>
        </w:rPr>
        <w:t>Время исполнения</w:t>
      </w:r>
    </w:p>
    <w:p w:rsidR="00AB4B40" w:rsidRPr="001A5C07" w:rsidRDefault="00AB4B40" w:rsidP="00AB4B40">
      <w:pPr>
        <w:shd w:val="clear" w:color="auto" w:fill="FFFFFF"/>
        <w:spacing w:after="0" w:line="364" w:lineRule="atLeast"/>
        <w:rPr>
          <w:rFonts w:ascii="Times New Roman" w:eastAsia="Times New Roman" w:hAnsi="Times New Roman" w:cs="Times New Roman"/>
          <w:bCs/>
          <w:color w:val="000000"/>
          <w:spacing w:val="1"/>
          <w:sz w:val="20"/>
          <w:szCs w:val="20"/>
          <w:lang w:eastAsia="ru-RU"/>
        </w:rPr>
      </w:pPr>
      <w:r w:rsidRPr="001A5C07">
        <w:rPr>
          <w:rFonts w:ascii="Times New Roman" w:eastAsia="Times New Roman" w:hAnsi="Times New Roman" w:cs="Times New Roman"/>
          <w:b/>
          <w:bCs/>
          <w:color w:val="000000"/>
          <w:spacing w:val="1"/>
          <w:sz w:val="20"/>
          <w:szCs w:val="20"/>
          <w:lang w:eastAsia="ru-RU"/>
        </w:rPr>
        <w:t>1 младшая группа – не более 7 минут</w:t>
      </w:r>
    </w:p>
    <w:p w:rsidR="00AB4B40" w:rsidRPr="001A5C07" w:rsidRDefault="00AB4B40" w:rsidP="00AB4B40">
      <w:pPr>
        <w:shd w:val="clear" w:color="auto" w:fill="FFFFFF"/>
        <w:spacing w:after="0" w:line="364" w:lineRule="atLeast"/>
        <w:rPr>
          <w:rFonts w:ascii="Times New Roman" w:eastAsia="Times New Roman" w:hAnsi="Times New Roman" w:cs="Times New Roman"/>
          <w:bCs/>
          <w:color w:val="000000"/>
          <w:spacing w:val="1"/>
          <w:sz w:val="20"/>
          <w:szCs w:val="20"/>
          <w:lang w:eastAsia="ru-RU"/>
        </w:rPr>
      </w:pPr>
      <w:r w:rsidRPr="001A5C07">
        <w:rPr>
          <w:rFonts w:ascii="Times New Roman" w:eastAsia="Times New Roman" w:hAnsi="Times New Roman" w:cs="Times New Roman"/>
          <w:b/>
          <w:bCs/>
          <w:color w:val="000000"/>
          <w:spacing w:val="1"/>
          <w:sz w:val="20"/>
          <w:szCs w:val="20"/>
          <w:lang w:eastAsia="ru-RU"/>
        </w:rPr>
        <w:t>2 младшая группа – не более 9 минут</w:t>
      </w:r>
    </w:p>
    <w:p w:rsidR="00AB4B40" w:rsidRPr="001A5C07" w:rsidRDefault="00AB4B40" w:rsidP="00AB4B40">
      <w:pPr>
        <w:shd w:val="clear" w:color="auto" w:fill="FFFFFF"/>
        <w:spacing w:after="0" w:line="364" w:lineRule="atLeast"/>
        <w:rPr>
          <w:rFonts w:ascii="Times New Roman" w:eastAsia="Times New Roman" w:hAnsi="Times New Roman" w:cs="Times New Roman"/>
          <w:bCs/>
          <w:color w:val="000000"/>
          <w:spacing w:val="1"/>
          <w:sz w:val="20"/>
          <w:szCs w:val="20"/>
          <w:lang w:eastAsia="ru-RU"/>
        </w:rPr>
      </w:pPr>
      <w:r w:rsidRPr="001A5C07">
        <w:rPr>
          <w:rFonts w:ascii="Times New Roman" w:eastAsia="Times New Roman" w:hAnsi="Times New Roman" w:cs="Times New Roman"/>
          <w:b/>
          <w:bCs/>
          <w:color w:val="000000"/>
          <w:spacing w:val="1"/>
          <w:sz w:val="20"/>
          <w:szCs w:val="20"/>
          <w:lang w:eastAsia="ru-RU"/>
        </w:rPr>
        <w:t>Средняя группа – не более 13 минут</w:t>
      </w:r>
    </w:p>
    <w:p w:rsidR="00AB4B40" w:rsidRPr="001A5C07" w:rsidRDefault="00AB4B40" w:rsidP="00AB4B40">
      <w:pPr>
        <w:shd w:val="clear" w:color="auto" w:fill="FFFFFF"/>
        <w:spacing w:after="0" w:line="364" w:lineRule="atLeast"/>
        <w:rPr>
          <w:rFonts w:ascii="Times New Roman" w:eastAsia="Times New Roman" w:hAnsi="Times New Roman" w:cs="Times New Roman"/>
          <w:bCs/>
          <w:color w:val="000000"/>
          <w:spacing w:val="1"/>
          <w:sz w:val="20"/>
          <w:szCs w:val="20"/>
          <w:lang w:eastAsia="ru-RU"/>
        </w:rPr>
      </w:pPr>
      <w:r w:rsidRPr="001A5C07">
        <w:rPr>
          <w:rFonts w:ascii="Times New Roman" w:eastAsia="Times New Roman" w:hAnsi="Times New Roman" w:cs="Times New Roman"/>
          <w:b/>
          <w:bCs/>
          <w:color w:val="000000"/>
          <w:spacing w:val="1"/>
          <w:sz w:val="20"/>
          <w:szCs w:val="20"/>
          <w:lang w:eastAsia="ru-RU"/>
        </w:rPr>
        <w:t>1 Старшая группа – не более 15 минут</w:t>
      </w:r>
    </w:p>
    <w:p w:rsidR="00AB4B40" w:rsidRPr="001A5C07" w:rsidRDefault="00AB4B40" w:rsidP="00AB4B40">
      <w:pPr>
        <w:shd w:val="clear" w:color="auto" w:fill="FFFFFF"/>
        <w:spacing w:after="0" w:line="364" w:lineRule="atLeast"/>
        <w:rPr>
          <w:rFonts w:ascii="Times New Roman" w:eastAsia="Times New Roman" w:hAnsi="Times New Roman" w:cs="Times New Roman"/>
          <w:bCs/>
          <w:color w:val="000000"/>
          <w:spacing w:val="1"/>
          <w:sz w:val="20"/>
          <w:szCs w:val="20"/>
          <w:lang w:eastAsia="ru-RU"/>
        </w:rPr>
      </w:pPr>
      <w:r w:rsidRPr="001A5C07">
        <w:rPr>
          <w:rFonts w:ascii="Times New Roman" w:eastAsia="Times New Roman" w:hAnsi="Times New Roman" w:cs="Times New Roman"/>
          <w:b/>
          <w:bCs/>
          <w:color w:val="000000"/>
          <w:spacing w:val="1"/>
          <w:sz w:val="20"/>
          <w:szCs w:val="20"/>
          <w:lang w:eastAsia="ru-RU"/>
        </w:rPr>
        <w:t>2 Старшая группа – не более 17 минут</w:t>
      </w:r>
    </w:p>
    <w:p w:rsidR="00E76D0F" w:rsidRDefault="00AB4B40" w:rsidP="00E76D0F">
      <w:pPr>
        <w:shd w:val="clear" w:color="auto" w:fill="FFFFFF"/>
        <w:spacing w:after="0" w:line="364" w:lineRule="atLeast"/>
        <w:rPr>
          <w:rFonts w:ascii="Times New Roman" w:eastAsia="Times New Roman" w:hAnsi="Times New Roman" w:cs="Times New Roman"/>
          <w:b/>
          <w:bCs/>
          <w:color w:val="000000"/>
          <w:spacing w:val="1"/>
          <w:sz w:val="20"/>
          <w:szCs w:val="20"/>
          <w:lang w:eastAsia="ru-RU"/>
        </w:rPr>
      </w:pPr>
      <w:r w:rsidRPr="001A5C07">
        <w:rPr>
          <w:rFonts w:ascii="Times New Roman" w:eastAsia="Times New Roman" w:hAnsi="Times New Roman" w:cs="Times New Roman"/>
          <w:b/>
          <w:bCs/>
          <w:color w:val="000000"/>
          <w:spacing w:val="1"/>
          <w:sz w:val="20"/>
          <w:szCs w:val="20"/>
          <w:lang w:eastAsia="ru-RU"/>
        </w:rPr>
        <w:t>П</w:t>
      </w:r>
      <w:r w:rsidR="00E76D0F">
        <w:rPr>
          <w:rFonts w:ascii="Times New Roman" w:eastAsia="Times New Roman" w:hAnsi="Times New Roman" w:cs="Times New Roman"/>
          <w:b/>
          <w:bCs/>
          <w:color w:val="000000"/>
          <w:spacing w:val="1"/>
          <w:sz w:val="20"/>
          <w:szCs w:val="20"/>
          <w:lang w:eastAsia="ru-RU"/>
        </w:rPr>
        <w:t>рофессионалы – не более 20 минут</w:t>
      </w:r>
    </w:p>
    <w:p w:rsidR="00AB4B40" w:rsidRPr="001A5C07" w:rsidRDefault="00AB4B40" w:rsidP="00E76D0F">
      <w:pPr>
        <w:shd w:val="clear" w:color="auto" w:fill="FFFFFF"/>
        <w:spacing w:after="0" w:line="364" w:lineRule="atLeast"/>
        <w:rPr>
          <w:rFonts w:ascii="Times New Roman" w:eastAsia="Calibri" w:hAnsi="Times New Roman" w:cs="Times New Roman"/>
          <w:b/>
          <w:color w:val="000000"/>
          <w:sz w:val="20"/>
          <w:szCs w:val="20"/>
          <w:u w:val="single"/>
          <w:shd w:val="clear" w:color="auto" w:fill="FFFFFF"/>
        </w:rPr>
      </w:pPr>
      <w:r w:rsidRPr="001A5C07">
        <w:rPr>
          <w:rFonts w:ascii="Times New Roman" w:eastAsia="Calibri" w:hAnsi="Times New Roman" w:cs="Times New Roman"/>
          <w:b/>
          <w:bCs/>
          <w:color w:val="000000"/>
          <w:sz w:val="20"/>
          <w:szCs w:val="20"/>
          <w:u w:val="single"/>
          <w:shd w:val="clear" w:color="auto" w:fill="FFFFFF"/>
        </w:rPr>
        <w:lastRenderedPageBreak/>
        <w:t>Программа:</w:t>
      </w:r>
    </w:p>
    <w:p w:rsidR="00622323" w:rsidRPr="001A5C07" w:rsidRDefault="00AB4B40" w:rsidP="00AB4B40">
      <w:pPr>
        <w:rPr>
          <w:rFonts w:ascii="Times New Roman" w:eastAsia="Calibri" w:hAnsi="Times New Roman" w:cs="Times New Roman"/>
          <w:b/>
          <w:bCs/>
          <w:color w:val="000000"/>
          <w:sz w:val="20"/>
          <w:szCs w:val="20"/>
          <w:shd w:val="clear" w:color="auto" w:fill="FFFFFF"/>
        </w:rPr>
      </w:pPr>
      <w:r w:rsidRPr="001A5C07">
        <w:rPr>
          <w:rFonts w:ascii="Times New Roman" w:eastAsia="Calibri" w:hAnsi="Times New Roman" w:cs="Times New Roman"/>
          <w:b/>
          <w:bCs/>
          <w:color w:val="000000"/>
          <w:sz w:val="20"/>
          <w:szCs w:val="20"/>
          <w:shd w:val="clear" w:color="auto" w:fill="FFFFFF"/>
        </w:rPr>
        <w:t>Солисты и ансамбли должны представить свободно выбранную программу из двух разнохарактерных произведений.</w:t>
      </w:r>
    </w:p>
    <w:p w:rsidR="00AB4B40" w:rsidRPr="001A5C07" w:rsidRDefault="00622323" w:rsidP="00AB4B40">
      <w:pPr>
        <w:rPr>
          <w:rFonts w:ascii="Times New Roman" w:eastAsia="Calibri" w:hAnsi="Times New Roman" w:cs="Times New Roman"/>
          <w:color w:val="000000"/>
          <w:sz w:val="20"/>
          <w:szCs w:val="20"/>
          <w:shd w:val="clear" w:color="auto" w:fill="FFFFFF"/>
        </w:rPr>
      </w:pPr>
      <w:r w:rsidRPr="001A5C07">
        <w:rPr>
          <w:rFonts w:ascii="Times New Roman" w:eastAsia="Calibri" w:hAnsi="Times New Roman" w:cs="Times New Roman"/>
          <w:b/>
          <w:bCs/>
          <w:color w:val="000000"/>
          <w:sz w:val="20"/>
          <w:szCs w:val="20"/>
          <w:shd w:val="clear" w:color="auto" w:fill="FFFFFF"/>
        </w:rPr>
        <w:t xml:space="preserve">Изменения в программе конкурсного выступления допускаются не позднее 10 мая 2017г. После указанной даты изменения не принимаются!    </w:t>
      </w:r>
    </w:p>
    <w:p w:rsidR="00AB4B40" w:rsidRPr="001A5C07" w:rsidRDefault="00AB4B40" w:rsidP="00AB4B40">
      <w:pPr>
        <w:shd w:val="clear" w:color="auto" w:fill="FFFFFF"/>
        <w:spacing w:after="0" w:line="364" w:lineRule="atLeast"/>
        <w:rPr>
          <w:rFonts w:ascii="Times New Roman" w:eastAsia="Times New Roman" w:hAnsi="Times New Roman" w:cs="Times New Roman"/>
          <w:b/>
          <w:bCs/>
          <w:color w:val="000000"/>
          <w:spacing w:val="1"/>
          <w:sz w:val="20"/>
          <w:szCs w:val="20"/>
          <w:lang w:eastAsia="ru-RU"/>
        </w:rPr>
      </w:pPr>
      <w:r w:rsidRPr="001A5C07">
        <w:rPr>
          <w:rFonts w:ascii="Times New Roman" w:eastAsia="Times New Roman" w:hAnsi="Times New Roman" w:cs="Times New Roman"/>
          <w:b/>
          <w:bCs/>
          <w:color w:val="000000"/>
          <w:spacing w:val="1"/>
          <w:sz w:val="20"/>
          <w:szCs w:val="20"/>
          <w:lang w:eastAsia="ru-RU"/>
        </w:rPr>
        <w:t>ПРОСЛУШИВАНИЯ:</w:t>
      </w:r>
    </w:p>
    <w:p w:rsidR="00AB4B40" w:rsidRPr="00AB4B40" w:rsidRDefault="00AB4B40" w:rsidP="00AB4B40">
      <w:pPr>
        <w:rPr>
          <w:rFonts w:ascii="Times New Roman" w:eastAsia="Calibri" w:hAnsi="Times New Roman" w:cs="Times New Roman"/>
          <w:color w:val="000000"/>
          <w:spacing w:val="1"/>
          <w:sz w:val="20"/>
          <w:szCs w:val="20"/>
        </w:rPr>
      </w:pPr>
      <w:r w:rsidRPr="00AB4B40">
        <w:rPr>
          <w:rFonts w:ascii="Times New Roman" w:eastAsia="Calibri" w:hAnsi="Times New Roman" w:cs="Times New Roman"/>
          <w:color w:val="000000"/>
          <w:sz w:val="20"/>
          <w:szCs w:val="20"/>
          <w:shd w:val="clear" w:color="auto" w:fill="FFFFFF"/>
        </w:rPr>
        <w:t xml:space="preserve">Репетиции и выступления проходят строго в соответствии с расписанием, составленным организаторами конкурса-фестиваля. Внести коррективы в заявленный репертуар можно до 10 мая, отправив соответствующее письменное уведомление руководителю фестиваля-конкурса. </w:t>
      </w:r>
      <w:r w:rsidRPr="00AB4B40">
        <w:rPr>
          <w:rFonts w:ascii="Times New Roman" w:eastAsia="Calibri" w:hAnsi="Times New Roman" w:cs="Times New Roman"/>
          <w:color w:val="000000"/>
          <w:spacing w:val="1"/>
          <w:sz w:val="20"/>
          <w:szCs w:val="20"/>
        </w:rPr>
        <w:t>Конкурсанты выступают в соответствии с расписанием конкурса. Расписание конкурса публикуется на сайте после окончания приема и обработки всех заявок. Все прослушивания открыты для публики. В случае если конкурсант опоздал на прослушивание, он может быть прослушан только с разрешения Жюри и только в конце собственной категории. Не допускается исполнение участником конкурсного произведения по нотам. По запросу жюри перед выступлением участник должен предоставить копии нот произведений, которые будет исполнять. Условия работы площадок конкурса будут размещены позднее на странице конкурса.</w:t>
      </w:r>
    </w:p>
    <w:p w:rsidR="00AB4B40" w:rsidRPr="00AB4B40" w:rsidRDefault="001A5C07" w:rsidP="00AB4B40">
      <w:pPr>
        <w:shd w:val="clear" w:color="auto" w:fill="FFFFFF"/>
        <w:spacing w:after="243" w:line="364" w:lineRule="atLeast"/>
        <w:rPr>
          <w:rFonts w:ascii="Times New Roman" w:eastAsia="Times New Roman" w:hAnsi="Times New Roman" w:cs="Times New Roman"/>
          <w:b/>
          <w:color w:val="000000"/>
          <w:spacing w:val="1"/>
          <w:sz w:val="20"/>
          <w:szCs w:val="20"/>
          <w:lang w:eastAsia="ru-RU"/>
        </w:rPr>
      </w:pPr>
      <w:r>
        <w:rPr>
          <w:rFonts w:ascii="Times New Roman" w:eastAsia="Times New Roman" w:hAnsi="Times New Roman" w:cs="Times New Roman"/>
          <w:b/>
          <w:color w:val="000000"/>
          <w:spacing w:val="1"/>
          <w:sz w:val="20"/>
          <w:szCs w:val="20"/>
          <w:lang w:eastAsia="ru-RU"/>
        </w:rPr>
        <w:t>ЖЮРИ:</w:t>
      </w:r>
    </w:p>
    <w:p w:rsidR="00AB4B40" w:rsidRPr="00AB4B40" w:rsidRDefault="00AB4B40" w:rsidP="00622323">
      <w:pPr>
        <w:shd w:val="clear" w:color="auto" w:fill="FFFFFF"/>
        <w:spacing w:before="100" w:beforeAutospacing="1" w:after="100" w:afterAutospacing="1" w:line="364" w:lineRule="atLeast"/>
        <w:rPr>
          <w:rFonts w:ascii="Times New Roman" w:eastAsia="Times New Roman" w:hAnsi="Times New Roman" w:cs="Times New Roman"/>
          <w:color w:val="000000"/>
          <w:spacing w:val="1"/>
          <w:sz w:val="20"/>
          <w:szCs w:val="20"/>
          <w:lang w:eastAsia="ru-RU"/>
        </w:rPr>
      </w:pPr>
      <w:r w:rsidRPr="00AB4B40">
        <w:rPr>
          <w:rFonts w:ascii="Times New Roman" w:eastAsia="Times New Roman" w:hAnsi="Times New Roman" w:cs="Times New Roman"/>
          <w:color w:val="000000"/>
          <w:sz w:val="20"/>
          <w:szCs w:val="20"/>
          <w:shd w:val="clear" w:color="auto" w:fill="FFFFFF"/>
          <w:lang w:eastAsia="ru-RU"/>
        </w:rPr>
        <w:t xml:space="preserve">В состав профессионального жюри входят педагоги-практики, доценты и профессора ведущих ВУЗов России. </w:t>
      </w:r>
      <w:r w:rsidRPr="00AB4B40">
        <w:rPr>
          <w:rFonts w:ascii="Times New Roman" w:eastAsia="Times New Roman" w:hAnsi="Times New Roman" w:cs="Times New Roman"/>
          <w:color w:val="000000"/>
          <w:spacing w:val="1"/>
          <w:sz w:val="20"/>
          <w:szCs w:val="20"/>
          <w:shd w:val="clear" w:color="auto" w:fill="FFFFFF"/>
          <w:lang w:eastAsia="ru-RU"/>
        </w:rPr>
        <w:t xml:space="preserve">Жюри проводит закрытое обсуждение. Решения жюри окончательные и пересмотру не подлежат. </w:t>
      </w:r>
      <w:r w:rsidRPr="00AB4B40">
        <w:rPr>
          <w:rFonts w:ascii="Times New Roman" w:eastAsia="Times New Roman" w:hAnsi="Times New Roman" w:cs="Times New Roman"/>
          <w:color w:val="000000"/>
          <w:sz w:val="20"/>
          <w:szCs w:val="20"/>
          <w:shd w:val="clear" w:color="auto" w:fill="FFFFFF"/>
          <w:lang w:eastAsia="ru-RU"/>
        </w:rPr>
        <w:t xml:space="preserve">Оценочные листы членов жюри конфиденциальны, демонстрации или выдаче не подлежат. </w:t>
      </w:r>
      <w:r w:rsidRPr="00AB4B40">
        <w:rPr>
          <w:rFonts w:ascii="Times New Roman" w:eastAsia="Times New Roman" w:hAnsi="Times New Roman" w:cs="Times New Roman"/>
          <w:color w:val="000000"/>
          <w:spacing w:val="1"/>
          <w:sz w:val="20"/>
          <w:szCs w:val="20"/>
          <w:lang w:eastAsia="ru-RU"/>
        </w:rPr>
        <w:t xml:space="preserve">Жюри в праве прервать выступление участника, в случае </w:t>
      </w:r>
      <w:proofErr w:type="gramStart"/>
      <w:r w:rsidRPr="00AB4B40">
        <w:rPr>
          <w:rFonts w:ascii="Times New Roman" w:eastAsia="Times New Roman" w:hAnsi="Times New Roman" w:cs="Times New Roman"/>
          <w:color w:val="000000"/>
          <w:spacing w:val="1"/>
          <w:sz w:val="20"/>
          <w:szCs w:val="20"/>
          <w:lang w:eastAsia="ru-RU"/>
        </w:rPr>
        <w:t>превышения лимита времени возрастной категории участника</w:t>
      </w:r>
      <w:proofErr w:type="gramEnd"/>
      <w:r w:rsidRPr="00AB4B40">
        <w:rPr>
          <w:rFonts w:ascii="Times New Roman" w:eastAsia="Times New Roman" w:hAnsi="Times New Roman" w:cs="Times New Roman"/>
          <w:color w:val="000000"/>
          <w:spacing w:val="1"/>
          <w:sz w:val="20"/>
          <w:szCs w:val="20"/>
          <w:lang w:eastAsia="ru-RU"/>
        </w:rPr>
        <w:t>. Члены жюри, ученики которых участвуют в данном конкурсе, в обсуждении и оценке выступлений этих конкурсантов участия не принимают.</w:t>
      </w:r>
    </w:p>
    <w:p w:rsidR="00AB4B40" w:rsidRPr="00AB4B40" w:rsidRDefault="00AB4B40" w:rsidP="00AB4B40">
      <w:pPr>
        <w:shd w:val="clear" w:color="auto" w:fill="FFFFFF"/>
        <w:spacing w:after="0" w:line="364" w:lineRule="atLeast"/>
        <w:rPr>
          <w:rFonts w:ascii="Times New Roman" w:eastAsia="Times New Roman" w:hAnsi="Times New Roman" w:cs="Times New Roman"/>
          <w:color w:val="000000"/>
          <w:spacing w:val="1"/>
          <w:sz w:val="20"/>
          <w:szCs w:val="20"/>
          <w:lang w:eastAsia="ru-RU"/>
        </w:rPr>
      </w:pPr>
      <w:r w:rsidRPr="00AB4B40">
        <w:rPr>
          <w:rFonts w:ascii="Times New Roman" w:eastAsia="Times New Roman" w:hAnsi="Times New Roman" w:cs="Times New Roman"/>
          <w:b/>
          <w:bCs/>
          <w:color w:val="000000"/>
          <w:spacing w:val="1"/>
          <w:sz w:val="20"/>
          <w:szCs w:val="20"/>
          <w:lang w:eastAsia="ru-RU"/>
        </w:rPr>
        <w:t xml:space="preserve">КРИТЕРИИ ОЦЕНКИ ВЫСТУПЛЕНИЙ </w:t>
      </w:r>
    </w:p>
    <w:p w:rsidR="00AB4B40" w:rsidRPr="00AB4B40" w:rsidRDefault="00AB4B40" w:rsidP="00AB4B40">
      <w:pPr>
        <w:shd w:val="clear" w:color="auto" w:fill="FFFFFF"/>
        <w:spacing w:after="0" w:line="430" w:lineRule="atLeast"/>
        <w:jc w:val="both"/>
        <w:rPr>
          <w:rFonts w:ascii="Times New Roman" w:eastAsia="Times New Roman" w:hAnsi="Times New Roman" w:cs="Times New Roman"/>
          <w:color w:val="000000"/>
          <w:sz w:val="20"/>
          <w:szCs w:val="20"/>
          <w:u w:val="single"/>
          <w:lang w:eastAsia="ru-RU"/>
        </w:rPr>
      </w:pPr>
      <w:r w:rsidRPr="00AB4B40">
        <w:rPr>
          <w:rFonts w:ascii="Times New Roman" w:eastAsia="Times New Roman" w:hAnsi="Times New Roman" w:cs="Times New Roman"/>
          <w:color w:val="000000"/>
          <w:sz w:val="20"/>
          <w:szCs w:val="20"/>
          <w:lang w:eastAsia="ru-RU"/>
        </w:rPr>
        <w:t xml:space="preserve">Работы участников оцениваются жюри в соответствии со следующими основными критериями: </w:t>
      </w:r>
    </w:p>
    <w:p w:rsidR="00AB4B40" w:rsidRPr="00AB4B40" w:rsidRDefault="00AB4B40" w:rsidP="00AB4B40">
      <w:pPr>
        <w:numPr>
          <w:ilvl w:val="0"/>
          <w:numId w:val="4"/>
        </w:numPr>
        <w:shd w:val="clear" w:color="auto" w:fill="FFFFFF"/>
        <w:spacing w:after="0" w:line="430" w:lineRule="atLeast"/>
        <w:jc w:val="both"/>
        <w:rPr>
          <w:rFonts w:ascii="Times New Roman" w:eastAsia="Times New Roman" w:hAnsi="Times New Roman" w:cs="Times New Roman"/>
          <w:color w:val="000000"/>
          <w:sz w:val="20"/>
          <w:szCs w:val="20"/>
          <w:u w:val="single"/>
          <w:lang w:eastAsia="ru-RU"/>
        </w:rPr>
      </w:pPr>
      <w:r w:rsidRPr="00AB4B40">
        <w:rPr>
          <w:rFonts w:ascii="Times New Roman" w:eastAsia="Times New Roman" w:hAnsi="Times New Roman" w:cs="Times New Roman"/>
          <w:color w:val="000000"/>
          <w:sz w:val="20"/>
          <w:szCs w:val="20"/>
          <w:lang w:eastAsia="ru-RU"/>
        </w:rPr>
        <w:t xml:space="preserve">стабильность (исполнение произведения наизусть без остановок и неточностей); </w:t>
      </w:r>
    </w:p>
    <w:p w:rsidR="00AB4B40" w:rsidRPr="00AB4B40" w:rsidRDefault="00AB4B40" w:rsidP="00AB4B40">
      <w:pPr>
        <w:numPr>
          <w:ilvl w:val="0"/>
          <w:numId w:val="4"/>
        </w:numPr>
        <w:shd w:val="clear" w:color="auto" w:fill="FFFFFF"/>
        <w:spacing w:after="0" w:line="430" w:lineRule="atLeast"/>
        <w:jc w:val="both"/>
        <w:rPr>
          <w:rFonts w:ascii="Times New Roman" w:eastAsia="Times New Roman" w:hAnsi="Times New Roman" w:cs="Times New Roman"/>
          <w:color w:val="000000"/>
          <w:sz w:val="20"/>
          <w:szCs w:val="20"/>
          <w:u w:val="single"/>
          <w:lang w:eastAsia="ru-RU"/>
        </w:rPr>
      </w:pPr>
      <w:r w:rsidRPr="00AB4B40">
        <w:rPr>
          <w:rFonts w:ascii="Times New Roman" w:eastAsia="Times New Roman" w:hAnsi="Times New Roman" w:cs="Times New Roman"/>
          <w:color w:val="000000"/>
          <w:sz w:val="20"/>
          <w:szCs w:val="20"/>
          <w:lang w:eastAsia="ru-RU"/>
        </w:rPr>
        <w:t xml:space="preserve">культура звука, </w:t>
      </w:r>
    </w:p>
    <w:p w:rsidR="00AB4B40" w:rsidRPr="00AB4B40" w:rsidRDefault="00AB4B40" w:rsidP="00AB4B40">
      <w:pPr>
        <w:numPr>
          <w:ilvl w:val="0"/>
          <w:numId w:val="4"/>
        </w:numPr>
        <w:shd w:val="clear" w:color="auto" w:fill="FFFFFF"/>
        <w:spacing w:after="0" w:line="430" w:lineRule="atLeast"/>
        <w:jc w:val="both"/>
        <w:rPr>
          <w:rFonts w:ascii="Times New Roman" w:eastAsia="Times New Roman" w:hAnsi="Times New Roman" w:cs="Times New Roman"/>
          <w:color w:val="000000"/>
          <w:sz w:val="20"/>
          <w:szCs w:val="20"/>
          <w:lang w:eastAsia="ru-RU"/>
        </w:rPr>
      </w:pPr>
      <w:r w:rsidRPr="00AB4B40">
        <w:rPr>
          <w:rFonts w:ascii="Times New Roman" w:eastAsia="Times New Roman" w:hAnsi="Times New Roman" w:cs="Times New Roman"/>
          <w:color w:val="000000"/>
          <w:sz w:val="20"/>
          <w:szCs w:val="20"/>
          <w:lang w:eastAsia="ru-RU"/>
        </w:rPr>
        <w:t>уровень технического мастерства,</w:t>
      </w:r>
    </w:p>
    <w:p w:rsidR="00AB4B40" w:rsidRPr="00AB4B40" w:rsidRDefault="00AB4B40" w:rsidP="00AB4B40">
      <w:pPr>
        <w:numPr>
          <w:ilvl w:val="0"/>
          <w:numId w:val="4"/>
        </w:numPr>
        <w:shd w:val="clear" w:color="auto" w:fill="FFFFFF"/>
        <w:spacing w:after="0" w:line="430" w:lineRule="atLeast"/>
        <w:jc w:val="both"/>
        <w:rPr>
          <w:rFonts w:ascii="Times New Roman" w:eastAsia="Times New Roman" w:hAnsi="Times New Roman" w:cs="Times New Roman"/>
          <w:color w:val="000000"/>
          <w:sz w:val="20"/>
          <w:szCs w:val="20"/>
          <w:u w:val="single"/>
          <w:lang w:eastAsia="ru-RU"/>
        </w:rPr>
      </w:pPr>
      <w:r w:rsidRPr="00AB4B40">
        <w:rPr>
          <w:rFonts w:ascii="Times New Roman" w:eastAsia="Times New Roman" w:hAnsi="Times New Roman" w:cs="Times New Roman"/>
          <w:color w:val="000000"/>
          <w:sz w:val="20"/>
          <w:szCs w:val="20"/>
          <w:lang w:eastAsia="ru-RU"/>
        </w:rPr>
        <w:t xml:space="preserve">музыкальная выразительность, </w:t>
      </w:r>
    </w:p>
    <w:p w:rsidR="00AB4B40" w:rsidRPr="00AB4B40" w:rsidRDefault="00AB4B40" w:rsidP="00AB4B40">
      <w:pPr>
        <w:numPr>
          <w:ilvl w:val="0"/>
          <w:numId w:val="4"/>
        </w:numPr>
        <w:shd w:val="clear" w:color="auto" w:fill="FFFFFF"/>
        <w:spacing w:after="0" w:line="430" w:lineRule="atLeast"/>
        <w:jc w:val="both"/>
        <w:rPr>
          <w:rFonts w:ascii="Times New Roman" w:eastAsia="Times New Roman" w:hAnsi="Times New Roman" w:cs="Times New Roman"/>
          <w:color w:val="000000"/>
          <w:sz w:val="20"/>
          <w:szCs w:val="20"/>
          <w:lang w:eastAsia="ru-RU"/>
        </w:rPr>
      </w:pPr>
      <w:r w:rsidRPr="00AB4B40">
        <w:rPr>
          <w:rFonts w:ascii="Times New Roman" w:eastAsia="Times New Roman" w:hAnsi="Times New Roman" w:cs="Times New Roman"/>
          <w:color w:val="000000"/>
          <w:sz w:val="20"/>
          <w:szCs w:val="20"/>
          <w:lang w:eastAsia="ru-RU"/>
        </w:rPr>
        <w:t>убедительность интерпретации,</w:t>
      </w:r>
    </w:p>
    <w:p w:rsidR="00AB4B40" w:rsidRPr="00AB4B40" w:rsidRDefault="00AB4B40" w:rsidP="00AB4B40">
      <w:pPr>
        <w:numPr>
          <w:ilvl w:val="0"/>
          <w:numId w:val="4"/>
        </w:numPr>
        <w:shd w:val="clear" w:color="auto" w:fill="FFFFFF"/>
        <w:spacing w:after="0" w:line="430" w:lineRule="atLeast"/>
        <w:jc w:val="both"/>
        <w:rPr>
          <w:rFonts w:ascii="Times New Roman" w:eastAsia="Times New Roman" w:hAnsi="Times New Roman" w:cs="Times New Roman"/>
          <w:color w:val="000000"/>
          <w:sz w:val="20"/>
          <w:szCs w:val="20"/>
          <w:u w:val="single"/>
          <w:lang w:eastAsia="ru-RU"/>
        </w:rPr>
      </w:pPr>
      <w:r w:rsidRPr="00AB4B40">
        <w:rPr>
          <w:rFonts w:ascii="Times New Roman" w:eastAsia="Times New Roman" w:hAnsi="Times New Roman" w:cs="Times New Roman"/>
          <w:color w:val="000000"/>
          <w:sz w:val="20"/>
          <w:szCs w:val="20"/>
          <w:lang w:eastAsia="ru-RU"/>
        </w:rPr>
        <w:t>артистизм,</w:t>
      </w:r>
    </w:p>
    <w:p w:rsidR="00AB4B40" w:rsidRPr="00AB4B40" w:rsidRDefault="00AB4B40" w:rsidP="00AB4B40">
      <w:pPr>
        <w:numPr>
          <w:ilvl w:val="0"/>
          <w:numId w:val="4"/>
        </w:numPr>
        <w:shd w:val="clear" w:color="auto" w:fill="FFFFFF"/>
        <w:spacing w:after="0" w:line="430" w:lineRule="atLeast"/>
        <w:jc w:val="both"/>
        <w:rPr>
          <w:rFonts w:ascii="Times New Roman" w:eastAsia="Times New Roman" w:hAnsi="Times New Roman" w:cs="Times New Roman"/>
          <w:color w:val="000000"/>
          <w:sz w:val="20"/>
          <w:szCs w:val="20"/>
          <w:u w:val="single"/>
          <w:lang w:eastAsia="ru-RU"/>
        </w:rPr>
      </w:pPr>
      <w:r w:rsidRPr="00AB4B40">
        <w:rPr>
          <w:rFonts w:ascii="Times New Roman" w:eastAsia="Times New Roman" w:hAnsi="Times New Roman" w:cs="Times New Roman"/>
          <w:color w:val="000000"/>
          <w:sz w:val="20"/>
          <w:szCs w:val="20"/>
          <w:lang w:eastAsia="ru-RU"/>
        </w:rPr>
        <w:t>сценический имидж.</w:t>
      </w:r>
    </w:p>
    <w:p w:rsidR="00AB4B40" w:rsidRPr="00AB4B40" w:rsidRDefault="00AB4B40" w:rsidP="00AB4B40">
      <w:pPr>
        <w:shd w:val="clear" w:color="auto" w:fill="FFFFFF"/>
        <w:spacing w:after="0" w:line="364" w:lineRule="atLeast"/>
        <w:rPr>
          <w:rFonts w:ascii="Times New Roman" w:eastAsia="Times New Roman" w:hAnsi="Times New Roman" w:cs="Times New Roman"/>
          <w:b/>
          <w:bCs/>
          <w:color w:val="000000"/>
          <w:spacing w:val="1"/>
          <w:sz w:val="20"/>
          <w:szCs w:val="20"/>
          <w:lang w:eastAsia="ru-RU"/>
        </w:rPr>
      </w:pPr>
    </w:p>
    <w:p w:rsidR="00AB4B40" w:rsidRPr="00AB4B40" w:rsidRDefault="00622323" w:rsidP="00AB4B40">
      <w:pPr>
        <w:shd w:val="clear" w:color="auto" w:fill="FFFFFF"/>
        <w:spacing w:after="0" w:line="364" w:lineRule="atLeast"/>
        <w:rPr>
          <w:rFonts w:ascii="Times New Roman" w:eastAsia="Times New Roman" w:hAnsi="Times New Roman" w:cs="Times New Roman"/>
          <w:b/>
          <w:bCs/>
          <w:color w:val="000000"/>
          <w:spacing w:val="1"/>
          <w:sz w:val="20"/>
          <w:szCs w:val="20"/>
          <w:lang w:eastAsia="ru-RU"/>
        </w:rPr>
      </w:pPr>
      <w:r w:rsidRPr="001A5C07">
        <w:rPr>
          <w:rFonts w:ascii="Times New Roman" w:eastAsia="Times New Roman" w:hAnsi="Times New Roman" w:cs="Times New Roman"/>
          <w:b/>
          <w:bCs/>
          <w:color w:val="000000"/>
          <w:spacing w:val="1"/>
          <w:sz w:val="20"/>
          <w:szCs w:val="20"/>
          <w:lang w:eastAsia="ru-RU"/>
        </w:rPr>
        <w:t>П</w:t>
      </w:r>
      <w:r w:rsidR="00AB4B40" w:rsidRPr="00AB4B40">
        <w:rPr>
          <w:rFonts w:ascii="Times New Roman" w:eastAsia="Times New Roman" w:hAnsi="Times New Roman" w:cs="Times New Roman"/>
          <w:b/>
          <w:bCs/>
          <w:color w:val="000000"/>
          <w:spacing w:val="1"/>
          <w:sz w:val="20"/>
          <w:szCs w:val="20"/>
          <w:lang w:eastAsia="ru-RU"/>
        </w:rPr>
        <w:t>РИЗЫ И ПОДАРКИ</w:t>
      </w:r>
    </w:p>
    <w:p w:rsidR="00AB4B40" w:rsidRPr="00AB4B40" w:rsidRDefault="00AB4B40" w:rsidP="00AB4B40">
      <w:pPr>
        <w:shd w:val="clear" w:color="auto" w:fill="FFFFFF"/>
        <w:spacing w:after="0" w:line="364" w:lineRule="atLeast"/>
        <w:rPr>
          <w:rFonts w:ascii="Times New Roman" w:eastAsia="Times New Roman" w:hAnsi="Times New Roman" w:cs="Times New Roman"/>
          <w:b/>
          <w:bCs/>
          <w:color w:val="000000"/>
          <w:spacing w:val="1"/>
          <w:sz w:val="20"/>
          <w:szCs w:val="20"/>
          <w:u w:val="single"/>
          <w:lang w:eastAsia="ru-RU"/>
        </w:rPr>
      </w:pPr>
      <w:r w:rsidRPr="00AB4B40">
        <w:rPr>
          <w:rFonts w:ascii="Times New Roman" w:eastAsia="Times New Roman" w:hAnsi="Times New Roman" w:cs="Times New Roman"/>
          <w:b/>
          <w:bCs/>
          <w:color w:val="000000"/>
          <w:spacing w:val="1"/>
          <w:sz w:val="20"/>
          <w:szCs w:val="20"/>
          <w:lang w:eastAsia="ru-RU"/>
        </w:rPr>
        <w:t xml:space="preserve">Внимание! </w:t>
      </w:r>
      <w:r w:rsidRPr="00AB4B40">
        <w:rPr>
          <w:rFonts w:ascii="Times New Roman" w:eastAsia="Times New Roman" w:hAnsi="Times New Roman" w:cs="Times New Roman"/>
          <w:b/>
          <w:bCs/>
          <w:color w:val="000000"/>
          <w:spacing w:val="1"/>
          <w:sz w:val="20"/>
          <w:szCs w:val="20"/>
          <w:u w:val="single"/>
          <w:lang w:eastAsia="ru-RU"/>
        </w:rPr>
        <w:t xml:space="preserve">До Гала-концерта результаты конкурса-фестиваля не разглашаются! </w:t>
      </w:r>
    </w:p>
    <w:p w:rsidR="00AB4B40" w:rsidRPr="00AB4B40" w:rsidRDefault="00AB4B40" w:rsidP="00AB4B40">
      <w:pPr>
        <w:numPr>
          <w:ilvl w:val="0"/>
          <w:numId w:val="5"/>
        </w:numPr>
        <w:shd w:val="clear" w:color="auto" w:fill="FFFFFF"/>
        <w:spacing w:after="210" w:line="364" w:lineRule="atLeast"/>
        <w:ind w:left="324" w:right="32"/>
        <w:rPr>
          <w:rFonts w:ascii="Times New Roman" w:eastAsia="Times New Roman" w:hAnsi="Times New Roman" w:cs="Times New Roman"/>
          <w:color w:val="000000"/>
          <w:spacing w:val="1"/>
          <w:sz w:val="20"/>
          <w:szCs w:val="20"/>
          <w:lang w:eastAsia="ru-RU"/>
        </w:rPr>
      </w:pPr>
      <w:r w:rsidRPr="00AB4B40">
        <w:rPr>
          <w:rFonts w:ascii="Times New Roman" w:eastAsia="Times New Roman" w:hAnsi="Times New Roman" w:cs="Times New Roman"/>
          <w:color w:val="000000"/>
          <w:spacing w:val="1"/>
          <w:sz w:val="20"/>
          <w:szCs w:val="20"/>
          <w:lang w:eastAsia="ru-RU"/>
        </w:rPr>
        <w:t>Все призы и подарки вручаются только на церемонии закрытия конкурса-фестиваля.</w:t>
      </w:r>
    </w:p>
    <w:p w:rsidR="00AB4B40" w:rsidRPr="00AB4B40" w:rsidRDefault="00AB4B40" w:rsidP="00AB4B40">
      <w:pPr>
        <w:numPr>
          <w:ilvl w:val="0"/>
          <w:numId w:val="11"/>
        </w:numPr>
        <w:shd w:val="clear" w:color="auto" w:fill="FFFFFF"/>
        <w:spacing w:after="0" w:line="364" w:lineRule="atLeast"/>
        <w:contextualSpacing/>
        <w:rPr>
          <w:rFonts w:ascii="Times New Roman" w:eastAsia="Times New Roman" w:hAnsi="Times New Roman" w:cs="Times New Roman"/>
          <w:bCs/>
          <w:color w:val="000000"/>
          <w:spacing w:val="1"/>
          <w:sz w:val="20"/>
          <w:szCs w:val="20"/>
          <w:lang w:eastAsia="ru-RU"/>
        </w:rPr>
      </w:pPr>
      <w:r w:rsidRPr="00AB4B40">
        <w:rPr>
          <w:rFonts w:ascii="Times New Roman" w:eastAsia="Times New Roman" w:hAnsi="Times New Roman" w:cs="Times New Roman"/>
          <w:bCs/>
          <w:color w:val="000000"/>
          <w:spacing w:val="1"/>
          <w:sz w:val="20"/>
          <w:szCs w:val="20"/>
          <w:lang w:eastAsia="ru-RU"/>
        </w:rPr>
        <w:lastRenderedPageBreak/>
        <w:t>ГРАН-ПРИ –</w:t>
      </w:r>
      <w:r w:rsidR="001A5C07" w:rsidRPr="001A5C07">
        <w:rPr>
          <w:rFonts w:ascii="Times New Roman" w:eastAsia="Times New Roman" w:hAnsi="Times New Roman" w:cs="Times New Roman"/>
          <w:bCs/>
          <w:color w:val="000000"/>
          <w:spacing w:val="1"/>
          <w:sz w:val="20"/>
          <w:szCs w:val="20"/>
          <w:lang w:eastAsia="ru-RU"/>
        </w:rPr>
        <w:t xml:space="preserve"> бесплатное</w:t>
      </w:r>
      <w:r w:rsidRPr="00AB4B40">
        <w:rPr>
          <w:rFonts w:ascii="Times New Roman" w:eastAsia="Times New Roman" w:hAnsi="Times New Roman" w:cs="Times New Roman"/>
          <w:bCs/>
          <w:color w:val="000000"/>
          <w:spacing w:val="1"/>
          <w:sz w:val="20"/>
          <w:szCs w:val="20"/>
          <w:lang w:eastAsia="ru-RU"/>
        </w:rPr>
        <w:t xml:space="preserve"> участие в творческой школе проекта </w:t>
      </w:r>
      <w:r w:rsidRPr="00AB4B40">
        <w:rPr>
          <w:rFonts w:ascii="Times New Roman" w:eastAsia="Times New Roman" w:hAnsi="Times New Roman" w:cs="Times New Roman"/>
          <w:bCs/>
          <w:color w:val="000000"/>
          <w:spacing w:val="1"/>
          <w:sz w:val="20"/>
          <w:szCs w:val="20"/>
          <w:lang w:val="en-US" w:eastAsia="ru-RU"/>
        </w:rPr>
        <w:t>Art</w:t>
      </w:r>
      <w:r w:rsidRPr="00AB4B40">
        <w:rPr>
          <w:rFonts w:ascii="Times New Roman" w:eastAsia="Times New Roman" w:hAnsi="Times New Roman" w:cs="Times New Roman"/>
          <w:bCs/>
          <w:color w:val="000000"/>
          <w:spacing w:val="1"/>
          <w:sz w:val="20"/>
          <w:szCs w:val="20"/>
          <w:lang w:eastAsia="ru-RU"/>
        </w:rPr>
        <w:t xml:space="preserve"> </w:t>
      </w:r>
      <w:r w:rsidRPr="00AB4B40">
        <w:rPr>
          <w:rFonts w:ascii="Times New Roman" w:eastAsia="Times New Roman" w:hAnsi="Times New Roman" w:cs="Times New Roman"/>
          <w:bCs/>
          <w:color w:val="000000"/>
          <w:spacing w:val="1"/>
          <w:sz w:val="20"/>
          <w:szCs w:val="20"/>
          <w:lang w:val="en-US" w:eastAsia="ru-RU"/>
        </w:rPr>
        <w:t>Forum</w:t>
      </w:r>
      <w:r w:rsidR="00622323" w:rsidRPr="001A5C07">
        <w:rPr>
          <w:rFonts w:ascii="Times New Roman" w:eastAsia="Times New Roman" w:hAnsi="Times New Roman" w:cs="Times New Roman"/>
          <w:bCs/>
          <w:color w:val="000000"/>
          <w:spacing w:val="1"/>
          <w:sz w:val="20"/>
          <w:szCs w:val="20"/>
          <w:lang w:eastAsia="ru-RU"/>
        </w:rPr>
        <w:t xml:space="preserve"> «ОСЕННИЕ МОТИВЫ</w:t>
      </w:r>
      <w:r w:rsidRPr="00AB4B40">
        <w:rPr>
          <w:rFonts w:ascii="Times New Roman" w:eastAsia="Times New Roman" w:hAnsi="Times New Roman" w:cs="Times New Roman"/>
          <w:bCs/>
          <w:color w:val="000000"/>
          <w:spacing w:val="1"/>
          <w:sz w:val="20"/>
          <w:szCs w:val="20"/>
          <w:lang w:eastAsia="ru-RU"/>
        </w:rPr>
        <w:t>»</w:t>
      </w:r>
      <w:r w:rsidR="00622323" w:rsidRPr="001A5C07">
        <w:rPr>
          <w:rFonts w:ascii="Times New Roman" w:eastAsia="Times New Roman" w:hAnsi="Times New Roman" w:cs="Times New Roman"/>
          <w:bCs/>
          <w:color w:val="000000"/>
          <w:spacing w:val="1"/>
          <w:sz w:val="20"/>
          <w:szCs w:val="20"/>
          <w:lang w:eastAsia="ru-RU"/>
        </w:rPr>
        <w:t xml:space="preserve"> (Октябрь 2017г.</w:t>
      </w:r>
      <w:proofErr w:type="gramStart"/>
      <w:r w:rsidR="00622323" w:rsidRPr="001A5C07">
        <w:rPr>
          <w:rFonts w:ascii="Times New Roman" w:eastAsia="Times New Roman" w:hAnsi="Times New Roman" w:cs="Times New Roman"/>
          <w:bCs/>
          <w:color w:val="000000"/>
          <w:spacing w:val="1"/>
          <w:sz w:val="20"/>
          <w:szCs w:val="20"/>
          <w:lang w:eastAsia="ru-RU"/>
        </w:rPr>
        <w:t>)</w:t>
      </w:r>
      <w:r w:rsidR="001A5C07" w:rsidRPr="001A5C07">
        <w:rPr>
          <w:rFonts w:ascii="Times New Roman" w:eastAsia="Times New Roman" w:hAnsi="Times New Roman" w:cs="Times New Roman"/>
          <w:bCs/>
          <w:color w:val="000000"/>
          <w:spacing w:val="1"/>
          <w:sz w:val="20"/>
          <w:szCs w:val="20"/>
          <w:lang w:eastAsia="ru-RU"/>
        </w:rPr>
        <w:t>(</w:t>
      </w:r>
      <w:proofErr w:type="gramEnd"/>
      <w:r w:rsidR="001A5C07" w:rsidRPr="001A5C07">
        <w:rPr>
          <w:rFonts w:ascii="Times New Roman" w:eastAsia="Times New Roman" w:hAnsi="Times New Roman" w:cs="Times New Roman"/>
          <w:bCs/>
          <w:color w:val="000000"/>
          <w:spacing w:val="1"/>
          <w:sz w:val="20"/>
          <w:szCs w:val="20"/>
          <w:lang w:eastAsia="ru-RU"/>
        </w:rPr>
        <w:t xml:space="preserve">гран-при присуждается в 2-х номинациях: духовых и народных инструментов) </w:t>
      </w:r>
    </w:p>
    <w:p w:rsidR="00AB4B40" w:rsidRPr="00AB4B40" w:rsidRDefault="00AB4B40" w:rsidP="00AB4B40">
      <w:pPr>
        <w:numPr>
          <w:ilvl w:val="0"/>
          <w:numId w:val="11"/>
        </w:numPr>
        <w:shd w:val="clear" w:color="auto" w:fill="FFFFFF"/>
        <w:spacing w:after="0" w:line="364" w:lineRule="atLeast"/>
        <w:contextualSpacing/>
        <w:rPr>
          <w:rFonts w:ascii="Times New Roman" w:eastAsia="Times New Roman" w:hAnsi="Times New Roman" w:cs="Times New Roman"/>
          <w:bCs/>
          <w:color w:val="000000"/>
          <w:spacing w:val="1"/>
          <w:sz w:val="20"/>
          <w:szCs w:val="20"/>
          <w:lang w:eastAsia="ru-RU"/>
        </w:rPr>
      </w:pPr>
      <w:r w:rsidRPr="00AB4B40">
        <w:rPr>
          <w:rFonts w:ascii="Times New Roman" w:eastAsia="Times New Roman" w:hAnsi="Times New Roman" w:cs="Times New Roman"/>
          <w:bCs/>
          <w:color w:val="000000"/>
          <w:spacing w:val="1"/>
          <w:sz w:val="20"/>
          <w:szCs w:val="20"/>
          <w:lang w:eastAsia="ru-RU"/>
        </w:rPr>
        <w:t>Победители также получают возможность выступать в концертах, проводимых в рамках конкурса.</w:t>
      </w:r>
    </w:p>
    <w:p w:rsidR="00AB4B40" w:rsidRPr="00AB4B40" w:rsidRDefault="00AB4B40" w:rsidP="00AB4B40">
      <w:pPr>
        <w:numPr>
          <w:ilvl w:val="0"/>
          <w:numId w:val="2"/>
        </w:numPr>
        <w:shd w:val="clear" w:color="auto" w:fill="FFFFFF"/>
        <w:spacing w:after="243" w:line="364" w:lineRule="atLeast"/>
        <w:contextualSpacing/>
        <w:rPr>
          <w:rFonts w:ascii="Times New Roman" w:eastAsia="Times New Roman" w:hAnsi="Times New Roman" w:cs="Times New Roman"/>
          <w:color w:val="000000"/>
          <w:spacing w:val="1"/>
          <w:sz w:val="20"/>
          <w:szCs w:val="20"/>
          <w:lang w:eastAsia="ru-RU"/>
        </w:rPr>
      </w:pPr>
      <w:r w:rsidRPr="00AB4B40">
        <w:rPr>
          <w:rFonts w:ascii="Times New Roman" w:eastAsia="Times New Roman" w:hAnsi="Times New Roman" w:cs="Times New Roman"/>
          <w:color w:val="000000"/>
          <w:spacing w:val="1"/>
          <w:sz w:val="20"/>
          <w:szCs w:val="20"/>
          <w:lang w:eastAsia="ru-RU"/>
        </w:rPr>
        <w:t xml:space="preserve">Каждому участнику конкурса-фестиваля будет выдан буклет и грамота об участии. </w:t>
      </w:r>
    </w:p>
    <w:p w:rsidR="00622323" w:rsidRPr="001A5C07" w:rsidRDefault="00AB4B40" w:rsidP="00AB4B40">
      <w:pPr>
        <w:numPr>
          <w:ilvl w:val="0"/>
          <w:numId w:val="5"/>
        </w:numPr>
        <w:shd w:val="clear" w:color="auto" w:fill="FFFFFF"/>
        <w:spacing w:after="210" w:line="364" w:lineRule="atLeast"/>
        <w:ind w:left="324" w:right="32"/>
        <w:rPr>
          <w:rFonts w:ascii="Times New Roman" w:eastAsia="Times New Roman" w:hAnsi="Times New Roman" w:cs="Times New Roman"/>
          <w:color w:val="000000"/>
          <w:spacing w:val="1"/>
          <w:sz w:val="20"/>
          <w:szCs w:val="20"/>
          <w:lang w:eastAsia="ru-RU"/>
        </w:rPr>
      </w:pPr>
      <w:r w:rsidRPr="00AB4B40">
        <w:rPr>
          <w:rFonts w:ascii="Times New Roman" w:eastAsia="Times New Roman" w:hAnsi="Times New Roman" w:cs="Times New Roman"/>
          <w:color w:val="000000"/>
          <w:spacing w:val="1"/>
          <w:sz w:val="20"/>
          <w:szCs w:val="20"/>
          <w:lang w:eastAsia="ru-RU"/>
        </w:rPr>
        <w:t>В случае невозможности присутствия участника на церемонии награждения, дипломы будут высланы почтой России по запросу (все расходы несет получающая сторона).</w:t>
      </w:r>
    </w:p>
    <w:p w:rsidR="00AB4B40" w:rsidRPr="00AB4B40" w:rsidRDefault="00AB4B40" w:rsidP="00AB4B40">
      <w:pPr>
        <w:numPr>
          <w:ilvl w:val="0"/>
          <w:numId w:val="5"/>
        </w:numPr>
        <w:shd w:val="clear" w:color="auto" w:fill="FFFFFF"/>
        <w:spacing w:after="210" w:line="364" w:lineRule="atLeast"/>
        <w:ind w:left="324" w:right="32"/>
        <w:rPr>
          <w:rFonts w:ascii="Times New Roman" w:eastAsia="Times New Roman" w:hAnsi="Times New Roman" w:cs="Times New Roman"/>
          <w:color w:val="000000"/>
          <w:spacing w:val="1"/>
          <w:sz w:val="20"/>
          <w:szCs w:val="20"/>
          <w:lang w:eastAsia="ru-RU"/>
        </w:rPr>
      </w:pPr>
      <w:r w:rsidRPr="00AB4B40">
        <w:rPr>
          <w:rFonts w:ascii="Times New Roman" w:eastAsia="Times New Roman" w:hAnsi="Times New Roman" w:cs="Times New Roman"/>
          <w:color w:val="000000"/>
          <w:spacing w:val="1"/>
          <w:sz w:val="20"/>
          <w:szCs w:val="20"/>
          <w:lang w:eastAsia="ru-RU"/>
        </w:rPr>
        <w:t>Все участники, отобранные жюри конкурса, обязаны принять участие в Гала-концерте.</w:t>
      </w:r>
    </w:p>
    <w:p w:rsidR="00AB4B40" w:rsidRPr="00AB4B40" w:rsidRDefault="00AB4B40" w:rsidP="00AB4B40">
      <w:pPr>
        <w:numPr>
          <w:ilvl w:val="0"/>
          <w:numId w:val="5"/>
        </w:numPr>
        <w:shd w:val="clear" w:color="auto" w:fill="FFFFFF"/>
        <w:spacing w:after="210" w:line="364" w:lineRule="atLeast"/>
        <w:ind w:left="324" w:right="32"/>
        <w:rPr>
          <w:rFonts w:ascii="Times New Roman" w:eastAsia="Times New Roman" w:hAnsi="Times New Roman" w:cs="Times New Roman"/>
          <w:color w:val="000000"/>
          <w:spacing w:val="1"/>
          <w:sz w:val="20"/>
          <w:szCs w:val="20"/>
          <w:lang w:eastAsia="ru-RU"/>
        </w:rPr>
      </w:pPr>
      <w:r w:rsidRPr="00AB4B40">
        <w:rPr>
          <w:rFonts w:ascii="Times New Roman" w:eastAsia="Times New Roman" w:hAnsi="Times New Roman" w:cs="Times New Roman"/>
          <w:color w:val="000000"/>
          <w:spacing w:val="1"/>
          <w:sz w:val="20"/>
          <w:szCs w:val="20"/>
          <w:lang w:eastAsia="ru-RU"/>
        </w:rPr>
        <w:t>Абсолютные победители и лауреаты в каждой категории награждаются призами, Дипломами, подарками.</w:t>
      </w:r>
    </w:p>
    <w:p w:rsidR="00AB4B40" w:rsidRPr="00AB4B40" w:rsidRDefault="00AB4B40" w:rsidP="00AB4B40">
      <w:pPr>
        <w:numPr>
          <w:ilvl w:val="0"/>
          <w:numId w:val="5"/>
        </w:numPr>
        <w:shd w:val="clear" w:color="auto" w:fill="FFFFFF"/>
        <w:spacing w:after="210" w:line="364" w:lineRule="atLeast"/>
        <w:ind w:left="324" w:right="32"/>
        <w:rPr>
          <w:rFonts w:ascii="Times New Roman" w:eastAsia="Times New Roman" w:hAnsi="Times New Roman" w:cs="Times New Roman"/>
          <w:color w:val="000000"/>
          <w:spacing w:val="1"/>
          <w:sz w:val="20"/>
          <w:szCs w:val="20"/>
          <w:lang w:eastAsia="ru-RU"/>
        </w:rPr>
      </w:pPr>
      <w:r w:rsidRPr="00AB4B40">
        <w:rPr>
          <w:rFonts w:ascii="Times New Roman" w:eastAsia="Times New Roman" w:hAnsi="Times New Roman" w:cs="Times New Roman"/>
          <w:color w:val="000000"/>
          <w:spacing w:val="1"/>
          <w:sz w:val="20"/>
          <w:szCs w:val="20"/>
          <w:lang w:eastAsia="ru-RU"/>
        </w:rPr>
        <w:t>Дипломанты конкурса-фестиваля награждаются Дипломом.</w:t>
      </w:r>
    </w:p>
    <w:p w:rsidR="00AB4B40" w:rsidRPr="00AB4B40" w:rsidRDefault="00AB4B40" w:rsidP="00AB4B40">
      <w:pPr>
        <w:numPr>
          <w:ilvl w:val="0"/>
          <w:numId w:val="5"/>
        </w:numPr>
        <w:shd w:val="clear" w:color="auto" w:fill="FFFFFF"/>
        <w:spacing w:after="210" w:line="364" w:lineRule="atLeast"/>
        <w:ind w:left="324" w:right="32"/>
        <w:rPr>
          <w:rFonts w:ascii="Times New Roman" w:eastAsia="Times New Roman" w:hAnsi="Times New Roman" w:cs="Times New Roman"/>
          <w:color w:val="000000"/>
          <w:spacing w:val="1"/>
          <w:sz w:val="20"/>
          <w:szCs w:val="20"/>
          <w:lang w:eastAsia="ru-RU"/>
        </w:rPr>
      </w:pPr>
      <w:r w:rsidRPr="00AB4B40">
        <w:rPr>
          <w:rFonts w:ascii="Times New Roman" w:eastAsia="Times New Roman" w:hAnsi="Times New Roman" w:cs="Times New Roman"/>
          <w:color w:val="000000"/>
          <w:spacing w:val="1"/>
          <w:sz w:val="20"/>
          <w:szCs w:val="20"/>
          <w:lang w:eastAsia="ru-RU"/>
        </w:rPr>
        <w:t>Дипломами и призами награждаются лучший педагог и лучший концертмейстер.</w:t>
      </w:r>
    </w:p>
    <w:p w:rsidR="00AB4B40" w:rsidRPr="00AB4B40" w:rsidRDefault="00AB4B40" w:rsidP="00AB4B40">
      <w:pPr>
        <w:numPr>
          <w:ilvl w:val="0"/>
          <w:numId w:val="5"/>
        </w:numPr>
        <w:shd w:val="clear" w:color="auto" w:fill="FFFFFF"/>
        <w:spacing w:after="210" w:line="364" w:lineRule="atLeast"/>
        <w:ind w:left="324" w:right="32"/>
        <w:rPr>
          <w:rFonts w:ascii="Times New Roman" w:eastAsia="Times New Roman" w:hAnsi="Times New Roman" w:cs="Times New Roman"/>
          <w:color w:val="000000"/>
          <w:spacing w:val="1"/>
          <w:sz w:val="20"/>
          <w:szCs w:val="20"/>
          <w:lang w:eastAsia="ru-RU"/>
        </w:rPr>
      </w:pPr>
      <w:r w:rsidRPr="00AB4B40">
        <w:rPr>
          <w:rFonts w:ascii="Times New Roman" w:eastAsia="Times New Roman" w:hAnsi="Times New Roman" w:cs="Times New Roman"/>
          <w:color w:val="000000"/>
          <w:spacing w:val="1"/>
          <w:sz w:val="20"/>
          <w:szCs w:val="20"/>
          <w:lang w:eastAsia="ru-RU"/>
        </w:rPr>
        <w:t>Педагоги, наставники и концертмейстеры лауреатов и дипломантов конкурса награждаются специальными Дипломами.</w:t>
      </w:r>
    </w:p>
    <w:p w:rsidR="00AB4B40" w:rsidRPr="00AB4B40" w:rsidRDefault="00AB4B40" w:rsidP="00AB4B40">
      <w:pPr>
        <w:numPr>
          <w:ilvl w:val="0"/>
          <w:numId w:val="5"/>
        </w:numPr>
        <w:shd w:val="clear" w:color="auto" w:fill="FFFFFF"/>
        <w:spacing w:after="210" w:line="364" w:lineRule="atLeast"/>
        <w:ind w:left="324" w:right="32"/>
        <w:rPr>
          <w:rFonts w:ascii="Times New Roman" w:eastAsia="Times New Roman" w:hAnsi="Times New Roman" w:cs="Times New Roman"/>
          <w:color w:val="000000"/>
          <w:spacing w:val="1"/>
          <w:sz w:val="20"/>
          <w:szCs w:val="20"/>
          <w:lang w:eastAsia="ru-RU"/>
        </w:rPr>
      </w:pPr>
      <w:r w:rsidRPr="00AB4B40">
        <w:rPr>
          <w:rFonts w:ascii="Times New Roman" w:eastAsia="Times New Roman" w:hAnsi="Times New Roman" w:cs="Times New Roman"/>
          <w:color w:val="000000"/>
          <w:spacing w:val="1"/>
          <w:sz w:val="20"/>
          <w:szCs w:val="20"/>
          <w:lang w:eastAsia="ru-RU"/>
        </w:rPr>
        <w:t>Педагоги, подготовившие двух и более финалистов, вознаграждаются благодарственными письмами.</w:t>
      </w:r>
    </w:p>
    <w:p w:rsidR="00AB4B40" w:rsidRPr="00AB4B40" w:rsidRDefault="00AB4B40" w:rsidP="00AB4B40">
      <w:pPr>
        <w:numPr>
          <w:ilvl w:val="0"/>
          <w:numId w:val="5"/>
        </w:numPr>
        <w:shd w:val="clear" w:color="auto" w:fill="FFFFFF"/>
        <w:spacing w:after="210" w:line="364" w:lineRule="atLeast"/>
        <w:ind w:left="324" w:right="32"/>
        <w:rPr>
          <w:rFonts w:ascii="Times New Roman" w:eastAsia="Times New Roman" w:hAnsi="Times New Roman" w:cs="Times New Roman"/>
          <w:color w:val="000000"/>
          <w:spacing w:val="1"/>
          <w:sz w:val="20"/>
          <w:szCs w:val="20"/>
          <w:lang w:eastAsia="ru-RU"/>
        </w:rPr>
      </w:pPr>
      <w:r w:rsidRPr="00AB4B40">
        <w:rPr>
          <w:rFonts w:ascii="Times New Roman" w:eastAsia="Times New Roman" w:hAnsi="Times New Roman" w:cs="Times New Roman"/>
          <w:color w:val="000000"/>
          <w:spacing w:val="1"/>
          <w:sz w:val="20"/>
          <w:szCs w:val="20"/>
          <w:lang w:eastAsia="ru-RU"/>
        </w:rPr>
        <w:t>Специальный приз: Приз «Надежда».</w:t>
      </w:r>
    </w:p>
    <w:p w:rsidR="00AB4B40" w:rsidRPr="00AB4B40" w:rsidRDefault="00AB4B40" w:rsidP="00AB4B40">
      <w:pPr>
        <w:numPr>
          <w:ilvl w:val="0"/>
          <w:numId w:val="5"/>
        </w:numPr>
        <w:shd w:val="clear" w:color="auto" w:fill="FFFFFF"/>
        <w:spacing w:after="210" w:line="364" w:lineRule="atLeast"/>
        <w:ind w:left="324" w:right="32"/>
        <w:rPr>
          <w:rFonts w:ascii="Times New Roman" w:eastAsia="Times New Roman" w:hAnsi="Times New Roman" w:cs="Times New Roman"/>
          <w:color w:val="000000"/>
          <w:spacing w:val="1"/>
          <w:sz w:val="20"/>
          <w:szCs w:val="20"/>
          <w:lang w:eastAsia="ru-RU"/>
        </w:rPr>
      </w:pPr>
      <w:r w:rsidRPr="00AB4B40">
        <w:rPr>
          <w:rFonts w:ascii="Times New Roman" w:eastAsia="Calibri" w:hAnsi="Times New Roman" w:cs="Times New Roman"/>
          <w:color w:val="000000"/>
          <w:sz w:val="20"/>
          <w:szCs w:val="20"/>
        </w:rPr>
        <w:t>По усмотрению жюри отдельным солистам и коллективам могут быть выданы специальные дипломы: «Диплом за артистизм», «Диплом самому юному участнику».</w:t>
      </w:r>
    </w:p>
    <w:p w:rsidR="00AB4B40" w:rsidRPr="00AB4B40" w:rsidRDefault="00AB4B40" w:rsidP="00AB4B40">
      <w:pPr>
        <w:numPr>
          <w:ilvl w:val="0"/>
          <w:numId w:val="5"/>
        </w:numPr>
        <w:shd w:val="clear" w:color="auto" w:fill="FFFFFF"/>
        <w:spacing w:after="210" w:line="364" w:lineRule="atLeast"/>
        <w:ind w:left="324" w:right="32"/>
        <w:rPr>
          <w:rFonts w:ascii="Times New Roman" w:eastAsia="Times New Roman" w:hAnsi="Times New Roman" w:cs="Times New Roman"/>
          <w:color w:val="000000"/>
          <w:spacing w:val="1"/>
          <w:sz w:val="20"/>
          <w:szCs w:val="20"/>
          <w:lang w:eastAsia="ru-RU"/>
        </w:rPr>
      </w:pPr>
      <w:r w:rsidRPr="00AB4B40">
        <w:rPr>
          <w:rFonts w:ascii="Times New Roman" w:eastAsia="Times New Roman" w:hAnsi="Times New Roman" w:cs="Times New Roman"/>
          <w:color w:val="000000"/>
          <w:spacing w:val="1"/>
          <w:sz w:val="20"/>
          <w:szCs w:val="20"/>
          <w:lang w:eastAsia="ru-RU"/>
        </w:rPr>
        <w:t>Частные лица и организации имеют право учредить собственные призы по согласованию с оргкомитетом.</w:t>
      </w:r>
    </w:p>
    <w:p w:rsidR="00525910" w:rsidRDefault="00525910" w:rsidP="00AB4B40">
      <w:pPr>
        <w:shd w:val="clear" w:color="auto" w:fill="FFFFFF"/>
        <w:spacing w:after="0" w:line="364" w:lineRule="atLeast"/>
        <w:rPr>
          <w:rFonts w:ascii="Times New Roman" w:eastAsia="Times New Roman" w:hAnsi="Times New Roman" w:cs="Times New Roman"/>
          <w:b/>
          <w:bCs/>
          <w:color w:val="000000"/>
          <w:spacing w:val="1"/>
          <w:sz w:val="20"/>
          <w:szCs w:val="20"/>
          <w:lang w:eastAsia="ru-RU"/>
        </w:rPr>
      </w:pPr>
    </w:p>
    <w:p w:rsidR="00AB4B40" w:rsidRPr="00AB4B40" w:rsidRDefault="00AB4B40" w:rsidP="00AB4B40">
      <w:pPr>
        <w:shd w:val="clear" w:color="auto" w:fill="FFFFFF"/>
        <w:spacing w:after="0" w:line="364" w:lineRule="atLeast"/>
        <w:rPr>
          <w:rFonts w:ascii="Times New Roman" w:eastAsia="Times New Roman" w:hAnsi="Times New Roman" w:cs="Times New Roman"/>
          <w:color w:val="000000"/>
          <w:spacing w:val="1"/>
          <w:sz w:val="20"/>
          <w:szCs w:val="20"/>
          <w:lang w:eastAsia="ru-RU"/>
        </w:rPr>
      </w:pPr>
      <w:r w:rsidRPr="00AB4B40">
        <w:rPr>
          <w:rFonts w:ascii="Times New Roman" w:eastAsia="Times New Roman" w:hAnsi="Times New Roman" w:cs="Times New Roman"/>
          <w:b/>
          <w:bCs/>
          <w:color w:val="000000"/>
          <w:spacing w:val="1"/>
          <w:sz w:val="20"/>
          <w:szCs w:val="20"/>
          <w:lang w:eastAsia="ru-RU"/>
        </w:rPr>
        <w:t>ФИНАНСОВЫЕ УСЛОВИЯ </w:t>
      </w:r>
    </w:p>
    <w:p w:rsidR="00AB4B40" w:rsidRPr="00AB4B40" w:rsidRDefault="00AB2A94" w:rsidP="00AB4B40">
      <w:pPr>
        <w:shd w:val="clear" w:color="auto" w:fill="FFFFFF"/>
        <w:spacing w:after="0" w:line="364" w:lineRule="atLeast"/>
        <w:rPr>
          <w:rFonts w:ascii="Times New Roman" w:eastAsia="Times New Roman" w:hAnsi="Times New Roman" w:cs="Times New Roman"/>
          <w:b/>
          <w:bCs/>
          <w:color w:val="000000"/>
          <w:spacing w:val="1"/>
          <w:sz w:val="20"/>
          <w:szCs w:val="20"/>
          <w:lang w:eastAsia="ru-RU"/>
        </w:rPr>
      </w:pPr>
      <w:r>
        <w:rPr>
          <w:rFonts w:ascii="Times New Roman" w:eastAsia="Times New Roman" w:hAnsi="Times New Roman" w:cs="Times New Roman"/>
          <w:b/>
          <w:bCs/>
          <w:color w:val="000000"/>
          <w:spacing w:val="1"/>
          <w:sz w:val="20"/>
          <w:szCs w:val="20"/>
          <w:lang w:eastAsia="ru-RU"/>
        </w:rPr>
        <w:t>ВСТУПИТЕЛЬНЫЕ</w:t>
      </w:r>
      <w:r w:rsidR="00AB4B40" w:rsidRPr="00AB4B40">
        <w:rPr>
          <w:rFonts w:ascii="Times New Roman" w:eastAsia="Times New Roman" w:hAnsi="Times New Roman" w:cs="Times New Roman"/>
          <w:b/>
          <w:bCs/>
          <w:color w:val="000000"/>
          <w:spacing w:val="1"/>
          <w:sz w:val="20"/>
          <w:szCs w:val="20"/>
          <w:lang w:eastAsia="ru-RU"/>
        </w:rPr>
        <w:t xml:space="preserve"> ВЗНОСЫ:</w:t>
      </w:r>
    </w:p>
    <w:p w:rsidR="00AB4B40" w:rsidRPr="00525910" w:rsidRDefault="00AB4B40" w:rsidP="00AB4B40">
      <w:pPr>
        <w:shd w:val="clear" w:color="auto" w:fill="FFFFFF"/>
        <w:spacing w:after="0" w:line="364" w:lineRule="atLeast"/>
        <w:rPr>
          <w:rFonts w:ascii="Times New Roman" w:eastAsia="Times New Roman" w:hAnsi="Times New Roman" w:cs="Times New Roman"/>
          <w:b/>
          <w:color w:val="000000"/>
          <w:spacing w:val="1"/>
          <w:sz w:val="20"/>
          <w:szCs w:val="20"/>
          <w:lang w:eastAsia="ru-RU"/>
        </w:rPr>
      </w:pPr>
      <w:r w:rsidRPr="00AB4B40">
        <w:rPr>
          <w:rFonts w:ascii="Times New Roman" w:eastAsia="Times New Roman" w:hAnsi="Times New Roman" w:cs="Times New Roman"/>
          <w:b/>
          <w:color w:val="000000"/>
          <w:spacing w:val="1"/>
          <w:sz w:val="20"/>
          <w:szCs w:val="20"/>
          <w:lang w:eastAsia="ru-RU"/>
        </w:rPr>
        <w:t>После получения заявки оплата 40% от регистрационного взноса является обязательной, данная сумма не возвращается. Квитанция высылается после получения анкеты-заявки на электронную почту, с которой пришла заявка, или на электронную почту, которая была указана в заявке.</w:t>
      </w:r>
    </w:p>
    <w:p w:rsidR="00AB4B40" w:rsidRPr="00AB4B40" w:rsidRDefault="00AB4B40" w:rsidP="00AB4B40">
      <w:pPr>
        <w:numPr>
          <w:ilvl w:val="0"/>
          <w:numId w:val="6"/>
        </w:numPr>
        <w:shd w:val="clear" w:color="auto" w:fill="FFFFFF"/>
        <w:spacing w:after="0" w:line="364" w:lineRule="atLeast"/>
        <w:ind w:left="324" w:right="32"/>
        <w:rPr>
          <w:rFonts w:ascii="Times New Roman" w:eastAsia="Times New Roman" w:hAnsi="Times New Roman" w:cs="Times New Roman"/>
          <w:color w:val="000000"/>
          <w:spacing w:val="1"/>
          <w:sz w:val="20"/>
          <w:szCs w:val="20"/>
          <w:lang w:eastAsia="ru-RU"/>
        </w:rPr>
      </w:pPr>
      <w:r w:rsidRPr="00AB4B40">
        <w:rPr>
          <w:rFonts w:ascii="Times New Roman" w:eastAsia="Times New Roman" w:hAnsi="Times New Roman" w:cs="Times New Roman"/>
          <w:color w:val="000000"/>
          <w:spacing w:val="1"/>
          <w:sz w:val="20"/>
          <w:szCs w:val="20"/>
          <w:lang w:eastAsia="ru-RU"/>
        </w:rPr>
        <w:t>Солисты – 2500 рублей с заявки.</w:t>
      </w:r>
    </w:p>
    <w:p w:rsidR="00AB4B40" w:rsidRPr="00AB4B40" w:rsidRDefault="00AB4B40" w:rsidP="00AB4B40">
      <w:pPr>
        <w:numPr>
          <w:ilvl w:val="0"/>
          <w:numId w:val="6"/>
        </w:numPr>
        <w:shd w:val="clear" w:color="auto" w:fill="FFFFFF"/>
        <w:spacing w:after="0" w:line="364" w:lineRule="atLeast"/>
        <w:ind w:left="324" w:right="32"/>
        <w:rPr>
          <w:rFonts w:ascii="Times New Roman" w:eastAsia="Times New Roman" w:hAnsi="Times New Roman" w:cs="Times New Roman"/>
          <w:color w:val="000000"/>
          <w:spacing w:val="1"/>
          <w:sz w:val="20"/>
          <w:szCs w:val="20"/>
          <w:lang w:eastAsia="ru-RU"/>
        </w:rPr>
      </w:pPr>
      <w:r w:rsidRPr="00AB4B40">
        <w:rPr>
          <w:rFonts w:ascii="Times New Roman" w:eastAsia="Times New Roman" w:hAnsi="Times New Roman" w:cs="Times New Roman"/>
          <w:color w:val="000000"/>
          <w:spacing w:val="1"/>
          <w:sz w:val="20"/>
          <w:szCs w:val="20"/>
          <w:lang w:eastAsia="ru-RU"/>
        </w:rPr>
        <w:t xml:space="preserve">Ансамбль малая форма: </w:t>
      </w:r>
    </w:p>
    <w:p w:rsidR="00AB4B40" w:rsidRPr="00AB4B40" w:rsidRDefault="00AB4B40" w:rsidP="00AB4B40">
      <w:pPr>
        <w:shd w:val="clear" w:color="auto" w:fill="FFFFFF"/>
        <w:spacing w:after="0" w:line="364" w:lineRule="atLeast"/>
        <w:ind w:left="324" w:right="32"/>
        <w:rPr>
          <w:rFonts w:ascii="Times New Roman" w:eastAsia="Times New Roman" w:hAnsi="Times New Roman" w:cs="Times New Roman"/>
          <w:color w:val="000000"/>
          <w:spacing w:val="1"/>
          <w:sz w:val="20"/>
          <w:szCs w:val="20"/>
          <w:lang w:eastAsia="ru-RU"/>
        </w:rPr>
      </w:pPr>
      <w:r w:rsidRPr="00AB4B40">
        <w:rPr>
          <w:rFonts w:ascii="Times New Roman" w:eastAsia="Times New Roman" w:hAnsi="Times New Roman" w:cs="Times New Roman"/>
          <w:color w:val="000000"/>
          <w:spacing w:val="1"/>
          <w:sz w:val="20"/>
          <w:szCs w:val="20"/>
          <w:lang w:eastAsia="ru-RU"/>
        </w:rPr>
        <w:t>Дуэты (без фортепиано) – 3000 рублей с заявки; Малый ансамбль (от 3 до 5 человек) - 4500 рублей с заявки.</w:t>
      </w:r>
    </w:p>
    <w:p w:rsidR="00AB4B40" w:rsidRPr="00AB4B40" w:rsidRDefault="00AB4B40" w:rsidP="00AB4B40">
      <w:pPr>
        <w:numPr>
          <w:ilvl w:val="0"/>
          <w:numId w:val="6"/>
        </w:numPr>
        <w:shd w:val="clear" w:color="auto" w:fill="FFFFFF"/>
        <w:spacing w:after="0" w:line="364" w:lineRule="atLeast"/>
        <w:ind w:left="324" w:right="32"/>
        <w:rPr>
          <w:rFonts w:ascii="Times New Roman" w:eastAsia="Times New Roman" w:hAnsi="Times New Roman" w:cs="Times New Roman"/>
          <w:color w:val="000000"/>
          <w:spacing w:val="1"/>
          <w:sz w:val="20"/>
          <w:szCs w:val="20"/>
          <w:lang w:eastAsia="ru-RU"/>
        </w:rPr>
      </w:pPr>
      <w:r w:rsidRPr="00AB4B40">
        <w:rPr>
          <w:rFonts w:ascii="Times New Roman" w:eastAsia="Times New Roman" w:hAnsi="Times New Roman" w:cs="Times New Roman"/>
          <w:color w:val="000000"/>
          <w:spacing w:val="1"/>
          <w:sz w:val="20"/>
          <w:szCs w:val="20"/>
          <w:lang w:eastAsia="ru-RU"/>
        </w:rPr>
        <w:t>Большой ансамбль  (от 6 до 12 человек) – </w:t>
      </w:r>
      <w:r w:rsidRPr="00AB4B40">
        <w:rPr>
          <w:rFonts w:ascii="Times New Roman" w:eastAsia="Times New Roman" w:hAnsi="Times New Roman" w:cs="Times New Roman"/>
          <w:b/>
          <w:bCs/>
          <w:color w:val="FF0000"/>
          <w:spacing w:val="1"/>
          <w:sz w:val="20"/>
          <w:szCs w:val="20"/>
          <w:lang w:eastAsia="ru-RU"/>
        </w:rPr>
        <w:t>  </w:t>
      </w:r>
      <w:r w:rsidRPr="00AB4B40">
        <w:rPr>
          <w:rFonts w:ascii="Times New Roman" w:eastAsia="Times New Roman" w:hAnsi="Times New Roman" w:cs="Times New Roman"/>
          <w:spacing w:val="1"/>
          <w:sz w:val="20"/>
          <w:szCs w:val="20"/>
          <w:lang w:eastAsia="ru-RU"/>
        </w:rPr>
        <w:t>6000</w:t>
      </w:r>
      <w:r w:rsidRPr="00AB4B40">
        <w:rPr>
          <w:rFonts w:ascii="Times New Roman" w:eastAsia="Times New Roman" w:hAnsi="Times New Roman" w:cs="Times New Roman"/>
          <w:b/>
          <w:bCs/>
          <w:color w:val="FF0000"/>
          <w:spacing w:val="1"/>
          <w:sz w:val="20"/>
          <w:szCs w:val="20"/>
          <w:lang w:eastAsia="ru-RU"/>
        </w:rPr>
        <w:t> </w:t>
      </w:r>
      <w:r w:rsidRPr="00AB4B40">
        <w:rPr>
          <w:rFonts w:ascii="Times New Roman" w:eastAsia="Times New Roman" w:hAnsi="Times New Roman" w:cs="Times New Roman"/>
          <w:color w:val="000000"/>
          <w:spacing w:val="1"/>
          <w:sz w:val="20"/>
          <w:szCs w:val="20"/>
          <w:lang w:eastAsia="ru-RU"/>
        </w:rPr>
        <w:t>рублей с коллектива.</w:t>
      </w:r>
    </w:p>
    <w:p w:rsidR="00AB4B40" w:rsidRPr="00AB4B40" w:rsidRDefault="00AB4B40" w:rsidP="00AB4B40">
      <w:pPr>
        <w:shd w:val="clear" w:color="auto" w:fill="FFFFFF"/>
        <w:spacing w:after="0" w:line="364" w:lineRule="atLeast"/>
        <w:ind w:left="-36" w:right="32"/>
        <w:rPr>
          <w:rFonts w:ascii="Times New Roman" w:eastAsia="Times New Roman" w:hAnsi="Times New Roman" w:cs="Times New Roman"/>
          <w:color w:val="000000"/>
          <w:spacing w:val="1"/>
          <w:sz w:val="20"/>
          <w:szCs w:val="20"/>
          <w:lang w:eastAsia="ru-RU"/>
        </w:rPr>
      </w:pPr>
      <w:r w:rsidRPr="00AB4B40">
        <w:rPr>
          <w:rFonts w:ascii="Times New Roman" w:eastAsia="Times New Roman" w:hAnsi="Times New Roman" w:cs="Times New Roman"/>
          <w:color w:val="000000"/>
          <w:spacing w:val="1"/>
          <w:sz w:val="20"/>
          <w:szCs w:val="20"/>
          <w:lang w:eastAsia="ru-RU"/>
        </w:rPr>
        <w:t xml:space="preserve">  ⃰ Особые условия на регистрационный взнос:</w:t>
      </w:r>
    </w:p>
    <w:p w:rsidR="00AB4B40" w:rsidRPr="00AB4B40" w:rsidRDefault="00AB4B40" w:rsidP="00AB4B40">
      <w:pPr>
        <w:shd w:val="clear" w:color="auto" w:fill="FFFFFF"/>
        <w:spacing w:after="0" w:line="364" w:lineRule="atLeast"/>
        <w:ind w:left="-36" w:right="32"/>
        <w:rPr>
          <w:rFonts w:ascii="Times New Roman" w:eastAsia="Times New Roman" w:hAnsi="Times New Roman" w:cs="Times New Roman"/>
          <w:color w:val="000000"/>
          <w:spacing w:val="1"/>
          <w:sz w:val="20"/>
          <w:szCs w:val="20"/>
          <w:lang w:eastAsia="ru-RU"/>
        </w:rPr>
      </w:pPr>
      <w:r w:rsidRPr="00AB4B40">
        <w:rPr>
          <w:rFonts w:ascii="Times New Roman" w:eastAsia="Times New Roman" w:hAnsi="Times New Roman" w:cs="Times New Roman"/>
          <w:color w:val="000000"/>
          <w:spacing w:val="1"/>
          <w:sz w:val="20"/>
          <w:szCs w:val="20"/>
          <w:lang w:eastAsia="ru-RU"/>
        </w:rPr>
        <w:lastRenderedPageBreak/>
        <w:t>- на бесплатное участие в конкурсе-фестивале имеют право дети-инвалиды и сироты;</w:t>
      </w:r>
    </w:p>
    <w:p w:rsidR="00AB4B40" w:rsidRPr="00AB4B40" w:rsidRDefault="00AB4B40" w:rsidP="00AB4B40">
      <w:pPr>
        <w:shd w:val="clear" w:color="auto" w:fill="FFFFFF"/>
        <w:spacing w:after="0" w:line="364" w:lineRule="atLeast"/>
        <w:ind w:left="-36" w:right="32"/>
        <w:rPr>
          <w:rFonts w:ascii="Times New Roman" w:eastAsia="Times New Roman" w:hAnsi="Times New Roman" w:cs="Times New Roman"/>
          <w:color w:val="000000"/>
          <w:spacing w:val="1"/>
          <w:sz w:val="20"/>
          <w:szCs w:val="20"/>
          <w:lang w:eastAsia="ru-RU"/>
        </w:rPr>
      </w:pPr>
      <w:r w:rsidRPr="00AB4B40">
        <w:rPr>
          <w:rFonts w:ascii="Times New Roman" w:eastAsia="Times New Roman" w:hAnsi="Times New Roman" w:cs="Times New Roman"/>
          <w:color w:val="000000"/>
          <w:spacing w:val="1"/>
          <w:sz w:val="20"/>
          <w:szCs w:val="20"/>
          <w:lang w:eastAsia="ru-RU"/>
        </w:rPr>
        <w:t>- скидка 25% предоставляется участнику из многодетной семьи (от 3 до 5 детей);</w:t>
      </w:r>
    </w:p>
    <w:p w:rsidR="00AB4B40" w:rsidRPr="00AB4B40" w:rsidRDefault="00AB4B40" w:rsidP="00AB4B40">
      <w:pPr>
        <w:shd w:val="clear" w:color="auto" w:fill="FFFFFF"/>
        <w:spacing w:after="0" w:line="364" w:lineRule="atLeast"/>
        <w:ind w:left="-36" w:right="32"/>
        <w:rPr>
          <w:rFonts w:ascii="Times New Roman" w:eastAsia="Times New Roman" w:hAnsi="Times New Roman" w:cs="Times New Roman"/>
          <w:color w:val="000000"/>
          <w:spacing w:val="1"/>
          <w:sz w:val="20"/>
          <w:szCs w:val="20"/>
          <w:lang w:eastAsia="ru-RU"/>
        </w:rPr>
      </w:pPr>
      <w:r w:rsidRPr="00AB4B40">
        <w:rPr>
          <w:rFonts w:ascii="Times New Roman" w:eastAsia="Times New Roman" w:hAnsi="Times New Roman" w:cs="Times New Roman"/>
          <w:color w:val="000000"/>
          <w:spacing w:val="1"/>
          <w:sz w:val="20"/>
          <w:szCs w:val="20"/>
          <w:lang w:eastAsia="ru-RU"/>
        </w:rPr>
        <w:t>- скидка 50% предоставляется участнику из многодетной семьи (от 5 детей).</w:t>
      </w:r>
    </w:p>
    <w:p w:rsidR="00AB4B40" w:rsidRPr="00AB4B40" w:rsidRDefault="00AB4B40" w:rsidP="00AB4B40">
      <w:pPr>
        <w:shd w:val="clear" w:color="auto" w:fill="FFFFFF"/>
        <w:spacing w:after="0" w:line="364" w:lineRule="atLeast"/>
        <w:ind w:left="-36" w:right="32"/>
        <w:rPr>
          <w:rFonts w:ascii="Times New Roman" w:eastAsia="Times New Roman" w:hAnsi="Times New Roman" w:cs="Times New Roman"/>
          <w:color w:val="000000"/>
          <w:spacing w:val="1"/>
          <w:sz w:val="20"/>
          <w:szCs w:val="20"/>
          <w:lang w:eastAsia="ru-RU"/>
        </w:rPr>
      </w:pPr>
      <w:r w:rsidRPr="00AB4B40">
        <w:rPr>
          <w:rFonts w:ascii="Times New Roman" w:eastAsia="Times New Roman" w:hAnsi="Times New Roman" w:cs="Times New Roman"/>
          <w:color w:val="000000"/>
          <w:spacing w:val="1"/>
          <w:sz w:val="20"/>
          <w:szCs w:val="20"/>
          <w:lang w:eastAsia="ru-RU"/>
        </w:rPr>
        <w:t>Условия действуют при предоставлении подтверждающих документов и заявления на имя директора проекта. Оплата в этих случаях происходит во время регистрации на конкурс 2 июня 2017г</w:t>
      </w:r>
    </w:p>
    <w:p w:rsidR="00AB4B40" w:rsidRPr="00AB4B40" w:rsidRDefault="00AB4B40" w:rsidP="00AB4B40">
      <w:pPr>
        <w:numPr>
          <w:ilvl w:val="0"/>
          <w:numId w:val="6"/>
        </w:numPr>
        <w:shd w:val="clear" w:color="auto" w:fill="FFFFFF"/>
        <w:spacing w:after="0" w:line="364" w:lineRule="atLeast"/>
        <w:ind w:left="324" w:right="32"/>
        <w:rPr>
          <w:rFonts w:ascii="Times New Roman" w:eastAsia="Times New Roman" w:hAnsi="Times New Roman" w:cs="Times New Roman"/>
          <w:color w:val="000000"/>
          <w:spacing w:val="1"/>
          <w:sz w:val="20"/>
          <w:szCs w:val="20"/>
          <w:lang w:eastAsia="ru-RU"/>
        </w:rPr>
      </w:pPr>
      <w:r w:rsidRPr="00AB4B40">
        <w:rPr>
          <w:rFonts w:ascii="Times New Roman" w:eastAsia="Times New Roman" w:hAnsi="Times New Roman" w:cs="Times New Roman"/>
          <w:color w:val="000000"/>
          <w:spacing w:val="1"/>
          <w:sz w:val="20"/>
          <w:szCs w:val="20"/>
          <w:u w:val="single"/>
          <w:lang w:eastAsia="ru-RU"/>
        </w:rPr>
        <w:t>Индивидуальный</w:t>
      </w:r>
      <w:r w:rsidRPr="00AB4B40">
        <w:rPr>
          <w:rFonts w:ascii="Times New Roman" w:eastAsia="Times New Roman" w:hAnsi="Times New Roman" w:cs="Times New Roman"/>
          <w:color w:val="000000"/>
          <w:spacing w:val="1"/>
          <w:sz w:val="20"/>
          <w:szCs w:val="20"/>
          <w:lang w:eastAsia="ru-RU"/>
        </w:rPr>
        <w:t xml:space="preserve"> мастер-класс – 2000р. (оплата во время регистрации)</w:t>
      </w:r>
    </w:p>
    <w:p w:rsidR="00AB4B40" w:rsidRPr="00525910" w:rsidRDefault="00AB4B40" w:rsidP="00AB4B40">
      <w:pPr>
        <w:shd w:val="clear" w:color="auto" w:fill="FFFFFF"/>
        <w:spacing w:after="0" w:line="364" w:lineRule="atLeast"/>
        <w:ind w:left="324" w:right="32"/>
        <w:rPr>
          <w:rFonts w:ascii="Times New Roman" w:eastAsia="Times New Roman" w:hAnsi="Times New Roman" w:cs="Times New Roman"/>
          <w:color w:val="000000"/>
          <w:spacing w:val="1"/>
          <w:sz w:val="20"/>
          <w:szCs w:val="20"/>
          <w:lang w:eastAsia="ru-RU"/>
        </w:rPr>
      </w:pPr>
      <w:r w:rsidRPr="00AB4B40">
        <w:rPr>
          <w:rFonts w:ascii="Times New Roman" w:eastAsia="Times New Roman" w:hAnsi="Times New Roman" w:cs="Times New Roman"/>
          <w:color w:val="000000"/>
          <w:spacing w:val="1"/>
          <w:sz w:val="20"/>
          <w:szCs w:val="20"/>
          <w:lang w:eastAsia="ru-RU"/>
        </w:rPr>
        <w:t xml:space="preserve">Вступительные взносы оплачиваются по </w:t>
      </w:r>
      <w:r w:rsidR="00AB2A94">
        <w:rPr>
          <w:rFonts w:ascii="Times New Roman" w:eastAsia="Times New Roman" w:hAnsi="Times New Roman" w:cs="Times New Roman"/>
          <w:color w:val="000000"/>
          <w:spacing w:val="1"/>
          <w:sz w:val="20"/>
          <w:szCs w:val="20"/>
          <w:lang w:eastAsia="ru-RU"/>
        </w:rPr>
        <w:t xml:space="preserve">реквизитам указанным на сайте </w:t>
      </w:r>
      <w:proofErr w:type="spellStart"/>
      <w:r w:rsidR="00AB2A94">
        <w:rPr>
          <w:rFonts w:ascii="Times New Roman" w:eastAsia="Times New Roman" w:hAnsi="Times New Roman" w:cs="Times New Roman"/>
          <w:color w:val="000000"/>
          <w:spacing w:val="1"/>
          <w:sz w:val="20"/>
          <w:szCs w:val="20"/>
          <w:lang w:val="en-US" w:eastAsia="ru-RU"/>
        </w:rPr>
        <w:t>projectartforum</w:t>
      </w:r>
      <w:proofErr w:type="spellEnd"/>
      <w:r w:rsidR="00AB2A94" w:rsidRPr="00AB2A94">
        <w:rPr>
          <w:rFonts w:ascii="Times New Roman" w:eastAsia="Times New Roman" w:hAnsi="Times New Roman" w:cs="Times New Roman"/>
          <w:color w:val="000000"/>
          <w:spacing w:val="1"/>
          <w:sz w:val="20"/>
          <w:szCs w:val="20"/>
          <w:lang w:eastAsia="ru-RU"/>
        </w:rPr>
        <w:t>.</w:t>
      </w:r>
      <w:r w:rsidR="00AB2A94">
        <w:rPr>
          <w:rFonts w:ascii="Times New Roman" w:eastAsia="Times New Roman" w:hAnsi="Times New Roman" w:cs="Times New Roman"/>
          <w:color w:val="000000"/>
          <w:spacing w:val="1"/>
          <w:sz w:val="20"/>
          <w:szCs w:val="20"/>
          <w:lang w:val="en-US" w:eastAsia="ru-RU"/>
        </w:rPr>
        <w:t>com</w:t>
      </w:r>
    </w:p>
    <w:p w:rsidR="00AB2A94" w:rsidRPr="00AB4B40" w:rsidRDefault="00AB2A94" w:rsidP="00AB4B40">
      <w:pPr>
        <w:shd w:val="clear" w:color="auto" w:fill="FFFFFF"/>
        <w:spacing w:after="0" w:line="364" w:lineRule="atLeast"/>
        <w:ind w:left="324" w:right="32"/>
        <w:rPr>
          <w:rFonts w:ascii="Times New Roman" w:eastAsia="Times New Roman" w:hAnsi="Times New Roman" w:cs="Times New Roman"/>
          <w:color w:val="000000"/>
          <w:spacing w:val="1"/>
          <w:sz w:val="20"/>
          <w:szCs w:val="20"/>
          <w:lang w:eastAsia="ru-RU"/>
        </w:rPr>
      </w:pPr>
    </w:p>
    <w:p w:rsidR="00AB4B40" w:rsidRPr="00AB4B40" w:rsidRDefault="00AB4B40" w:rsidP="00AB4B40">
      <w:pPr>
        <w:shd w:val="clear" w:color="auto" w:fill="FFFFFF"/>
        <w:spacing w:after="0" w:line="364" w:lineRule="atLeast"/>
        <w:rPr>
          <w:rFonts w:ascii="Times New Roman" w:eastAsia="Times New Roman" w:hAnsi="Times New Roman" w:cs="Times New Roman"/>
          <w:color w:val="000000"/>
          <w:spacing w:val="1"/>
          <w:sz w:val="20"/>
          <w:szCs w:val="20"/>
          <w:lang w:eastAsia="ru-RU"/>
        </w:rPr>
      </w:pPr>
      <w:r w:rsidRPr="00AB4B40">
        <w:rPr>
          <w:rFonts w:ascii="Times New Roman" w:eastAsia="Times New Roman" w:hAnsi="Times New Roman" w:cs="Times New Roman"/>
          <w:b/>
          <w:bCs/>
          <w:color w:val="000000"/>
          <w:spacing w:val="1"/>
          <w:sz w:val="20"/>
          <w:szCs w:val="20"/>
          <w:lang w:eastAsia="ru-RU"/>
        </w:rPr>
        <w:t>В стоимость вступительного благотворительного взноса включено:</w:t>
      </w:r>
    </w:p>
    <w:p w:rsidR="00AB4B40" w:rsidRPr="00AB4B40" w:rsidRDefault="00AB4B40" w:rsidP="00AB4B40">
      <w:pPr>
        <w:numPr>
          <w:ilvl w:val="0"/>
          <w:numId w:val="7"/>
        </w:numPr>
        <w:shd w:val="clear" w:color="auto" w:fill="FFFFFF"/>
        <w:spacing w:after="210" w:line="364" w:lineRule="atLeast"/>
        <w:ind w:left="324" w:right="32"/>
        <w:rPr>
          <w:rFonts w:ascii="Times New Roman" w:eastAsia="Times New Roman" w:hAnsi="Times New Roman" w:cs="Times New Roman"/>
          <w:color w:val="000000"/>
          <w:spacing w:val="1"/>
          <w:sz w:val="20"/>
          <w:szCs w:val="20"/>
          <w:lang w:eastAsia="ru-RU"/>
        </w:rPr>
      </w:pPr>
      <w:r w:rsidRPr="00AB4B40">
        <w:rPr>
          <w:rFonts w:ascii="Times New Roman" w:eastAsia="Times New Roman" w:hAnsi="Times New Roman" w:cs="Times New Roman"/>
          <w:color w:val="000000"/>
          <w:spacing w:val="1"/>
          <w:sz w:val="20"/>
          <w:szCs w:val="20"/>
          <w:lang w:eastAsia="ru-RU"/>
        </w:rPr>
        <w:t>Участие в одной номинации</w:t>
      </w:r>
    </w:p>
    <w:p w:rsidR="00AB4B40" w:rsidRPr="00AB4B40" w:rsidRDefault="00AB4B40" w:rsidP="00AB4B40">
      <w:pPr>
        <w:numPr>
          <w:ilvl w:val="0"/>
          <w:numId w:val="7"/>
        </w:numPr>
        <w:shd w:val="clear" w:color="auto" w:fill="FFFFFF"/>
        <w:spacing w:after="210" w:line="364" w:lineRule="atLeast"/>
        <w:ind w:left="324" w:right="32"/>
        <w:rPr>
          <w:rFonts w:ascii="Times New Roman" w:eastAsia="Times New Roman" w:hAnsi="Times New Roman" w:cs="Times New Roman"/>
          <w:color w:val="000000"/>
          <w:spacing w:val="1"/>
          <w:sz w:val="20"/>
          <w:szCs w:val="20"/>
          <w:lang w:eastAsia="ru-RU"/>
        </w:rPr>
      </w:pPr>
      <w:r w:rsidRPr="00AB4B40">
        <w:rPr>
          <w:rFonts w:ascii="Times New Roman" w:eastAsia="Times New Roman" w:hAnsi="Times New Roman" w:cs="Times New Roman"/>
          <w:color w:val="000000"/>
          <w:spacing w:val="1"/>
          <w:sz w:val="20"/>
          <w:szCs w:val="20"/>
          <w:lang w:eastAsia="ru-RU"/>
        </w:rPr>
        <w:t xml:space="preserve">Один фестивальный буклет </w:t>
      </w:r>
      <w:r w:rsidRPr="00AB4B40">
        <w:rPr>
          <w:rFonts w:ascii="Times New Roman" w:eastAsia="Calibri" w:hAnsi="Times New Roman" w:cs="Times New Roman"/>
          <w:color w:val="000000"/>
          <w:spacing w:val="1"/>
          <w:sz w:val="20"/>
          <w:szCs w:val="20"/>
          <w:shd w:val="clear" w:color="auto" w:fill="FFFFFF"/>
        </w:rPr>
        <w:t>(на каждого участника в номинациях «Ансамбли»).</w:t>
      </w:r>
    </w:p>
    <w:p w:rsidR="00AB4B40" w:rsidRPr="00AB4B40" w:rsidRDefault="00AB4B40" w:rsidP="00AB4B40">
      <w:pPr>
        <w:numPr>
          <w:ilvl w:val="0"/>
          <w:numId w:val="7"/>
        </w:numPr>
        <w:shd w:val="clear" w:color="auto" w:fill="FFFFFF"/>
        <w:spacing w:after="210" w:line="364" w:lineRule="atLeast"/>
        <w:ind w:left="324" w:right="32"/>
        <w:rPr>
          <w:rFonts w:ascii="Times New Roman" w:eastAsia="Times New Roman" w:hAnsi="Times New Roman" w:cs="Times New Roman"/>
          <w:color w:val="000000"/>
          <w:spacing w:val="1"/>
          <w:sz w:val="20"/>
          <w:szCs w:val="20"/>
          <w:lang w:eastAsia="ru-RU"/>
        </w:rPr>
      </w:pPr>
      <w:r w:rsidRPr="00AB4B40">
        <w:rPr>
          <w:rFonts w:ascii="Times New Roman" w:eastAsia="Times New Roman" w:hAnsi="Times New Roman" w:cs="Times New Roman"/>
          <w:color w:val="000000"/>
          <w:spacing w:val="1"/>
          <w:sz w:val="20"/>
          <w:szCs w:val="20"/>
          <w:lang w:eastAsia="ru-RU"/>
        </w:rPr>
        <w:t>Диплом</w:t>
      </w:r>
    </w:p>
    <w:p w:rsidR="00AB4B40" w:rsidRPr="00AB4B40" w:rsidRDefault="00AB4B40" w:rsidP="00AB4B40">
      <w:pPr>
        <w:numPr>
          <w:ilvl w:val="0"/>
          <w:numId w:val="7"/>
        </w:numPr>
        <w:shd w:val="clear" w:color="auto" w:fill="FFFFFF"/>
        <w:spacing w:after="210" w:line="364" w:lineRule="atLeast"/>
        <w:ind w:left="324" w:right="32"/>
        <w:rPr>
          <w:rFonts w:ascii="Times New Roman" w:eastAsia="Times New Roman" w:hAnsi="Times New Roman" w:cs="Times New Roman"/>
          <w:color w:val="000000"/>
          <w:spacing w:val="1"/>
          <w:sz w:val="20"/>
          <w:szCs w:val="20"/>
          <w:lang w:eastAsia="ru-RU"/>
        </w:rPr>
      </w:pPr>
      <w:r w:rsidRPr="00AB4B40">
        <w:rPr>
          <w:rFonts w:ascii="Times New Roman" w:eastAsia="Times New Roman" w:hAnsi="Times New Roman" w:cs="Times New Roman"/>
          <w:color w:val="000000"/>
          <w:spacing w:val="1"/>
          <w:sz w:val="20"/>
          <w:szCs w:val="20"/>
          <w:lang w:eastAsia="ru-RU"/>
        </w:rPr>
        <w:t>Призы и подарки</w:t>
      </w:r>
    </w:p>
    <w:p w:rsidR="00AB4B40" w:rsidRPr="00AB4B40" w:rsidRDefault="00AB4B40" w:rsidP="00AB4B40">
      <w:pPr>
        <w:shd w:val="clear" w:color="auto" w:fill="FFFFFF"/>
        <w:spacing w:after="0" w:line="364" w:lineRule="atLeast"/>
        <w:rPr>
          <w:rFonts w:ascii="Times New Roman" w:eastAsia="Times New Roman" w:hAnsi="Times New Roman" w:cs="Times New Roman"/>
          <w:color w:val="000000"/>
          <w:spacing w:val="1"/>
          <w:sz w:val="20"/>
          <w:szCs w:val="20"/>
          <w:lang w:eastAsia="ru-RU"/>
        </w:rPr>
      </w:pPr>
      <w:r w:rsidRPr="00AB4B40">
        <w:rPr>
          <w:rFonts w:ascii="Times New Roman" w:eastAsia="Times New Roman" w:hAnsi="Times New Roman" w:cs="Times New Roman"/>
          <w:b/>
          <w:bCs/>
          <w:color w:val="000000"/>
          <w:spacing w:val="1"/>
          <w:sz w:val="20"/>
          <w:szCs w:val="20"/>
          <w:lang w:eastAsia="ru-RU"/>
        </w:rPr>
        <w:t>За дополнительную плату предоставляются:</w:t>
      </w:r>
    </w:p>
    <w:p w:rsidR="00AB4B40" w:rsidRPr="00AB4B40" w:rsidRDefault="00AB4B40" w:rsidP="00AB4B40">
      <w:pPr>
        <w:shd w:val="clear" w:color="auto" w:fill="FFFFFF"/>
        <w:spacing w:after="0" w:line="364" w:lineRule="atLeast"/>
        <w:ind w:left="324" w:right="32"/>
        <w:rPr>
          <w:rFonts w:ascii="Times New Roman" w:eastAsia="Times New Roman" w:hAnsi="Times New Roman" w:cs="Times New Roman"/>
          <w:color w:val="000000"/>
          <w:spacing w:val="1"/>
          <w:sz w:val="20"/>
          <w:szCs w:val="20"/>
          <w:lang w:eastAsia="ru-RU"/>
        </w:rPr>
      </w:pPr>
      <w:r w:rsidRPr="00AB4B40">
        <w:rPr>
          <w:rFonts w:ascii="Times New Roman" w:eastAsia="Times New Roman" w:hAnsi="Times New Roman" w:cs="Times New Roman"/>
          <w:b/>
          <w:bCs/>
          <w:color w:val="000000"/>
          <w:spacing w:val="1"/>
          <w:sz w:val="20"/>
          <w:szCs w:val="20"/>
          <w:lang w:eastAsia="ru-RU"/>
        </w:rPr>
        <w:t>Услуги концертмейстера.</w:t>
      </w:r>
      <w:r w:rsidRPr="00AB4B40">
        <w:rPr>
          <w:rFonts w:ascii="Times New Roman" w:eastAsia="Times New Roman" w:hAnsi="Times New Roman" w:cs="Times New Roman"/>
          <w:color w:val="000000"/>
          <w:spacing w:val="1"/>
          <w:sz w:val="20"/>
          <w:szCs w:val="20"/>
          <w:lang w:eastAsia="ru-RU"/>
        </w:rPr>
        <w:t> Если вам требуется концертмейстер, то это нужно указать в заявке и после ее регистрации выслать ноты кон</w:t>
      </w:r>
      <w:r w:rsidR="00AB2A94">
        <w:rPr>
          <w:rFonts w:ascii="Times New Roman" w:eastAsia="Times New Roman" w:hAnsi="Times New Roman" w:cs="Times New Roman"/>
          <w:color w:val="000000"/>
          <w:spacing w:val="1"/>
          <w:sz w:val="20"/>
          <w:szCs w:val="20"/>
          <w:lang w:eastAsia="ru-RU"/>
        </w:rPr>
        <w:t>к</w:t>
      </w:r>
      <w:r w:rsidRPr="00AB4B40">
        <w:rPr>
          <w:rFonts w:ascii="Times New Roman" w:eastAsia="Times New Roman" w:hAnsi="Times New Roman" w:cs="Times New Roman"/>
          <w:color w:val="000000"/>
          <w:spacing w:val="1"/>
          <w:sz w:val="20"/>
          <w:szCs w:val="20"/>
          <w:lang w:eastAsia="ru-RU"/>
        </w:rPr>
        <w:t>урсных произведений.      Стоимость - по запросу.</w:t>
      </w:r>
    </w:p>
    <w:p w:rsidR="00AB4B40" w:rsidRPr="00AB4B40" w:rsidRDefault="00AB4B40" w:rsidP="00AB4B40">
      <w:pPr>
        <w:shd w:val="clear" w:color="auto" w:fill="FFFFFF"/>
        <w:spacing w:after="0" w:line="364" w:lineRule="atLeast"/>
        <w:ind w:left="324" w:right="32"/>
        <w:rPr>
          <w:rFonts w:ascii="Times New Roman" w:eastAsia="Times New Roman" w:hAnsi="Times New Roman" w:cs="Times New Roman"/>
          <w:color w:val="000000"/>
          <w:spacing w:val="1"/>
          <w:sz w:val="20"/>
          <w:szCs w:val="20"/>
          <w:lang w:eastAsia="ru-RU"/>
        </w:rPr>
      </w:pPr>
      <w:r w:rsidRPr="00AB4B40">
        <w:rPr>
          <w:rFonts w:ascii="Times New Roman" w:eastAsia="Times New Roman" w:hAnsi="Times New Roman" w:cs="Times New Roman"/>
          <w:b/>
          <w:bCs/>
          <w:color w:val="000000"/>
          <w:spacing w:val="1"/>
          <w:sz w:val="20"/>
          <w:szCs w:val="20"/>
          <w:lang w:eastAsia="ru-RU"/>
        </w:rPr>
        <w:t>Фестивальный Буклет. </w:t>
      </w:r>
      <w:r w:rsidRPr="00AB4B40">
        <w:rPr>
          <w:rFonts w:ascii="Times New Roman" w:eastAsia="Times New Roman" w:hAnsi="Times New Roman" w:cs="Times New Roman"/>
          <w:color w:val="000000"/>
          <w:spacing w:val="1"/>
          <w:sz w:val="20"/>
          <w:szCs w:val="20"/>
          <w:lang w:eastAsia="ru-RU"/>
        </w:rPr>
        <w:t xml:space="preserve">Стоимость – 500 рублей. </w:t>
      </w:r>
    </w:p>
    <w:p w:rsidR="00AB4B40" w:rsidRPr="001A5C07" w:rsidRDefault="00AB4B40" w:rsidP="00AB4B40">
      <w:pPr>
        <w:shd w:val="clear" w:color="auto" w:fill="FFFFFF"/>
        <w:spacing w:after="0" w:line="364" w:lineRule="atLeast"/>
        <w:ind w:left="324" w:right="32"/>
        <w:rPr>
          <w:rFonts w:ascii="Times New Roman" w:eastAsia="Times New Roman" w:hAnsi="Times New Roman" w:cs="Times New Roman"/>
          <w:color w:val="000000"/>
          <w:spacing w:val="1"/>
          <w:sz w:val="20"/>
          <w:szCs w:val="20"/>
          <w:lang w:eastAsia="ru-RU"/>
        </w:rPr>
      </w:pPr>
    </w:p>
    <w:p w:rsidR="00AB4B40" w:rsidRPr="00AB4B40" w:rsidRDefault="00AB4B40" w:rsidP="00AB4B40">
      <w:pPr>
        <w:shd w:val="clear" w:color="auto" w:fill="FFFFFF"/>
        <w:spacing w:after="0" w:line="364" w:lineRule="atLeast"/>
        <w:rPr>
          <w:rFonts w:ascii="Times New Roman" w:eastAsia="Times New Roman" w:hAnsi="Times New Roman" w:cs="Times New Roman"/>
          <w:color w:val="000000"/>
          <w:spacing w:val="1"/>
          <w:sz w:val="20"/>
          <w:szCs w:val="20"/>
          <w:lang w:eastAsia="ru-RU"/>
        </w:rPr>
      </w:pPr>
      <w:r w:rsidRPr="001A5C07">
        <w:rPr>
          <w:rFonts w:ascii="Times New Roman" w:eastAsia="Times New Roman" w:hAnsi="Times New Roman" w:cs="Times New Roman"/>
          <w:b/>
          <w:bCs/>
          <w:color w:val="000000"/>
          <w:spacing w:val="1"/>
          <w:sz w:val="20"/>
          <w:szCs w:val="20"/>
          <w:lang w:eastAsia="ru-RU"/>
        </w:rPr>
        <w:t>ЗАЯВКА</w:t>
      </w:r>
    </w:p>
    <w:p w:rsidR="00AB4B40" w:rsidRPr="00AB4B40" w:rsidRDefault="00AB4B40" w:rsidP="00AB4B40">
      <w:pPr>
        <w:shd w:val="clear" w:color="auto" w:fill="FFFFFF"/>
        <w:spacing w:after="0" w:line="364" w:lineRule="atLeast"/>
        <w:rPr>
          <w:rFonts w:ascii="Times New Roman" w:eastAsia="Times New Roman" w:hAnsi="Times New Roman" w:cs="Times New Roman"/>
          <w:color w:val="000000"/>
          <w:spacing w:val="1"/>
          <w:sz w:val="20"/>
          <w:szCs w:val="20"/>
          <w:lang w:eastAsia="ru-RU"/>
        </w:rPr>
      </w:pPr>
      <w:r w:rsidRPr="00AB4B40">
        <w:rPr>
          <w:rFonts w:ascii="Times New Roman" w:eastAsia="Times New Roman" w:hAnsi="Times New Roman" w:cs="Times New Roman"/>
          <w:color w:val="000000"/>
          <w:spacing w:val="1"/>
          <w:sz w:val="20"/>
          <w:szCs w:val="20"/>
          <w:lang w:eastAsia="ru-RU"/>
        </w:rPr>
        <w:t xml:space="preserve">Заполненные заявка; портретная фотографии высокого качества (на буклет); документы, удостоверяющие личность (копия Свидетельства о рождении или Паспорта участника) и оплата взносов (копия квитанции) принимаются Оргкомитетом по </w:t>
      </w:r>
      <w:r w:rsidRPr="00AB4B40">
        <w:rPr>
          <w:rFonts w:ascii="Times New Roman" w:eastAsia="Times New Roman" w:hAnsi="Times New Roman" w:cs="Times New Roman"/>
          <w:color w:val="000000"/>
          <w:spacing w:val="1"/>
          <w:sz w:val="20"/>
          <w:szCs w:val="20"/>
          <w:lang w:val="en-US" w:eastAsia="ru-RU"/>
        </w:rPr>
        <w:t>e</w:t>
      </w:r>
      <w:r w:rsidRPr="00AB4B40">
        <w:rPr>
          <w:rFonts w:ascii="Times New Roman" w:eastAsia="Times New Roman" w:hAnsi="Times New Roman" w:cs="Times New Roman"/>
          <w:color w:val="000000"/>
          <w:spacing w:val="1"/>
          <w:sz w:val="20"/>
          <w:szCs w:val="20"/>
          <w:lang w:eastAsia="ru-RU"/>
        </w:rPr>
        <w:t>-</w:t>
      </w:r>
      <w:r w:rsidRPr="00AB4B40">
        <w:rPr>
          <w:rFonts w:ascii="Times New Roman" w:eastAsia="Times New Roman" w:hAnsi="Times New Roman" w:cs="Times New Roman"/>
          <w:color w:val="000000"/>
          <w:spacing w:val="1"/>
          <w:sz w:val="20"/>
          <w:szCs w:val="20"/>
          <w:lang w:val="en-US" w:eastAsia="ru-RU"/>
        </w:rPr>
        <w:t>mail</w:t>
      </w:r>
      <w:r w:rsidRPr="00AB4B40">
        <w:rPr>
          <w:rFonts w:ascii="Times New Roman" w:eastAsia="Times New Roman" w:hAnsi="Times New Roman" w:cs="Times New Roman"/>
          <w:color w:val="000000"/>
          <w:spacing w:val="1"/>
          <w:sz w:val="20"/>
          <w:szCs w:val="20"/>
          <w:lang w:eastAsia="ru-RU"/>
        </w:rPr>
        <w:t xml:space="preserve"> адресу: </w:t>
      </w:r>
      <w:hyperlink r:id="rId6" w:history="1">
        <w:r w:rsidRPr="001A5C07">
          <w:rPr>
            <w:rFonts w:ascii="Times New Roman" w:eastAsia="Times New Roman" w:hAnsi="Times New Roman" w:cs="Times New Roman"/>
            <w:color w:val="0000FF"/>
            <w:spacing w:val="1"/>
            <w:sz w:val="20"/>
            <w:szCs w:val="20"/>
            <w:u w:val="single"/>
            <w:lang w:val="en-US" w:eastAsia="ru-RU"/>
          </w:rPr>
          <w:t>artforummusic</w:t>
        </w:r>
        <w:r w:rsidRPr="001A5C07">
          <w:rPr>
            <w:rFonts w:ascii="Times New Roman" w:eastAsia="Times New Roman" w:hAnsi="Times New Roman" w:cs="Times New Roman"/>
            <w:color w:val="0000FF"/>
            <w:spacing w:val="1"/>
            <w:sz w:val="20"/>
            <w:szCs w:val="20"/>
            <w:u w:val="single"/>
            <w:lang w:eastAsia="ru-RU"/>
          </w:rPr>
          <w:t>@</w:t>
        </w:r>
        <w:r w:rsidRPr="001A5C07">
          <w:rPr>
            <w:rFonts w:ascii="Times New Roman" w:eastAsia="Times New Roman" w:hAnsi="Times New Roman" w:cs="Times New Roman"/>
            <w:color w:val="0000FF"/>
            <w:spacing w:val="1"/>
            <w:sz w:val="20"/>
            <w:szCs w:val="20"/>
            <w:u w:val="single"/>
            <w:lang w:val="en-US" w:eastAsia="ru-RU"/>
          </w:rPr>
          <w:t>yandex</w:t>
        </w:r>
        <w:r w:rsidRPr="001A5C07">
          <w:rPr>
            <w:rFonts w:ascii="Times New Roman" w:eastAsia="Times New Roman" w:hAnsi="Times New Roman" w:cs="Times New Roman"/>
            <w:color w:val="0000FF"/>
            <w:spacing w:val="1"/>
            <w:sz w:val="20"/>
            <w:szCs w:val="20"/>
            <w:u w:val="single"/>
            <w:lang w:eastAsia="ru-RU"/>
          </w:rPr>
          <w:t>.</w:t>
        </w:r>
        <w:proofErr w:type="spellStart"/>
        <w:r w:rsidRPr="001A5C07">
          <w:rPr>
            <w:rFonts w:ascii="Times New Roman" w:eastAsia="Times New Roman" w:hAnsi="Times New Roman" w:cs="Times New Roman"/>
            <w:color w:val="0000FF"/>
            <w:spacing w:val="1"/>
            <w:sz w:val="20"/>
            <w:szCs w:val="20"/>
            <w:u w:val="single"/>
            <w:lang w:val="en-US" w:eastAsia="ru-RU"/>
          </w:rPr>
          <w:t>ru</w:t>
        </w:r>
        <w:proofErr w:type="spellEnd"/>
      </w:hyperlink>
    </w:p>
    <w:p w:rsidR="00AB4B40" w:rsidRPr="00AB4B40" w:rsidRDefault="00AB4B40" w:rsidP="00AB4B40">
      <w:pPr>
        <w:shd w:val="clear" w:color="auto" w:fill="FFFFFF"/>
        <w:spacing w:after="0" w:line="364" w:lineRule="atLeast"/>
        <w:rPr>
          <w:rFonts w:ascii="Times New Roman" w:eastAsia="Times New Roman" w:hAnsi="Times New Roman" w:cs="Times New Roman"/>
          <w:color w:val="000000"/>
          <w:spacing w:val="1"/>
          <w:sz w:val="20"/>
          <w:szCs w:val="20"/>
          <w:lang w:eastAsia="ru-RU"/>
        </w:rPr>
      </w:pPr>
      <w:r w:rsidRPr="00AB4B40">
        <w:rPr>
          <w:rFonts w:ascii="Times New Roman" w:eastAsia="Times New Roman" w:hAnsi="Times New Roman" w:cs="Times New Roman"/>
          <w:color w:val="000000"/>
          <w:spacing w:val="1"/>
          <w:sz w:val="20"/>
          <w:szCs w:val="20"/>
          <w:lang w:eastAsia="ru-RU"/>
        </w:rPr>
        <w:t>до</w:t>
      </w:r>
      <w:r w:rsidRPr="001A5C07">
        <w:rPr>
          <w:rFonts w:ascii="Times New Roman" w:eastAsia="Times New Roman" w:hAnsi="Times New Roman" w:cs="Times New Roman"/>
          <w:b/>
          <w:bCs/>
          <w:color w:val="000000"/>
          <w:spacing w:val="1"/>
          <w:sz w:val="20"/>
          <w:szCs w:val="20"/>
          <w:lang w:eastAsia="ru-RU"/>
        </w:rPr>
        <w:t xml:space="preserve"> 10 мая 2017 года</w:t>
      </w:r>
      <w:r w:rsidRPr="00AB4B40">
        <w:rPr>
          <w:rFonts w:ascii="Times New Roman" w:eastAsia="Times New Roman" w:hAnsi="Times New Roman" w:cs="Times New Roman"/>
          <w:color w:val="000000"/>
          <w:spacing w:val="1"/>
          <w:sz w:val="20"/>
          <w:szCs w:val="20"/>
          <w:lang w:eastAsia="ru-RU"/>
        </w:rPr>
        <w:t>.</w:t>
      </w:r>
    </w:p>
    <w:p w:rsidR="00AB4B40" w:rsidRPr="00AB4B40" w:rsidRDefault="00AB4B40" w:rsidP="00AB4B40">
      <w:pPr>
        <w:shd w:val="clear" w:color="auto" w:fill="FFFFFF"/>
        <w:spacing w:after="0" w:line="364" w:lineRule="atLeast"/>
        <w:rPr>
          <w:rFonts w:ascii="Times New Roman" w:eastAsia="Times New Roman" w:hAnsi="Times New Roman" w:cs="Times New Roman"/>
          <w:color w:val="000000"/>
          <w:spacing w:val="1"/>
          <w:sz w:val="20"/>
          <w:szCs w:val="20"/>
          <w:lang w:eastAsia="ru-RU"/>
        </w:rPr>
      </w:pPr>
      <w:r w:rsidRPr="00AB4B40">
        <w:rPr>
          <w:rFonts w:ascii="Times New Roman" w:eastAsia="Times New Roman" w:hAnsi="Times New Roman" w:cs="Times New Roman"/>
          <w:color w:val="000000"/>
          <w:spacing w:val="1"/>
          <w:sz w:val="20"/>
          <w:szCs w:val="20"/>
          <w:lang w:eastAsia="ru-RU"/>
        </w:rPr>
        <w:t>Документы следует присылать полностью. Неполный пакет документов не рассматривается.</w:t>
      </w:r>
    </w:p>
    <w:p w:rsidR="00AB4B40" w:rsidRPr="001A5C07" w:rsidRDefault="00AB4B40" w:rsidP="00AB4B40">
      <w:pPr>
        <w:shd w:val="clear" w:color="auto" w:fill="FFFFFF"/>
        <w:spacing w:after="243" w:line="364" w:lineRule="atLeast"/>
        <w:rPr>
          <w:rFonts w:ascii="Times New Roman" w:eastAsia="Times New Roman" w:hAnsi="Times New Roman" w:cs="Times New Roman"/>
          <w:color w:val="000000"/>
          <w:spacing w:val="1"/>
          <w:sz w:val="20"/>
          <w:szCs w:val="20"/>
          <w:lang w:eastAsia="ru-RU"/>
        </w:rPr>
      </w:pPr>
      <w:r w:rsidRPr="00AB4B40">
        <w:rPr>
          <w:rFonts w:ascii="Times New Roman" w:eastAsia="Times New Roman" w:hAnsi="Times New Roman" w:cs="Times New Roman"/>
          <w:color w:val="000000"/>
          <w:spacing w:val="1"/>
          <w:sz w:val="20"/>
          <w:szCs w:val="20"/>
          <w:lang w:eastAsia="ru-RU"/>
        </w:rPr>
        <w:t xml:space="preserve">Оплаченные взносы не возвращаются. </w:t>
      </w:r>
    </w:p>
    <w:p w:rsidR="00622323" w:rsidRPr="00AB4B40" w:rsidRDefault="00622323" w:rsidP="00622323">
      <w:pPr>
        <w:shd w:val="clear" w:color="auto" w:fill="FFFFFF"/>
        <w:spacing w:after="0" w:line="364" w:lineRule="atLeast"/>
        <w:ind w:left="324" w:right="32"/>
        <w:rPr>
          <w:rFonts w:ascii="Times New Roman" w:eastAsia="Calibri" w:hAnsi="Times New Roman" w:cs="Times New Roman"/>
          <w:b/>
          <w:bCs/>
          <w:iCs/>
          <w:color w:val="000000"/>
          <w:spacing w:val="1"/>
          <w:sz w:val="20"/>
          <w:szCs w:val="20"/>
          <w:shd w:val="clear" w:color="auto" w:fill="FFFFFF"/>
        </w:rPr>
      </w:pPr>
      <w:r w:rsidRPr="00AB4B40">
        <w:rPr>
          <w:rFonts w:ascii="Times New Roman" w:eastAsia="Calibri" w:hAnsi="Times New Roman" w:cs="Times New Roman"/>
          <w:b/>
          <w:bCs/>
          <w:color w:val="000000"/>
          <w:spacing w:val="1"/>
          <w:sz w:val="20"/>
          <w:szCs w:val="20"/>
          <w:u w:val="single"/>
          <w:shd w:val="clear" w:color="auto" w:fill="FFFFFF"/>
        </w:rPr>
        <w:t>ВНИМАНИЕ!</w:t>
      </w:r>
      <w:r w:rsidRPr="00AB4B40">
        <w:rPr>
          <w:rFonts w:ascii="Times New Roman" w:eastAsia="Calibri" w:hAnsi="Times New Roman" w:cs="Times New Roman"/>
          <w:b/>
          <w:bCs/>
          <w:color w:val="000000"/>
          <w:spacing w:val="1"/>
          <w:sz w:val="20"/>
          <w:szCs w:val="20"/>
          <w:shd w:val="clear" w:color="auto" w:fill="FFFFFF"/>
        </w:rPr>
        <w:t xml:space="preserve"> </w:t>
      </w:r>
      <w:r w:rsidRPr="00AB4B40">
        <w:rPr>
          <w:rFonts w:ascii="Times New Roman" w:eastAsia="Calibri" w:hAnsi="Times New Roman" w:cs="Times New Roman"/>
          <w:b/>
          <w:bCs/>
          <w:iCs/>
          <w:color w:val="000000"/>
          <w:spacing w:val="1"/>
          <w:sz w:val="20"/>
          <w:szCs w:val="20"/>
          <w:shd w:val="clear" w:color="auto" w:fill="FFFFFF"/>
        </w:rPr>
        <w:t xml:space="preserve">Окончательная регистрация заявки на участие конкурсантов производится после получения копии платёжного документа, подтверждающего оплату 40% регистрационного/ организационного взноса. </w:t>
      </w:r>
    </w:p>
    <w:p w:rsidR="00AB4B40" w:rsidRPr="001A5C07" w:rsidRDefault="00AB4B40" w:rsidP="00AB4B40">
      <w:pPr>
        <w:spacing w:before="100" w:beforeAutospacing="1" w:after="100" w:afterAutospacing="1" w:line="364" w:lineRule="atLeast"/>
        <w:rPr>
          <w:rFonts w:ascii="Times New Roman" w:eastAsia="Times New Roman" w:hAnsi="Times New Roman" w:cs="Times New Roman"/>
          <w:color w:val="000000"/>
          <w:sz w:val="20"/>
          <w:szCs w:val="20"/>
          <w:u w:val="single"/>
          <w:shd w:val="clear" w:color="auto" w:fill="FFFFFF"/>
          <w:lang w:eastAsia="ru-RU"/>
        </w:rPr>
      </w:pPr>
      <w:r w:rsidRPr="00AB4B40">
        <w:rPr>
          <w:rFonts w:ascii="Times New Roman" w:eastAsia="Times New Roman" w:hAnsi="Times New Roman" w:cs="Times New Roman"/>
          <w:color w:val="000000"/>
          <w:sz w:val="20"/>
          <w:szCs w:val="20"/>
          <w:shd w:val="clear" w:color="auto" w:fill="FFFFFF"/>
          <w:lang w:eastAsia="ru-RU"/>
        </w:rPr>
        <w:t>Фото- и видеосъемка выступлений конкурсантами и сопровождающими их лицами для личного пользования разрешена. Профессиональная фото- и видеосъемка возможна только с разрешения Оргкомитета. Видеосъёмка мастер-классов запрещена.</w:t>
      </w:r>
    </w:p>
    <w:p w:rsidR="00E76D0F" w:rsidRDefault="00E76D0F" w:rsidP="00AB4B40">
      <w:pPr>
        <w:spacing w:before="100" w:beforeAutospacing="1" w:after="100" w:afterAutospacing="1" w:line="364" w:lineRule="atLeast"/>
        <w:rPr>
          <w:rFonts w:ascii="Times New Roman" w:eastAsia="Times New Roman" w:hAnsi="Times New Roman" w:cs="Times New Roman"/>
          <w:b/>
          <w:i/>
          <w:color w:val="FF0000"/>
          <w:sz w:val="36"/>
          <w:szCs w:val="36"/>
          <w:u w:val="single"/>
          <w:shd w:val="clear" w:color="auto" w:fill="FFFFFF"/>
          <w:lang w:eastAsia="ru-RU"/>
        </w:rPr>
      </w:pPr>
    </w:p>
    <w:p w:rsidR="00622323" w:rsidRPr="001A5C07" w:rsidRDefault="00E76D0F" w:rsidP="00AB4B40">
      <w:pPr>
        <w:spacing w:before="100" w:beforeAutospacing="1" w:after="100" w:afterAutospacing="1" w:line="364" w:lineRule="atLeast"/>
        <w:rPr>
          <w:rFonts w:ascii="Times New Roman" w:eastAsia="Times New Roman" w:hAnsi="Times New Roman" w:cs="Times New Roman"/>
          <w:b/>
          <w:i/>
          <w:color w:val="FF0000"/>
          <w:sz w:val="36"/>
          <w:szCs w:val="36"/>
          <w:u w:val="single"/>
          <w:shd w:val="clear" w:color="auto" w:fill="FFFFFF"/>
          <w:lang w:eastAsia="ru-RU"/>
        </w:rPr>
      </w:pPr>
      <w:r>
        <w:rPr>
          <w:rFonts w:ascii="Times New Roman" w:eastAsia="Times New Roman" w:hAnsi="Times New Roman" w:cs="Times New Roman"/>
          <w:b/>
          <w:i/>
          <w:color w:val="FF0000"/>
          <w:sz w:val="36"/>
          <w:szCs w:val="36"/>
          <w:u w:val="single"/>
          <w:shd w:val="clear" w:color="auto" w:fill="FFFFFF"/>
          <w:lang w:eastAsia="ru-RU"/>
        </w:rPr>
        <w:lastRenderedPageBreak/>
        <w:t>ХУ</w:t>
      </w:r>
      <w:r w:rsidR="00622323" w:rsidRPr="001A5C07">
        <w:rPr>
          <w:rFonts w:ascii="Times New Roman" w:eastAsia="Times New Roman" w:hAnsi="Times New Roman" w:cs="Times New Roman"/>
          <w:b/>
          <w:i/>
          <w:color w:val="FF0000"/>
          <w:sz w:val="36"/>
          <w:szCs w:val="36"/>
          <w:u w:val="single"/>
          <w:shd w:val="clear" w:color="auto" w:fill="FFFFFF"/>
          <w:lang w:eastAsia="ru-RU"/>
        </w:rPr>
        <w:t>ДОЖЕСТВЕННЫЙ КОНКУРС</w:t>
      </w:r>
    </w:p>
    <w:p w:rsidR="00622323" w:rsidRPr="001A5C07" w:rsidRDefault="00622323" w:rsidP="00622323">
      <w:pPr>
        <w:rPr>
          <w:rFonts w:ascii="Times New Roman" w:hAnsi="Times New Roman" w:cs="Times New Roman"/>
          <w:b/>
          <w:sz w:val="20"/>
          <w:szCs w:val="20"/>
          <w:u w:val="single"/>
        </w:rPr>
      </w:pPr>
      <w:r w:rsidRPr="001A5C07">
        <w:rPr>
          <w:rFonts w:ascii="Times New Roman" w:hAnsi="Times New Roman" w:cs="Times New Roman"/>
          <w:b/>
          <w:sz w:val="20"/>
          <w:szCs w:val="20"/>
          <w:u w:val="single"/>
        </w:rPr>
        <w:t>Номинации конкурса:</w:t>
      </w:r>
    </w:p>
    <w:p w:rsidR="00622323" w:rsidRPr="001A5C07" w:rsidRDefault="00622323" w:rsidP="00622323">
      <w:pPr>
        <w:rPr>
          <w:rFonts w:ascii="Times New Roman" w:hAnsi="Times New Roman" w:cs="Times New Roman"/>
          <w:sz w:val="20"/>
          <w:szCs w:val="20"/>
        </w:rPr>
      </w:pPr>
      <w:r w:rsidRPr="001A5C07">
        <w:rPr>
          <w:rFonts w:ascii="Times New Roman" w:hAnsi="Times New Roman" w:cs="Times New Roman"/>
          <w:sz w:val="20"/>
          <w:szCs w:val="20"/>
        </w:rPr>
        <w:t>1). Живопись – масло, гуашь, акварель, акрил, и др.</w:t>
      </w:r>
    </w:p>
    <w:p w:rsidR="00622323" w:rsidRPr="001A5C07" w:rsidRDefault="00622323" w:rsidP="00622323">
      <w:pPr>
        <w:rPr>
          <w:rFonts w:ascii="Times New Roman" w:hAnsi="Times New Roman" w:cs="Times New Roman"/>
          <w:sz w:val="20"/>
          <w:szCs w:val="20"/>
        </w:rPr>
      </w:pPr>
      <w:r w:rsidRPr="001A5C07">
        <w:rPr>
          <w:rFonts w:ascii="Times New Roman" w:hAnsi="Times New Roman" w:cs="Times New Roman"/>
          <w:sz w:val="20"/>
          <w:szCs w:val="20"/>
        </w:rPr>
        <w:t xml:space="preserve">2). Графика - карандаш, перо, </w:t>
      </w:r>
      <w:r w:rsidR="00F22D86">
        <w:rPr>
          <w:rFonts w:ascii="Times New Roman" w:hAnsi="Times New Roman" w:cs="Times New Roman"/>
          <w:sz w:val="20"/>
          <w:szCs w:val="20"/>
        </w:rPr>
        <w:t xml:space="preserve">пастель, </w:t>
      </w:r>
      <w:r w:rsidRPr="001A5C07">
        <w:rPr>
          <w:rFonts w:ascii="Times New Roman" w:hAnsi="Times New Roman" w:cs="Times New Roman"/>
          <w:sz w:val="20"/>
          <w:szCs w:val="20"/>
        </w:rPr>
        <w:t>монохромная акварель, уголь, ручка и др.</w:t>
      </w:r>
    </w:p>
    <w:p w:rsidR="00622323" w:rsidRPr="001A5C07" w:rsidRDefault="00622323" w:rsidP="00622323">
      <w:pPr>
        <w:rPr>
          <w:rFonts w:ascii="Times New Roman" w:hAnsi="Times New Roman" w:cs="Times New Roman"/>
          <w:b/>
          <w:sz w:val="20"/>
          <w:szCs w:val="20"/>
          <w:u w:val="single"/>
        </w:rPr>
      </w:pPr>
      <w:r w:rsidRPr="001A5C07">
        <w:rPr>
          <w:rFonts w:ascii="Times New Roman" w:hAnsi="Times New Roman" w:cs="Times New Roman"/>
          <w:b/>
          <w:sz w:val="20"/>
          <w:szCs w:val="20"/>
          <w:u w:val="single"/>
        </w:rPr>
        <w:t xml:space="preserve">Возрастные категории: </w:t>
      </w:r>
    </w:p>
    <w:p w:rsidR="00622323" w:rsidRPr="001A5C07" w:rsidRDefault="00622323" w:rsidP="00622323">
      <w:pPr>
        <w:rPr>
          <w:rFonts w:ascii="Times New Roman" w:hAnsi="Times New Roman" w:cs="Times New Roman"/>
          <w:sz w:val="20"/>
          <w:szCs w:val="20"/>
        </w:rPr>
      </w:pPr>
      <w:r w:rsidRPr="001A5C07">
        <w:rPr>
          <w:rFonts w:ascii="Times New Roman" w:hAnsi="Times New Roman" w:cs="Times New Roman"/>
          <w:sz w:val="20"/>
          <w:szCs w:val="20"/>
        </w:rPr>
        <w:t xml:space="preserve">I Младшая – до 8 лет (включительно) </w:t>
      </w:r>
    </w:p>
    <w:p w:rsidR="00622323" w:rsidRPr="001A5C07" w:rsidRDefault="00622323" w:rsidP="00622323">
      <w:pPr>
        <w:rPr>
          <w:rFonts w:ascii="Times New Roman" w:hAnsi="Times New Roman" w:cs="Times New Roman"/>
          <w:sz w:val="20"/>
          <w:szCs w:val="20"/>
        </w:rPr>
      </w:pPr>
      <w:r w:rsidRPr="001A5C07">
        <w:rPr>
          <w:rFonts w:ascii="Times New Roman" w:hAnsi="Times New Roman" w:cs="Times New Roman"/>
          <w:sz w:val="20"/>
          <w:szCs w:val="20"/>
        </w:rPr>
        <w:t>II Младшая– 9-11 лет</w:t>
      </w:r>
    </w:p>
    <w:p w:rsidR="00622323" w:rsidRPr="001A5C07" w:rsidRDefault="00622323" w:rsidP="00622323">
      <w:pPr>
        <w:rPr>
          <w:rFonts w:ascii="Times New Roman" w:hAnsi="Times New Roman" w:cs="Times New Roman"/>
          <w:sz w:val="20"/>
          <w:szCs w:val="20"/>
        </w:rPr>
      </w:pPr>
      <w:proofErr w:type="gramStart"/>
      <w:r w:rsidRPr="001A5C07">
        <w:rPr>
          <w:rFonts w:ascii="Times New Roman" w:hAnsi="Times New Roman" w:cs="Times New Roman"/>
          <w:sz w:val="20"/>
          <w:szCs w:val="20"/>
        </w:rPr>
        <w:t>Средняя</w:t>
      </w:r>
      <w:proofErr w:type="gramEnd"/>
      <w:r w:rsidRPr="001A5C07">
        <w:rPr>
          <w:rFonts w:ascii="Times New Roman" w:hAnsi="Times New Roman" w:cs="Times New Roman"/>
          <w:sz w:val="20"/>
          <w:szCs w:val="20"/>
        </w:rPr>
        <w:t xml:space="preserve"> – 12-14 лет</w:t>
      </w:r>
    </w:p>
    <w:p w:rsidR="00622323" w:rsidRPr="001A5C07" w:rsidRDefault="00622323" w:rsidP="00622323">
      <w:pPr>
        <w:rPr>
          <w:rFonts w:ascii="Times New Roman" w:hAnsi="Times New Roman" w:cs="Times New Roman"/>
          <w:sz w:val="20"/>
          <w:szCs w:val="20"/>
        </w:rPr>
      </w:pPr>
      <w:r w:rsidRPr="001A5C07">
        <w:rPr>
          <w:rFonts w:ascii="Times New Roman" w:hAnsi="Times New Roman" w:cs="Times New Roman"/>
          <w:sz w:val="20"/>
          <w:szCs w:val="20"/>
        </w:rPr>
        <w:t xml:space="preserve">I </w:t>
      </w:r>
      <w:proofErr w:type="gramStart"/>
      <w:r w:rsidRPr="001A5C07">
        <w:rPr>
          <w:rFonts w:ascii="Times New Roman" w:hAnsi="Times New Roman" w:cs="Times New Roman"/>
          <w:sz w:val="20"/>
          <w:szCs w:val="20"/>
        </w:rPr>
        <w:t>Старшая</w:t>
      </w:r>
      <w:proofErr w:type="gramEnd"/>
      <w:r w:rsidRPr="001A5C07">
        <w:rPr>
          <w:rFonts w:ascii="Times New Roman" w:hAnsi="Times New Roman" w:cs="Times New Roman"/>
          <w:sz w:val="20"/>
          <w:szCs w:val="20"/>
        </w:rPr>
        <w:t xml:space="preserve"> - 15-17 лет</w:t>
      </w:r>
    </w:p>
    <w:p w:rsidR="00622323" w:rsidRPr="001A5C07" w:rsidRDefault="00622323" w:rsidP="00622323">
      <w:pPr>
        <w:rPr>
          <w:rFonts w:ascii="Times New Roman" w:hAnsi="Times New Roman" w:cs="Times New Roman"/>
          <w:sz w:val="20"/>
          <w:szCs w:val="20"/>
        </w:rPr>
      </w:pPr>
      <w:r w:rsidRPr="001A5C07">
        <w:rPr>
          <w:rFonts w:ascii="Times New Roman" w:hAnsi="Times New Roman" w:cs="Times New Roman"/>
          <w:sz w:val="20"/>
          <w:szCs w:val="20"/>
        </w:rPr>
        <w:t>II Старшая – 18-25 лет</w:t>
      </w:r>
      <w:proofErr w:type="gramStart"/>
      <w:r w:rsidRPr="001A5C07">
        <w:rPr>
          <w:rFonts w:ascii="Times New Roman" w:hAnsi="Times New Roman" w:cs="Times New Roman"/>
          <w:sz w:val="20"/>
          <w:szCs w:val="20"/>
        </w:rPr>
        <w:t xml:space="preserve"> .</w:t>
      </w:r>
      <w:proofErr w:type="gramEnd"/>
    </w:p>
    <w:p w:rsidR="00622323" w:rsidRPr="001A5C07" w:rsidRDefault="00622323" w:rsidP="00622323">
      <w:pPr>
        <w:rPr>
          <w:rFonts w:ascii="Times New Roman" w:hAnsi="Times New Roman" w:cs="Times New Roman"/>
          <w:b/>
          <w:sz w:val="20"/>
          <w:szCs w:val="20"/>
          <w:u w:val="single"/>
        </w:rPr>
      </w:pPr>
      <w:r w:rsidRPr="001A5C07">
        <w:rPr>
          <w:rFonts w:ascii="Times New Roman" w:hAnsi="Times New Roman" w:cs="Times New Roman"/>
          <w:b/>
          <w:sz w:val="20"/>
          <w:szCs w:val="20"/>
          <w:u w:val="single"/>
        </w:rPr>
        <w:t>Темы конкурса-фестиваля:</w:t>
      </w:r>
    </w:p>
    <w:p w:rsidR="00F22D86" w:rsidRDefault="00F22D86" w:rsidP="00F22D86">
      <w:pPr>
        <w:pStyle w:val="a3"/>
        <w:numPr>
          <w:ilvl w:val="0"/>
          <w:numId w:val="18"/>
        </w:numPr>
        <w:rPr>
          <w:rFonts w:ascii="Times New Roman" w:hAnsi="Times New Roman" w:cs="Times New Roman"/>
          <w:i/>
          <w:sz w:val="20"/>
          <w:szCs w:val="20"/>
          <w:u w:val="single"/>
        </w:rPr>
      </w:pPr>
      <w:r>
        <w:rPr>
          <w:rFonts w:ascii="Times New Roman" w:hAnsi="Times New Roman" w:cs="Times New Roman"/>
          <w:i/>
          <w:sz w:val="20"/>
          <w:szCs w:val="20"/>
          <w:u w:val="single"/>
        </w:rPr>
        <w:t xml:space="preserve"> «Рисую музыку» - для младших и средней возрастных категорий</w:t>
      </w:r>
    </w:p>
    <w:p w:rsidR="00F22D86" w:rsidRDefault="00F22D86" w:rsidP="00F22D86">
      <w:pPr>
        <w:pStyle w:val="a3"/>
        <w:rPr>
          <w:rFonts w:ascii="Times New Roman" w:hAnsi="Times New Roman" w:cs="Times New Roman"/>
          <w:sz w:val="20"/>
          <w:szCs w:val="20"/>
        </w:rPr>
      </w:pPr>
      <w:r>
        <w:rPr>
          <w:rFonts w:ascii="Times New Roman" w:hAnsi="Times New Roman" w:cs="Times New Roman"/>
          <w:sz w:val="20"/>
          <w:szCs w:val="20"/>
        </w:rPr>
        <w:t>(передача через художественный образ  любимых музыкальных произведений,  песен, мелодий,  сочинений известных композиторов)</w:t>
      </w:r>
    </w:p>
    <w:p w:rsidR="00F22D86" w:rsidRDefault="00F22D86" w:rsidP="00F22D86">
      <w:pPr>
        <w:pStyle w:val="a3"/>
        <w:rPr>
          <w:rFonts w:ascii="Times New Roman" w:hAnsi="Times New Roman" w:cs="Times New Roman"/>
          <w:i/>
          <w:sz w:val="20"/>
          <w:szCs w:val="20"/>
          <w:u w:val="single"/>
        </w:rPr>
      </w:pPr>
    </w:p>
    <w:p w:rsidR="00F22D86" w:rsidRDefault="00F22D86" w:rsidP="00F22D86">
      <w:pPr>
        <w:pStyle w:val="a3"/>
        <w:numPr>
          <w:ilvl w:val="0"/>
          <w:numId w:val="18"/>
        </w:numPr>
        <w:rPr>
          <w:rFonts w:ascii="Times New Roman" w:hAnsi="Times New Roman" w:cs="Times New Roman"/>
          <w:sz w:val="20"/>
          <w:szCs w:val="20"/>
        </w:rPr>
      </w:pPr>
      <w:r>
        <w:rPr>
          <w:rFonts w:ascii="Times New Roman" w:hAnsi="Times New Roman" w:cs="Times New Roman"/>
          <w:i/>
          <w:sz w:val="20"/>
          <w:szCs w:val="20"/>
          <w:u w:val="single"/>
        </w:rPr>
        <w:t xml:space="preserve">Музыка </w:t>
      </w:r>
      <w:proofErr w:type="spellStart"/>
      <w:r>
        <w:rPr>
          <w:rFonts w:ascii="Times New Roman" w:hAnsi="Times New Roman" w:cs="Times New Roman"/>
          <w:i/>
          <w:sz w:val="20"/>
          <w:szCs w:val="20"/>
          <w:u w:val="single"/>
        </w:rPr>
        <w:t>П.И.Чайковского</w:t>
      </w:r>
      <w:proofErr w:type="spellEnd"/>
      <w:r>
        <w:rPr>
          <w:rFonts w:ascii="Times New Roman" w:hAnsi="Times New Roman" w:cs="Times New Roman"/>
          <w:i/>
          <w:sz w:val="20"/>
          <w:szCs w:val="20"/>
          <w:u w:val="single"/>
        </w:rPr>
        <w:t xml:space="preserve"> в живописи  – для всех возрастных категорий</w:t>
      </w:r>
    </w:p>
    <w:p w:rsidR="00F22D86" w:rsidRDefault="00F22D86" w:rsidP="00F22D86">
      <w:pPr>
        <w:pStyle w:val="a3"/>
        <w:rPr>
          <w:rFonts w:ascii="Times New Roman" w:hAnsi="Times New Roman" w:cs="Times New Roman"/>
          <w:sz w:val="20"/>
          <w:szCs w:val="20"/>
        </w:rPr>
      </w:pPr>
      <w:r>
        <w:rPr>
          <w:rFonts w:ascii="Times New Roman" w:hAnsi="Times New Roman" w:cs="Times New Roman"/>
          <w:sz w:val="20"/>
          <w:szCs w:val="20"/>
        </w:rPr>
        <w:t>1). Цикл «Времена Года».</w:t>
      </w:r>
    </w:p>
    <w:p w:rsidR="00F22D86" w:rsidRDefault="00F22D86" w:rsidP="00F22D86">
      <w:pPr>
        <w:pStyle w:val="a3"/>
        <w:rPr>
          <w:rFonts w:ascii="Times New Roman" w:hAnsi="Times New Roman" w:cs="Times New Roman"/>
          <w:sz w:val="20"/>
          <w:szCs w:val="20"/>
        </w:rPr>
      </w:pPr>
      <w:r>
        <w:rPr>
          <w:rFonts w:ascii="Times New Roman" w:hAnsi="Times New Roman" w:cs="Times New Roman"/>
          <w:sz w:val="20"/>
          <w:szCs w:val="20"/>
        </w:rPr>
        <w:t>2). Иллюстрации к балету  «Щелкунчик».</w:t>
      </w:r>
    </w:p>
    <w:p w:rsidR="00F22D86" w:rsidRDefault="00F22D86" w:rsidP="00F22D86">
      <w:pPr>
        <w:pStyle w:val="a3"/>
        <w:rPr>
          <w:rFonts w:ascii="Times New Roman" w:hAnsi="Times New Roman" w:cs="Times New Roman"/>
          <w:sz w:val="20"/>
          <w:szCs w:val="20"/>
        </w:rPr>
      </w:pPr>
    </w:p>
    <w:p w:rsidR="00F22D86" w:rsidRDefault="00F22D86" w:rsidP="00F22D86">
      <w:pPr>
        <w:pStyle w:val="a3"/>
        <w:numPr>
          <w:ilvl w:val="0"/>
          <w:numId w:val="18"/>
        </w:numPr>
        <w:rPr>
          <w:rFonts w:ascii="Times New Roman" w:hAnsi="Times New Roman" w:cs="Times New Roman"/>
          <w:sz w:val="20"/>
          <w:szCs w:val="20"/>
        </w:rPr>
      </w:pPr>
      <w:r>
        <w:rPr>
          <w:rFonts w:ascii="Times New Roman" w:hAnsi="Times New Roman" w:cs="Times New Roman"/>
          <w:i/>
          <w:sz w:val="20"/>
          <w:szCs w:val="20"/>
          <w:u w:val="single"/>
        </w:rPr>
        <w:t>«Вдохновение музыкой»  – для всех возрастных категорий.</w:t>
      </w:r>
    </w:p>
    <w:p w:rsidR="00F22D86" w:rsidRDefault="00F22D86" w:rsidP="00F22D86">
      <w:pPr>
        <w:pStyle w:val="a3"/>
        <w:rPr>
          <w:rFonts w:ascii="Times New Roman" w:hAnsi="Times New Roman" w:cs="Times New Roman"/>
          <w:sz w:val="20"/>
          <w:szCs w:val="20"/>
        </w:rPr>
      </w:pPr>
      <w:r>
        <w:rPr>
          <w:rFonts w:ascii="Times New Roman" w:hAnsi="Times New Roman" w:cs="Times New Roman"/>
          <w:sz w:val="20"/>
          <w:szCs w:val="20"/>
        </w:rPr>
        <w:t xml:space="preserve">Изображение музыканта с музыкальным инструментом, а также дуэтов, трио, квартетов и т.д. Жанровые сцены репетиций, концертов, как в концертных залах, так и на улицах. </w:t>
      </w:r>
    </w:p>
    <w:p w:rsidR="00F22D86" w:rsidRPr="00F22D86" w:rsidRDefault="00F22D86" w:rsidP="00F22D86">
      <w:pPr>
        <w:pStyle w:val="a3"/>
        <w:rPr>
          <w:rFonts w:ascii="Times New Roman" w:hAnsi="Times New Roman" w:cs="Times New Roman"/>
          <w:sz w:val="20"/>
          <w:szCs w:val="20"/>
        </w:rPr>
      </w:pPr>
      <w:r>
        <w:rPr>
          <w:rFonts w:ascii="Times New Roman" w:hAnsi="Times New Roman" w:cs="Times New Roman"/>
          <w:sz w:val="20"/>
          <w:szCs w:val="20"/>
        </w:rPr>
        <w:t>Портрет великого композитора, дирижера, выдающегося музыкального исполнителя, современных музыкантов.</w:t>
      </w:r>
    </w:p>
    <w:p w:rsidR="00622323" w:rsidRPr="001A5C07" w:rsidRDefault="00622323" w:rsidP="00F22D86">
      <w:pPr>
        <w:pStyle w:val="a3"/>
        <w:rPr>
          <w:rFonts w:ascii="Times New Roman" w:hAnsi="Times New Roman" w:cs="Times New Roman"/>
          <w:sz w:val="20"/>
          <w:szCs w:val="20"/>
        </w:rPr>
      </w:pPr>
    </w:p>
    <w:p w:rsidR="00622323" w:rsidRPr="001A5C07" w:rsidRDefault="00622323" w:rsidP="00622323">
      <w:pPr>
        <w:rPr>
          <w:rFonts w:ascii="Times New Roman" w:hAnsi="Times New Roman" w:cs="Times New Roman"/>
          <w:sz w:val="20"/>
          <w:szCs w:val="20"/>
        </w:rPr>
      </w:pPr>
      <w:r w:rsidRPr="001A5C07">
        <w:rPr>
          <w:rFonts w:ascii="Times New Roman" w:hAnsi="Times New Roman" w:cs="Times New Roman"/>
          <w:sz w:val="20"/>
          <w:szCs w:val="20"/>
        </w:rPr>
        <w:t>Художественный конкурс-фестиваль проходит в</w:t>
      </w:r>
      <w:r w:rsidRPr="001A5C07">
        <w:rPr>
          <w:rFonts w:ascii="Times New Roman" w:hAnsi="Times New Roman" w:cs="Times New Roman"/>
          <w:b/>
          <w:sz w:val="20"/>
          <w:szCs w:val="20"/>
        </w:rPr>
        <w:t xml:space="preserve"> </w:t>
      </w:r>
      <w:r w:rsidRPr="001A5C07">
        <w:rPr>
          <w:rFonts w:ascii="Times New Roman" w:hAnsi="Times New Roman" w:cs="Times New Roman"/>
          <w:b/>
          <w:color w:val="FF0000"/>
          <w:sz w:val="20"/>
          <w:szCs w:val="20"/>
        </w:rPr>
        <w:t>2 тура</w:t>
      </w:r>
      <w:r w:rsidRPr="001A5C07">
        <w:rPr>
          <w:rFonts w:ascii="Times New Roman" w:hAnsi="Times New Roman" w:cs="Times New Roman"/>
          <w:sz w:val="20"/>
          <w:szCs w:val="20"/>
        </w:rPr>
        <w:t>.</w:t>
      </w:r>
      <w:r w:rsidRPr="001A5C07">
        <w:rPr>
          <w:rFonts w:ascii="Times New Roman" w:hAnsi="Times New Roman" w:cs="Times New Roman"/>
          <w:b/>
          <w:color w:val="FF0000"/>
          <w:sz w:val="20"/>
          <w:szCs w:val="20"/>
        </w:rPr>
        <w:t xml:space="preserve"> </w:t>
      </w:r>
      <w:proofErr w:type="gramStart"/>
      <w:r w:rsidRPr="001A5C07">
        <w:rPr>
          <w:rFonts w:ascii="Times New Roman" w:hAnsi="Times New Roman" w:cs="Times New Roman"/>
          <w:b/>
          <w:color w:val="FF0000"/>
          <w:sz w:val="20"/>
          <w:szCs w:val="20"/>
          <w:lang w:val="en-US"/>
        </w:rPr>
        <w:t>I</w:t>
      </w:r>
      <w:r w:rsidRPr="001A5C07">
        <w:rPr>
          <w:rFonts w:ascii="Times New Roman" w:hAnsi="Times New Roman" w:cs="Times New Roman"/>
          <w:b/>
          <w:color w:val="FF0000"/>
          <w:sz w:val="20"/>
          <w:szCs w:val="20"/>
        </w:rPr>
        <w:t xml:space="preserve"> тур </w:t>
      </w:r>
      <w:r w:rsidRPr="001A5C07">
        <w:rPr>
          <w:rFonts w:ascii="Times New Roman" w:hAnsi="Times New Roman" w:cs="Times New Roman"/>
          <w:sz w:val="20"/>
          <w:szCs w:val="20"/>
        </w:rPr>
        <w:t>будет проходить дистанционно</w:t>
      </w:r>
      <w:r w:rsidRPr="001A5C07">
        <w:rPr>
          <w:rFonts w:ascii="Times New Roman" w:hAnsi="Times New Roman" w:cs="Times New Roman"/>
          <w:b/>
          <w:sz w:val="20"/>
          <w:szCs w:val="20"/>
        </w:rPr>
        <w:t xml:space="preserve"> </w:t>
      </w:r>
      <w:r w:rsidRPr="001A5C07">
        <w:rPr>
          <w:rFonts w:ascii="Times New Roman" w:hAnsi="Times New Roman" w:cs="Times New Roman"/>
          <w:b/>
          <w:color w:val="FF0000"/>
          <w:sz w:val="20"/>
          <w:szCs w:val="20"/>
        </w:rPr>
        <w:t>с 15-25 апреля 2017г.</w:t>
      </w:r>
      <w:proofErr w:type="gramEnd"/>
      <w:r w:rsidRPr="001A5C07">
        <w:rPr>
          <w:rFonts w:ascii="Times New Roman" w:hAnsi="Times New Roman" w:cs="Times New Roman"/>
          <w:color w:val="FF0000"/>
          <w:sz w:val="20"/>
          <w:szCs w:val="20"/>
        </w:rPr>
        <w:t xml:space="preserve"> </w:t>
      </w:r>
      <w:r w:rsidRPr="001A5C07">
        <w:rPr>
          <w:rFonts w:ascii="Times New Roman" w:hAnsi="Times New Roman" w:cs="Times New Roman"/>
          <w:sz w:val="20"/>
          <w:szCs w:val="20"/>
        </w:rPr>
        <w:t xml:space="preserve"> В конкурсе-фестивале могут принять участие учащиеся ДХШ, школ искусств, изобразительных творческих студий, воспитанники детских домов и интернатов,  студенты художественных колледжей, институтов. Участник может выбрать любое количество, тем и отправлять не более 10 работ. </w:t>
      </w:r>
      <w:proofErr w:type="gramStart"/>
      <w:r w:rsidRPr="001A5C07">
        <w:rPr>
          <w:rFonts w:ascii="Times New Roman" w:hAnsi="Times New Roman" w:cs="Times New Roman"/>
          <w:sz w:val="20"/>
          <w:szCs w:val="20"/>
        </w:rPr>
        <w:t xml:space="preserve">Фотографии работ в формате PNG,JPEG,PDF принимаются </w:t>
      </w:r>
      <w:r w:rsidRPr="001A5C07">
        <w:rPr>
          <w:rFonts w:ascii="Times New Roman" w:hAnsi="Times New Roman" w:cs="Times New Roman"/>
          <w:b/>
          <w:color w:val="FF0000"/>
          <w:sz w:val="20"/>
          <w:szCs w:val="20"/>
          <w:u w:val="single"/>
        </w:rPr>
        <w:t>до 10 апреля 2017г</w:t>
      </w:r>
      <w:r w:rsidRPr="001A5C07">
        <w:rPr>
          <w:rFonts w:ascii="Times New Roman" w:hAnsi="Times New Roman" w:cs="Times New Roman"/>
          <w:sz w:val="20"/>
          <w:szCs w:val="20"/>
        </w:rPr>
        <w:t>. на e-</w:t>
      </w:r>
      <w:proofErr w:type="spellStart"/>
      <w:r w:rsidRPr="001A5C07">
        <w:rPr>
          <w:rFonts w:ascii="Times New Roman" w:hAnsi="Times New Roman" w:cs="Times New Roman"/>
          <w:sz w:val="20"/>
          <w:szCs w:val="20"/>
        </w:rPr>
        <w:t>mail</w:t>
      </w:r>
      <w:proofErr w:type="spellEnd"/>
      <w:r w:rsidRPr="001A5C07">
        <w:rPr>
          <w:rFonts w:ascii="Times New Roman" w:hAnsi="Times New Roman" w:cs="Times New Roman"/>
          <w:sz w:val="20"/>
          <w:szCs w:val="20"/>
        </w:rPr>
        <w:t xml:space="preserve"> адрес: </w:t>
      </w:r>
      <w:hyperlink r:id="rId7" w:history="1">
        <w:r w:rsidRPr="001A5C07">
          <w:rPr>
            <w:rStyle w:val="a4"/>
            <w:rFonts w:ascii="Times New Roman" w:hAnsi="Times New Roman" w:cs="Times New Roman"/>
            <w:sz w:val="20"/>
            <w:szCs w:val="20"/>
            <w:lang w:val="en-US"/>
          </w:rPr>
          <w:t>artforumcolor</w:t>
        </w:r>
        <w:r w:rsidRPr="001A5C07">
          <w:rPr>
            <w:rStyle w:val="a4"/>
            <w:rFonts w:ascii="Times New Roman" w:hAnsi="Times New Roman" w:cs="Times New Roman"/>
            <w:sz w:val="20"/>
            <w:szCs w:val="20"/>
          </w:rPr>
          <w:t>@</w:t>
        </w:r>
        <w:r w:rsidRPr="001A5C07">
          <w:rPr>
            <w:rStyle w:val="a4"/>
            <w:rFonts w:ascii="Times New Roman" w:hAnsi="Times New Roman" w:cs="Times New Roman"/>
            <w:sz w:val="20"/>
            <w:szCs w:val="20"/>
            <w:lang w:val="en-US"/>
          </w:rPr>
          <w:t>yandex</w:t>
        </w:r>
        <w:r w:rsidRPr="001A5C07">
          <w:rPr>
            <w:rStyle w:val="a4"/>
            <w:rFonts w:ascii="Times New Roman" w:hAnsi="Times New Roman" w:cs="Times New Roman"/>
            <w:sz w:val="20"/>
            <w:szCs w:val="20"/>
          </w:rPr>
          <w:t>.</w:t>
        </w:r>
        <w:proofErr w:type="spellStart"/>
        <w:r w:rsidRPr="001A5C07">
          <w:rPr>
            <w:rStyle w:val="a4"/>
            <w:rFonts w:ascii="Times New Roman" w:hAnsi="Times New Roman" w:cs="Times New Roman"/>
            <w:sz w:val="20"/>
            <w:szCs w:val="20"/>
            <w:lang w:val="en-US"/>
          </w:rPr>
          <w:t>ru</w:t>
        </w:r>
        <w:proofErr w:type="spellEnd"/>
      </w:hyperlink>
      <w:r w:rsidRPr="001A5C07">
        <w:rPr>
          <w:rFonts w:ascii="Times New Roman" w:hAnsi="Times New Roman" w:cs="Times New Roman"/>
          <w:sz w:val="20"/>
          <w:szCs w:val="20"/>
        </w:rPr>
        <w:t xml:space="preserve"> . На каждую работу в заявке (формат WORD) необходимо указать ФИО автора, возраст автора, краткая биография, название работы, техника, материал, ФИО педагога (наставника), номинация, тема, название и адрес учреждения, контактный телефон и e-</w:t>
      </w:r>
      <w:proofErr w:type="spellStart"/>
      <w:r w:rsidRPr="001A5C07">
        <w:rPr>
          <w:rFonts w:ascii="Times New Roman" w:hAnsi="Times New Roman" w:cs="Times New Roman"/>
          <w:sz w:val="20"/>
          <w:szCs w:val="20"/>
        </w:rPr>
        <w:t>mail</w:t>
      </w:r>
      <w:proofErr w:type="spellEnd"/>
      <w:r w:rsidRPr="001A5C07">
        <w:rPr>
          <w:rFonts w:ascii="Times New Roman" w:hAnsi="Times New Roman" w:cs="Times New Roman"/>
          <w:sz w:val="20"/>
          <w:szCs w:val="20"/>
        </w:rPr>
        <w:t xml:space="preserve"> адрес.</w:t>
      </w:r>
      <w:proofErr w:type="gramEnd"/>
      <w:r w:rsidRPr="001A5C07">
        <w:rPr>
          <w:rFonts w:ascii="Times New Roman" w:hAnsi="Times New Roman" w:cs="Times New Roman"/>
          <w:sz w:val="20"/>
          <w:szCs w:val="20"/>
        </w:rPr>
        <w:t xml:space="preserve"> Форму заявки можно скачать на сайте. Размер работ не должен превышать 70х80см.  Каждому участнику, чьи работы прошли на заключительную выставку, будет выслано письмо на указанный в заявке e-</w:t>
      </w:r>
      <w:proofErr w:type="spellStart"/>
      <w:r w:rsidRPr="001A5C07">
        <w:rPr>
          <w:rFonts w:ascii="Times New Roman" w:hAnsi="Times New Roman" w:cs="Times New Roman"/>
          <w:sz w:val="20"/>
          <w:szCs w:val="20"/>
        </w:rPr>
        <w:t>mail</w:t>
      </w:r>
      <w:proofErr w:type="spellEnd"/>
      <w:r w:rsidRPr="001A5C07">
        <w:rPr>
          <w:rFonts w:ascii="Times New Roman" w:hAnsi="Times New Roman" w:cs="Times New Roman"/>
          <w:sz w:val="20"/>
          <w:szCs w:val="20"/>
        </w:rPr>
        <w:t xml:space="preserve"> адрес.  </w:t>
      </w:r>
    </w:p>
    <w:p w:rsidR="00622323" w:rsidRPr="001A5C07" w:rsidRDefault="00622323" w:rsidP="00622323">
      <w:pPr>
        <w:rPr>
          <w:rFonts w:ascii="Times New Roman" w:hAnsi="Times New Roman" w:cs="Times New Roman"/>
          <w:sz w:val="20"/>
          <w:szCs w:val="20"/>
        </w:rPr>
      </w:pPr>
      <w:proofErr w:type="gramStart"/>
      <w:r w:rsidRPr="001A5C07">
        <w:rPr>
          <w:rFonts w:ascii="Times New Roman" w:hAnsi="Times New Roman" w:cs="Times New Roman"/>
          <w:b/>
          <w:color w:val="FF0000"/>
          <w:sz w:val="20"/>
          <w:szCs w:val="20"/>
          <w:lang w:val="en-US"/>
        </w:rPr>
        <w:t>II</w:t>
      </w:r>
      <w:r w:rsidRPr="001A5C07">
        <w:rPr>
          <w:rFonts w:ascii="Times New Roman" w:hAnsi="Times New Roman" w:cs="Times New Roman"/>
          <w:b/>
          <w:color w:val="FF0000"/>
          <w:sz w:val="20"/>
          <w:szCs w:val="20"/>
        </w:rPr>
        <w:t xml:space="preserve"> тур </w:t>
      </w:r>
      <w:r w:rsidRPr="001A5C07">
        <w:rPr>
          <w:rFonts w:ascii="Times New Roman" w:hAnsi="Times New Roman" w:cs="Times New Roman"/>
          <w:sz w:val="20"/>
          <w:szCs w:val="20"/>
        </w:rPr>
        <w:t xml:space="preserve">пройдет в формате выставки </w:t>
      </w:r>
      <w:r w:rsidRPr="001A5C07">
        <w:rPr>
          <w:rFonts w:ascii="Times New Roman" w:hAnsi="Times New Roman" w:cs="Times New Roman"/>
          <w:b/>
          <w:color w:val="FF0000"/>
          <w:sz w:val="20"/>
          <w:szCs w:val="20"/>
        </w:rPr>
        <w:t xml:space="preserve">с 3-4 июня </w:t>
      </w:r>
      <w:r w:rsidRPr="001A5C07">
        <w:rPr>
          <w:rFonts w:ascii="Times New Roman" w:hAnsi="Times New Roman" w:cs="Times New Roman"/>
          <w:sz w:val="20"/>
          <w:szCs w:val="20"/>
        </w:rPr>
        <w:t xml:space="preserve">в МГДМШ </w:t>
      </w:r>
      <w:proofErr w:type="spellStart"/>
      <w:r w:rsidRPr="001A5C07">
        <w:rPr>
          <w:rFonts w:ascii="Times New Roman" w:hAnsi="Times New Roman" w:cs="Times New Roman"/>
          <w:sz w:val="20"/>
          <w:szCs w:val="20"/>
        </w:rPr>
        <w:t>им.С.С.Прокофьева</w:t>
      </w:r>
      <w:proofErr w:type="spellEnd"/>
      <w:r w:rsidRPr="001A5C07">
        <w:rPr>
          <w:rFonts w:ascii="Times New Roman" w:hAnsi="Times New Roman" w:cs="Times New Roman"/>
          <w:sz w:val="20"/>
          <w:szCs w:val="20"/>
        </w:rPr>
        <w:t xml:space="preserve">, по адресу </w:t>
      </w:r>
      <w:proofErr w:type="spellStart"/>
      <w:r w:rsidRPr="001A5C07">
        <w:rPr>
          <w:rFonts w:ascii="Times New Roman" w:hAnsi="Times New Roman" w:cs="Times New Roman"/>
          <w:sz w:val="20"/>
          <w:szCs w:val="20"/>
        </w:rPr>
        <w:t>г.Москва</w:t>
      </w:r>
      <w:proofErr w:type="spellEnd"/>
      <w:r w:rsidRPr="001A5C07">
        <w:rPr>
          <w:rFonts w:ascii="Times New Roman" w:hAnsi="Times New Roman" w:cs="Times New Roman"/>
          <w:sz w:val="20"/>
          <w:szCs w:val="20"/>
        </w:rPr>
        <w:t xml:space="preserve">, </w:t>
      </w:r>
      <w:proofErr w:type="spellStart"/>
      <w:r w:rsidRPr="001A5C07">
        <w:rPr>
          <w:rFonts w:ascii="Times New Roman" w:hAnsi="Times New Roman" w:cs="Times New Roman"/>
          <w:sz w:val="20"/>
          <w:szCs w:val="20"/>
        </w:rPr>
        <w:t>Токмаков</w:t>
      </w:r>
      <w:proofErr w:type="spellEnd"/>
      <w:r w:rsidRPr="001A5C07">
        <w:rPr>
          <w:rFonts w:ascii="Times New Roman" w:hAnsi="Times New Roman" w:cs="Times New Roman"/>
          <w:sz w:val="20"/>
          <w:szCs w:val="20"/>
        </w:rPr>
        <w:t xml:space="preserve"> пер.д.8.</w:t>
      </w:r>
      <w:proofErr w:type="gramEnd"/>
      <w:r w:rsidRPr="001A5C07">
        <w:rPr>
          <w:rFonts w:ascii="Times New Roman" w:hAnsi="Times New Roman" w:cs="Times New Roman"/>
          <w:sz w:val="20"/>
          <w:szCs w:val="20"/>
        </w:rPr>
        <w:t xml:space="preserve">  В каждой номинации и возрастной категории будут определены 3 </w:t>
      </w:r>
      <w:proofErr w:type="gramStart"/>
      <w:r w:rsidRPr="001A5C07">
        <w:rPr>
          <w:rFonts w:ascii="Times New Roman" w:hAnsi="Times New Roman" w:cs="Times New Roman"/>
          <w:sz w:val="20"/>
          <w:szCs w:val="20"/>
        </w:rPr>
        <w:t>призовых</w:t>
      </w:r>
      <w:proofErr w:type="gramEnd"/>
      <w:r w:rsidRPr="001A5C07">
        <w:rPr>
          <w:rFonts w:ascii="Times New Roman" w:hAnsi="Times New Roman" w:cs="Times New Roman"/>
          <w:sz w:val="20"/>
          <w:szCs w:val="20"/>
        </w:rPr>
        <w:t xml:space="preserve"> места, участникам будут вручены дипломы I, II, III степени и присвоено звание лауреата. Работы лауреатов конкурса будут выставлены на заключительной выставке конкурса-фестиваля в день закрытия. 3 июня пройдут мастер-классы ведущих педагогов России. 4 июня пройдет круглый стол. Вручение дипломов будет проходить на торжественном закрытии конкурса-фестиваля. В случае невозможности присутствия на </w:t>
      </w:r>
      <w:r w:rsidRPr="001A5C07">
        <w:rPr>
          <w:rFonts w:ascii="Times New Roman" w:hAnsi="Times New Roman" w:cs="Times New Roman"/>
          <w:sz w:val="20"/>
          <w:szCs w:val="20"/>
          <w:lang w:val="en-US"/>
        </w:rPr>
        <w:t>II</w:t>
      </w:r>
      <w:r w:rsidRPr="001A5C07">
        <w:rPr>
          <w:rFonts w:ascii="Times New Roman" w:hAnsi="Times New Roman" w:cs="Times New Roman"/>
          <w:sz w:val="20"/>
          <w:szCs w:val="20"/>
        </w:rPr>
        <w:t xml:space="preserve"> туре, следует заранее сообщить причину руководителю конкурса по </w:t>
      </w:r>
      <w:r w:rsidRPr="001A5C07">
        <w:rPr>
          <w:rFonts w:ascii="Times New Roman" w:hAnsi="Times New Roman" w:cs="Times New Roman"/>
          <w:sz w:val="20"/>
          <w:szCs w:val="20"/>
          <w:lang w:val="en-US"/>
        </w:rPr>
        <w:t>e</w:t>
      </w:r>
      <w:r w:rsidRPr="001A5C07">
        <w:rPr>
          <w:rFonts w:ascii="Times New Roman" w:hAnsi="Times New Roman" w:cs="Times New Roman"/>
          <w:sz w:val="20"/>
          <w:szCs w:val="20"/>
        </w:rPr>
        <w:t>-</w:t>
      </w:r>
      <w:r w:rsidRPr="001A5C07">
        <w:rPr>
          <w:rFonts w:ascii="Times New Roman" w:hAnsi="Times New Roman" w:cs="Times New Roman"/>
          <w:sz w:val="20"/>
          <w:szCs w:val="20"/>
          <w:lang w:val="en-US"/>
        </w:rPr>
        <w:t>mail</w:t>
      </w:r>
      <w:r w:rsidRPr="001A5C07">
        <w:rPr>
          <w:rFonts w:ascii="Times New Roman" w:hAnsi="Times New Roman" w:cs="Times New Roman"/>
          <w:sz w:val="20"/>
          <w:szCs w:val="20"/>
        </w:rPr>
        <w:t xml:space="preserve"> адресу. Некоторые </w:t>
      </w:r>
      <w:r w:rsidRPr="001A5C07">
        <w:rPr>
          <w:rFonts w:ascii="Times New Roman" w:hAnsi="Times New Roman" w:cs="Times New Roman"/>
          <w:sz w:val="20"/>
          <w:szCs w:val="20"/>
        </w:rPr>
        <w:lastRenderedPageBreak/>
        <w:t>работы лауреатов будут переданы в фонд проекта «</w:t>
      </w:r>
      <w:proofErr w:type="spellStart"/>
      <w:r w:rsidRPr="001A5C07">
        <w:rPr>
          <w:rFonts w:ascii="Times New Roman" w:hAnsi="Times New Roman" w:cs="Times New Roman"/>
          <w:sz w:val="20"/>
          <w:szCs w:val="20"/>
        </w:rPr>
        <w:t>Art</w:t>
      </w:r>
      <w:proofErr w:type="spellEnd"/>
      <w:r w:rsidRPr="001A5C07">
        <w:rPr>
          <w:rFonts w:ascii="Times New Roman" w:hAnsi="Times New Roman" w:cs="Times New Roman"/>
          <w:sz w:val="20"/>
          <w:szCs w:val="20"/>
        </w:rPr>
        <w:t xml:space="preserve"> </w:t>
      </w:r>
      <w:proofErr w:type="spellStart"/>
      <w:r w:rsidRPr="001A5C07">
        <w:rPr>
          <w:rFonts w:ascii="Times New Roman" w:hAnsi="Times New Roman" w:cs="Times New Roman"/>
          <w:sz w:val="20"/>
          <w:szCs w:val="20"/>
        </w:rPr>
        <w:t>Foru</w:t>
      </w:r>
      <w:proofErr w:type="spellEnd"/>
      <w:r w:rsidRPr="001A5C07">
        <w:rPr>
          <w:rFonts w:ascii="Times New Roman" w:hAnsi="Times New Roman" w:cs="Times New Roman"/>
          <w:sz w:val="20"/>
          <w:szCs w:val="20"/>
          <w:lang w:val="en-US"/>
        </w:rPr>
        <w:t>m</w:t>
      </w:r>
      <w:r w:rsidRPr="001A5C07">
        <w:rPr>
          <w:rFonts w:ascii="Times New Roman" w:hAnsi="Times New Roman" w:cs="Times New Roman"/>
          <w:sz w:val="20"/>
          <w:szCs w:val="20"/>
        </w:rPr>
        <w:t>» для дальнейшей выставочной деятельности совместно с партнерами конкурса-фестиваля.</w:t>
      </w:r>
    </w:p>
    <w:p w:rsidR="00622323" w:rsidRPr="001A5C07" w:rsidRDefault="00622323" w:rsidP="00622323">
      <w:pPr>
        <w:rPr>
          <w:rFonts w:ascii="Times New Roman" w:hAnsi="Times New Roman" w:cs="Times New Roman"/>
          <w:b/>
          <w:sz w:val="20"/>
          <w:szCs w:val="20"/>
        </w:rPr>
      </w:pPr>
      <w:r w:rsidRPr="001A5C07">
        <w:rPr>
          <w:rFonts w:ascii="Times New Roman" w:hAnsi="Times New Roman" w:cs="Times New Roman"/>
          <w:b/>
          <w:sz w:val="20"/>
          <w:szCs w:val="20"/>
        </w:rPr>
        <w:t>ПРИЗЫ И ПОДАРКИ</w:t>
      </w:r>
    </w:p>
    <w:p w:rsidR="00622323" w:rsidRPr="001A5C07" w:rsidRDefault="00622323" w:rsidP="00622323">
      <w:pPr>
        <w:pStyle w:val="a3"/>
        <w:numPr>
          <w:ilvl w:val="0"/>
          <w:numId w:val="16"/>
        </w:numPr>
        <w:rPr>
          <w:rFonts w:ascii="Times New Roman" w:hAnsi="Times New Roman" w:cs="Times New Roman"/>
          <w:sz w:val="20"/>
          <w:szCs w:val="20"/>
        </w:rPr>
      </w:pPr>
      <w:r w:rsidRPr="001A5C07">
        <w:rPr>
          <w:rFonts w:ascii="Times New Roman" w:hAnsi="Times New Roman" w:cs="Times New Roman"/>
          <w:sz w:val="20"/>
          <w:szCs w:val="20"/>
        </w:rPr>
        <w:t xml:space="preserve">Каждому участнику </w:t>
      </w:r>
      <w:r w:rsidRPr="001A5C07">
        <w:rPr>
          <w:rFonts w:ascii="Times New Roman" w:hAnsi="Times New Roman" w:cs="Times New Roman"/>
          <w:sz w:val="20"/>
          <w:szCs w:val="20"/>
          <w:lang w:val="en-US"/>
        </w:rPr>
        <w:t>II</w:t>
      </w:r>
      <w:r w:rsidRPr="001A5C07">
        <w:rPr>
          <w:rFonts w:ascii="Times New Roman" w:hAnsi="Times New Roman" w:cs="Times New Roman"/>
          <w:sz w:val="20"/>
          <w:szCs w:val="20"/>
        </w:rPr>
        <w:t xml:space="preserve"> тура конкурса-фестиваля будет выдан буклет и грамота об участии.</w:t>
      </w:r>
    </w:p>
    <w:p w:rsidR="00622323" w:rsidRPr="001A5C07" w:rsidRDefault="00622323" w:rsidP="00622323">
      <w:pPr>
        <w:pStyle w:val="a3"/>
        <w:numPr>
          <w:ilvl w:val="0"/>
          <w:numId w:val="16"/>
        </w:numPr>
        <w:rPr>
          <w:rFonts w:ascii="Times New Roman" w:hAnsi="Times New Roman" w:cs="Times New Roman"/>
          <w:sz w:val="20"/>
          <w:szCs w:val="20"/>
        </w:rPr>
      </w:pPr>
      <w:r w:rsidRPr="001A5C07">
        <w:rPr>
          <w:rFonts w:ascii="Times New Roman" w:hAnsi="Times New Roman" w:cs="Times New Roman"/>
          <w:sz w:val="20"/>
          <w:szCs w:val="20"/>
        </w:rPr>
        <w:t>Всем участникам художественного конкурса будет выслана грамота в электронном виде.</w:t>
      </w:r>
    </w:p>
    <w:p w:rsidR="00622323" w:rsidRPr="001A5C07" w:rsidRDefault="00622323" w:rsidP="00622323">
      <w:pPr>
        <w:pStyle w:val="a3"/>
        <w:numPr>
          <w:ilvl w:val="0"/>
          <w:numId w:val="16"/>
        </w:numPr>
        <w:rPr>
          <w:rFonts w:ascii="Times New Roman" w:hAnsi="Times New Roman" w:cs="Times New Roman"/>
          <w:sz w:val="20"/>
          <w:szCs w:val="20"/>
        </w:rPr>
      </w:pPr>
      <w:r w:rsidRPr="001A5C07">
        <w:rPr>
          <w:rFonts w:ascii="Times New Roman" w:hAnsi="Times New Roman" w:cs="Times New Roman"/>
          <w:sz w:val="20"/>
          <w:szCs w:val="20"/>
        </w:rPr>
        <w:t>Все призы и подарки вручаются только на церемонии закрытия конкурса-фестиваля.</w:t>
      </w:r>
    </w:p>
    <w:p w:rsidR="00622323" w:rsidRPr="001A5C07" w:rsidRDefault="00622323" w:rsidP="00622323">
      <w:pPr>
        <w:pStyle w:val="a3"/>
        <w:numPr>
          <w:ilvl w:val="0"/>
          <w:numId w:val="16"/>
        </w:numPr>
        <w:rPr>
          <w:rFonts w:ascii="Times New Roman" w:hAnsi="Times New Roman" w:cs="Times New Roman"/>
          <w:sz w:val="20"/>
          <w:szCs w:val="20"/>
        </w:rPr>
      </w:pPr>
      <w:r w:rsidRPr="001A5C07">
        <w:rPr>
          <w:rFonts w:ascii="Times New Roman" w:hAnsi="Times New Roman" w:cs="Times New Roman"/>
          <w:sz w:val="20"/>
          <w:szCs w:val="20"/>
        </w:rPr>
        <w:t>Абсолютные победители и лауреаты в каждой категории награждаются призами, Дипломами, подарками.</w:t>
      </w:r>
    </w:p>
    <w:p w:rsidR="00622323" w:rsidRPr="001A5C07" w:rsidRDefault="00622323" w:rsidP="00622323">
      <w:pPr>
        <w:pStyle w:val="a3"/>
        <w:numPr>
          <w:ilvl w:val="0"/>
          <w:numId w:val="16"/>
        </w:numPr>
        <w:rPr>
          <w:rFonts w:ascii="Times New Roman" w:hAnsi="Times New Roman" w:cs="Times New Roman"/>
          <w:sz w:val="20"/>
          <w:szCs w:val="20"/>
        </w:rPr>
      </w:pPr>
      <w:r w:rsidRPr="001A5C07">
        <w:rPr>
          <w:rFonts w:ascii="Times New Roman" w:hAnsi="Times New Roman" w:cs="Times New Roman"/>
          <w:sz w:val="20"/>
          <w:szCs w:val="20"/>
        </w:rPr>
        <w:t xml:space="preserve">Гран-при за лучшую художественную работу – участие в летней мастерской пленэрной живописи </w:t>
      </w:r>
      <w:proofErr w:type="spellStart"/>
      <w:r w:rsidRPr="001A5C07">
        <w:rPr>
          <w:rFonts w:ascii="Times New Roman" w:hAnsi="Times New Roman" w:cs="Times New Roman"/>
          <w:sz w:val="20"/>
          <w:szCs w:val="20"/>
        </w:rPr>
        <w:t>г</w:t>
      </w:r>
      <w:proofErr w:type="gramStart"/>
      <w:r w:rsidRPr="001A5C07">
        <w:rPr>
          <w:rFonts w:ascii="Times New Roman" w:hAnsi="Times New Roman" w:cs="Times New Roman"/>
          <w:sz w:val="20"/>
          <w:szCs w:val="20"/>
        </w:rPr>
        <w:t>.З</w:t>
      </w:r>
      <w:proofErr w:type="gramEnd"/>
      <w:r w:rsidRPr="001A5C07">
        <w:rPr>
          <w:rFonts w:ascii="Times New Roman" w:hAnsi="Times New Roman" w:cs="Times New Roman"/>
          <w:sz w:val="20"/>
          <w:szCs w:val="20"/>
        </w:rPr>
        <w:t>венигород</w:t>
      </w:r>
      <w:proofErr w:type="spellEnd"/>
      <w:r w:rsidRPr="001A5C07">
        <w:rPr>
          <w:rFonts w:ascii="Times New Roman" w:hAnsi="Times New Roman" w:cs="Times New Roman"/>
          <w:sz w:val="20"/>
          <w:szCs w:val="20"/>
        </w:rPr>
        <w:t xml:space="preserve"> с 5-12 июня</w:t>
      </w:r>
      <w:r w:rsidR="001A5C07" w:rsidRPr="001A5C07">
        <w:rPr>
          <w:rFonts w:ascii="Times New Roman" w:hAnsi="Times New Roman" w:cs="Times New Roman"/>
          <w:sz w:val="20"/>
          <w:szCs w:val="20"/>
        </w:rPr>
        <w:t xml:space="preserve"> 2017г.</w:t>
      </w:r>
    </w:p>
    <w:p w:rsidR="00622323" w:rsidRPr="001A5C07" w:rsidRDefault="00622323" w:rsidP="00622323">
      <w:pPr>
        <w:pStyle w:val="a3"/>
        <w:numPr>
          <w:ilvl w:val="0"/>
          <w:numId w:val="16"/>
        </w:numPr>
        <w:rPr>
          <w:rFonts w:ascii="Times New Roman" w:hAnsi="Times New Roman" w:cs="Times New Roman"/>
          <w:sz w:val="20"/>
          <w:szCs w:val="20"/>
        </w:rPr>
      </w:pPr>
      <w:r w:rsidRPr="001A5C07">
        <w:rPr>
          <w:rFonts w:ascii="Times New Roman" w:hAnsi="Times New Roman" w:cs="Times New Roman"/>
          <w:sz w:val="20"/>
          <w:szCs w:val="20"/>
        </w:rPr>
        <w:t>Педагоги и наставники лауреатов и дипломантов конкурса-фестиваля награждаются специальными Дипломами.</w:t>
      </w:r>
    </w:p>
    <w:p w:rsidR="00622323" w:rsidRPr="001A5C07" w:rsidRDefault="00622323" w:rsidP="00622323">
      <w:pPr>
        <w:pStyle w:val="a3"/>
        <w:numPr>
          <w:ilvl w:val="0"/>
          <w:numId w:val="16"/>
        </w:numPr>
        <w:rPr>
          <w:rFonts w:ascii="Times New Roman" w:hAnsi="Times New Roman" w:cs="Times New Roman"/>
          <w:sz w:val="20"/>
          <w:szCs w:val="20"/>
        </w:rPr>
      </w:pPr>
      <w:r w:rsidRPr="001A5C07">
        <w:rPr>
          <w:rFonts w:ascii="Times New Roman" w:hAnsi="Times New Roman" w:cs="Times New Roman"/>
          <w:sz w:val="20"/>
          <w:szCs w:val="20"/>
        </w:rPr>
        <w:t>Педагоги, подготовившие двух и более финалистов, вознаграждаются благодарственными письмами.</w:t>
      </w:r>
    </w:p>
    <w:p w:rsidR="00622323" w:rsidRPr="001A5C07" w:rsidRDefault="00622323" w:rsidP="00622323">
      <w:pPr>
        <w:pStyle w:val="a3"/>
        <w:numPr>
          <w:ilvl w:val="0"/>
          <w:numId w:val="16"/>
        </w:numPr>
        <w:rPr>
          <w:rFonts w:ascii="Times New Roman" w:hAnsi="Times New Roman" w:cs="Times New Roman"/>
          <w:sz w:val="20"/>
          <w:szCs w:val="20"/>
        </w:rPr>
      </w:pPr>
      <w:r w:rsidRPr="001A5C07">
        <w:rPr>
          <w:rFonts w:ascii="Times New Roman" w:hAnsi="Times New Roman" w:cs="Times New Roman"/>
          <w:sz w:val="20"/>
          <w:szCs w:val="20"/>
        </w:rPr>
        <w:t>Специальные призы: Приз зрительских симпатий;</w:t>
      </w:r>
    </w:p>
    <w:p w:rsidR="00622323" w:rsidRPr="001A5C07" w:rsidRDefault="00622323" w:rsidP="00622323">
      <w:pPr>
        <w:pStyle w:val="a3"/>
        <w:numPr>
          <w:ilvl w:val="0"/>
          <w:numId w:val="16"/>
        </w:numPr>
        <w:rPr>
          <w:rFonts w:ascii="Times New Roman" w:hAnsi="Times New Roman" w:cs="Times New Roman"/>
          <w:sz w:val="20"/>
          <w:szCs w:val="20"/>
        </w:rPr>
      </w:pPr>
      <w:r w:rsidRPr="001A5C07">
        <w:rPr>
          <w:rFonts w:ascii="Times New Roman" w:hAnsi="Times New Roman" w:cs="Times New Roman"/>
          <w:sz w:val="20"/>
          <w:szCs w:val="20"/>
        </w:rPr>
        <w:t>Частные лица и организации имеют право учредить собственные призы по согласованию с оргкомитетом.</w:t>
      </w:r>
    </w:p>
    <w:p w:rsidR="00622323" w:rsidRPr="001A5C07" w:rsidRDefault="00622323" w:rsidP="00622323">
      <w:pPr>
        <w:ind w:left="360"/>
        <w:rPr>
          <w:rFonts w:ascii="Times New Roman" w:hAnsi="Times New Roman" w:cs="Times New Roman"/>
          <w:sz w:val="20"/>
          <w:szCs w:val="20"/>
        </w:rPr>
      </w:pPr>
      <w:r w:rsidRPr="001A5C07">
        <w:rPr>
          <w:rFonts w:ascii="Times New Roman" w:hAnsi="Times New Roman" w:cs="Times New Roman"/>
          <w:sz w:val="20"/>
          <w:szCs w:val="20"/>
        </w:rPr>
        <w:t>Сведения об участниках фестиваля-конкурса (включая фамилию, имя участника, ФИО художественного руководителя (ФИО преподавателя), название учебного заведения и населенного пункта) заносятся в дипломы «Лауреатов», «Дипломантов», и сертификаты об участии в круглом столе на основании Заявки. В случае обнаружения ошибки или неточности, допущенной лицом, подавшим заявку на участие, перепечатка указанных документов осуществляется в индивидуальном порядке на основании письменного заявления участника или его руководителя (по электронному адресу) и отправляется почтой России. Все расходы при этом несет участник фестиваля-конкурса.</w:t>
      </w:r>
    </w:p>
    <w:p w:rsidR="00622323" w:rsidRPr="001A5C07" w:rsidRDefault="00622323" w:rsidP="00622323">
      <w:pPr>
        <w:rPr>
          <w:rFonts w:ascii="Times New Roman" w:hAnsi="Times New Roman" w:cs="Times New Roman"/>
          <w:b/>
          <w:sz w:val="20"/>
          <w:szCs w:val="20"/>
        </w:rPr>
      </w:pPr>
      <w:r w:rsidRPr="001A5C07">
        <w:rPr>
          <w:rFonts w:ascii="Times New Roman" w:hAnsi="Times New Roman" w:cs="Times New Roman"/>
          <w:b/>
          <w:sz w:val="20"/>
          <w:szCs w:val="20"/>
        </w:rPr>
        <w:t xml:space="preserve">ФИНАНСОВЫЕ УСЛОВИЯ </w:t>
      </w:r>
    </w:p>
    <w:p w:rsidR="00622323" w:rsidRPr="001A5C07" w:rsidRDefault="00622323" w:rsidP="00622323">
      <w:pPr>
        <w:rPr>
          <w:rFonts w:ascii="Times New Roman" w:hAnsi="Times New Roman" w:cs="Times New Roman"/>
          <w:b/>
          <w:sz w:val="20"/>
          <w:szCs w:val="20"/>
        </w:rPr>
      </w:pPr>
      <w:r w:rsidRPr="001A5C07">
        <w:rPr>
          <w:rFonts w:ascii="Times New Roman" w:hAnsi="Times New Roman" w:cs="Times New Roman"/>
          <w:b/>
          <w:sz w:val="20"/>
          <w:szCs w:val="20"/>
        </w:rPr>
        <w:t>ВСТУПИТЕЛЬНЫЕ ВЗНОСЫ:</w:t>
      </w:r>
    </w:p>
    <w:p w:rsidR="00622323" w:rsidRPr="001A5C07" w:rsidRDefault="00622323" w:rsidP="00622323">
      <w:pPr>
        <w:pStyle w:val="a3"/>
        <w:numPr>
          <w:ilvl w:val="0"/>
          <w:numId w:val="14"/>
        </w:numPr>
        <w:rPr>
          <w:rFonts w:ascii="Times New Roman" w:hAnsi="Times New Roman" w:cs="Times New Roman"/>
          <w:sz w:val="20"/>
          <w:szCs w:val="20"/>
        </w:rPr>
      </w:pPr>
      <w:r w:rsidRPr="001A5C07">
        <w:rPr>
          <w:rFonts w:ascii="Times New Roman" w:hAnsi="Times New Roman" w:cs="Times New Roman"/>
          <w:sz w:val="20"/>
          <w:szCs w:val="20"/>
          <w:lang w:val="en-US"/>
        </w:rPr>
        <w:t>I</w:t>
      </w:r>
      <w:r w:rsidRPr="001A5C07">
        <w:rPr>
          <w:rFonts w:ascii="Times New Roman" w:hAnsi="Times New Roman" w:cs="Times New Roman"/>
          <w:sz w:val="20"/>
          <w:szCs w:val="20"/>
        </w:rPr>
        <w:t xml:space="preserve"> тур - 1 художественная работа – 200р. </w:t>
      </w:r>
    </w:p>
    <w:p w:rsidR="00622323" w:rsidRPr="001A5C07" w:rsidRDefault="00622323" w:rsidP="00622323">
      <w:pPr>
        <w:pStyle w:val="a3"/>
        <w:numPr>
          <w:ilvl w:val="0"/>
          <w:numId w:val="14"/>
        </w:numPr>
        <w:rPr>
          <w:rFonts w:ascii="Times New Roman" w:hAnsi="Times New Roman" w:cs="Times New Roman"/>
          <w:sz w:val="20"/>
          <w:szCs w:val="20"/>
        </w:rPr>
      </w:pPr>
      <w:r w:rsidRPr="001A5C07">
        <w:rPr>
          <w:rFonts w:ascii="Times New Roman" w:hAnsi="Times New Roman" w:cs="Times New Roman"/>
          <w:sz w:val="20"/>
          <w:szCs w:val="20"/>
        </w:rPr>
        <w:t>Участие во втором туре оплачивается по приезду на конкурс во время регистрации – 1500р.</w:t>
      </w:r>
    </w:p>
    <w:p w:rsidR="00F22D86" w:rsidRPr="00B603CA" w:rsidRDefault="00622323" w:rsidP="00F22D86">
      <w:pPr>
        <w:pStyle w:val="a3"/>
        <w:numPr>
          <w:ilvl w:val="0"/>
          <w:numId w:val="14"/>
        </w:numPr>
        <w:rPr>
          <w:rFonts w:ascii="Times New Roman" w:hAnsi="Times New Roman" w:cs="Times New Roman"/>
          <w:sz w:val="20"/>
          <w:szCs w:val="20"/>
        </w:rPr>
      </w:pPr>
      <w:r w:rsidRPr="001A5C07">
        <w:rPr>
          <w:rFonts w:ascii="Times New Roman" w:hAnsi="Times New Roman" w:cs="Times New Roman"/>
          <w:sz w:val="20"/>
          <w:szCs w:val="20"/>
        </w:rPr>
        <w:t>Участие для детей с ограниченными возможностями, детей из детских домов и интернатов  – бесплатно. Условия действуют при предоставлении подтверждающих документов и заявления на имя директора проекта.</w:t>
      </w:r>
    </w:p>
    <w:p w:rsidR="00622323" w:rsidRPr="001A5C07" w:rsidRDefault="00622323" w:rsidP="00622323">
      <w:pPr>
        <w:ind w:left="360"/>
        <w:rPr>
          <w:rFonts w:ascii="Times New Roman" w:hAnsi="Times New Roman" w:cs="Times New Roman"/>
          <w:sz w:val="20"/>
          <w:szCs w:val="20"/>
        </w:rPr>
      </w:pPr>
      <w:r w:rsidRPr="001A5C07">
        <w:rPr>
          <w:rFonts w:ascii="Times New Roman" w:hAnsi="Times New Roman" w:cs="Times New Roman"/>
          <w:sz w:val="20"/>
          <w:szCs w:val="20"/>
        </w:rPr>
        <w:t>В стоимость вступительного благотворительного взноса включено:</w:t>
      </w:r>
    </w:p>
    <w:p w:rsidR="00622323" w:rsidRPr="001A5C07" w:rsidRDefault="00622323" w:rsidP="00622323">
      <w:pPr>
        <w:pStyle w:val="a3"/>
        <w:numPr>
          <w:ilvl w:val="0"/>
          <w:numId w:val="15"/>
        </w:numPr>
        <w:rPr>
          <w:rFonts w:ascii="Times New Roman" w:hAnsi="Times New Roman" w:cs="Times New Roman"/>
          <w:sz w:val="20"/>
          <w:szCs w:val="20"/>
        </w:rPr>
      </w:pPr>
      <w:r w:rsidRPr="001A5C07">
        <w:rPr>
          <w:rFonts w:ascii="Times New Roman" w:hAnsi="Times New Roman" w:cs="Times New Roman"/>
          <w:sz w:val="20"/>
          <w:szCs w:val="20"/>
        </w:rPr>
        <w:t>Участие в одной номинации</w:t>
      </w:r>
    </w:p>
    <w:p w:rsidR="00622323" w:rsidRPr="001A5C07" w:rsidRDefault="00622323" w:rsidP="00622323">
      <w:pPr>
        <w:pStyle w:val="a3"/>
        <w:numPr>
          <w:ilvl w:val="0"/>
          <w:numId w:val="15"/>
        </w:numPr>
        <w:rPr>
          <w:rFonts w:ascii="Times New Roman" w:hAnsi="Times New Roman" w:cs="Times New Roman"/>
          <w:sz w:val="20"/>
          <w:szCs w:val="20"/>
        </w:rPr>
      </w:pPr>
      <w:r w:rsidRPr="001A5C07">
        <w:rPr>
          <w:rFonts w:ascii="Times New Roman" w:hAnsi="Times New Roman" w:cs="Times New Roman"/>
          <w:sz w:val="20"/>
          <w:szCs w:val="20"/>
        </w:rPr>
        <w:t xml:space="preserve">Один фестивальный буклет </w:t>
      </w:r>
    </w:p>
    <w:p w:rsidR="00622323" w:rsidRPr="001A5C07" w:rsidRDefault="00622323" w:rsidP="00622323">
      <w:pPr>
        <w:pStyle w:val="a3"/>
        <w:numPr>
          <w:ilvl w:val="0"/>
          <w:numId w:val="15"/>
        </w:numPr>
        <w:rPr>
          <w:rFonts w:ascii="Times New Roman" w:hAnsi="Times New Roman" w:cs="Times New Roman"/>
          <w:sz w:val="20"/>
          <w:szCs w:val="20"/>
        </w:rPr>
      </w:pPr>
      <w:r w:rsidRPr="001A5C07">
        <w:rPr>
          <w:rFonts w:ascii="Times New Roman" w:hAnsi="Times New Roman" w:cs="Times New Roman"/>
          <w:sz w:val="20"/>
          <w:szCs w:val="20"/>
        </w:rPr>
        <w:t>Диплом</w:t>
      </w:r>
    </w:p>
    <w:p w:rsidR="00B603CA" w:rsidRPr="00E76D0F" w:rsidRDefault="00622323" w:rsidP="00622323">
      <w:pPr>
        <w:pStyle w:val="a3"/>
        <w:numPr>
          <w:ilvl w:val="0"/>
          <w:numId w:val="15"/>
        </w:numPr>
        <w:rPr>
          <w:rFonts w:ascii="Times New Roman" w:hAnsi="Times New Roman" w:cs="Times New Roman"/>
          <w:sz w:val="20"/>
          <w:szCs w:val="20"/>
        </w:rPr>
      </w:pPr>
      <w:r w:rsidRPr="001A5C07">
        <w:rPr>
          <w:rFonts w:ascii="Times New Roman" w:hAnsi="Times New Roman" w:cs="Times New Roman"/>
          <w:sz w:val="20"/>
          <w:szCs w:val="20"/>
        </w:rPr>
        <w:t>Призы и подарки</w:t>
      </w:r>
    </w:p>
    <w:p w:rsidR="00622323" w:rsidRPr="001A5C07" w:rsidRDefault="00622323" w:rsidP="00622323">
      <w:pPr>
        <w:rPr>
          <w:rFonts w:ascii="Times New Roman" w:hAnsi="Times New Roman" w:cs="Times New Roman"/>
          <w:b/>
          <w:sz w:val="20"/>
          <w:szCs w:val="20"/>
        </w:rPr>
      </w:pPr>
      <w:r w:rsidRPr="005562EB">
        <w:rPr>
          <w:rFonts w:ascii="Times New Roman" w:hAnsi="Times New Roman" w:cs="Times New Roman"/>
          <w:b/>
          <w:sz w:val="20"/>
          <w:szCs w:val="20"/>
        </w:rPr>
        <w:t>ЗАЯВКА</w:t>
      </w:r>
    </w:p>
    <w:p w:rsidR="00622323" w:rsidRPr="001A5C07" w:rsidRDefault="00622323" w:rsidP="00622323">
      <w:pPr>
        <w:rPr>
          <w:rFonts w:ascii="Times New Roman" w:hAnsi="Times New Roman" w:cs="Times New Roman"/>
          <w:sz w:val="20"/>
          <w:szCs w:val="20"/>
        </w:rPr>
      </w:pPr>
      <w:r w:rsidRPr="001A5C07">
        <w:rPr>
          <w:rFonts w:ascii="Times New Roman" w:hAnsi="Times New Roman" w:cs="Times New Roman"/>
          <w:sz w:val="20"/>
          <w:szCs w:val="20"/>
        </w:rPr>
        <w:t>Заполненные заявка; фотографии работ; документы, удостоверяющие личность (копия Свидетельства о рождении или Паспорта участника) и оплата взносов (копия квитанции) принимаются Оргкомитетом по e-</w:t>
      </w:r>
      <w:proofErr w:type="spellStart"/>
      <w:r w:rsidRPr="001A5C07">
        <w:rPr>
          <w:rFonts w:ascii="Times New Roman" w:hAnsi="Times New Roman" w:cs="Times New Roman"/>
          <w:sz w:val="20"/>
          <w:szCs w:val="20"/>
        </w:rPr>
        <w:t>mail</w:t>
      </w:r>
      <w:proofErr w:type="spellEnd"/>
      <w:r w:rsidRPr="001A5C07">
        <w:rPr>
          <w:rFonts w:ascii="Times New Roman" w:hAnsi="Times New Roman" w:cs="Times New Roman"/>
          <w:sz w:val="20"/>
          <w:szCs w:val="20"/>
        </w:rPr>
        <w:t xml:space="preserve">: </w:t>
      </w:r>
      <w:hyperlink r:id="rId8" w:history="1">
        <w:r w:rsidRPr="001A5C07">
          <w:rPr>
            <w:rStyle w:val="a4"/>
            <w:rFonts w:ascii="Times New Roman" w:hAnsi="Times New Roman" w:cs="Times New Roman"/>
            <w:sz w:val="20"/>
            <w:szCs w:val="20"/>
            <w:lang w:val="en-US"/>
          </w:rPr>
          <w:t>artforumcolor</w:t>
        </w:r>
        <w:r w:rsidRPr="001A5C07">
          <w:rPr>
            <w:rStyle w:val="a4"/>
            <w:rFonts w:ascii="Times New Roman" w:hAnsi="Times New Roman" w:cs="Times New Roman"/>
            <w:sz w:val="20"/>
            <w:szCs w:val="20"/>
          </w:rPr>
          <w:t>@</w:t>
        </w:r>
        <w:r w:rsidRPr="001A5C07">
          <w:rPr>
            <w:rStyle w:val="a4"/>
            <w:rFonts w:ascii="Times New Roman" w:hAnsi="Times New Roman" w:cs="Times New Roman"/>
            <w:sz w:val="20"/>
            <w:szCs w:val="20"/>
            <w:lang w:val="en-US"/>
          </w:rPr>
          <w:t>yandex</w:t>
        </w:r>
        <w:r w:rsidRPr="001A5C07">
          <w:rPr>
            <w:rStyle w:val="a4"/>
            <w:rFonts w:ascii="Times New Roman" w:hAnsi="Times New Roman" w:cs="Times New Roman"/>
            <w:sz w:val="20"/>
            <w:szCs w:val="20"/>
          </w:rPr>
          <w:t>.</w:t>
        </w:r>
        <w:proofErr w:type="spellStart"/>
        <w:r w:rsidRPr="001A5C07">
          <w:rPr>
            <w:rStyle w:val="a4"/>
            <w:rFonts w:ascii="Times New Roman" w:hAnsi="Times New Roman" w:cs="Times New Roman"/>
            <w:sz w:val="20"/>
            <w:szCs w:val="20"/>
            <w:lang w:val="en-US"/>
          </w:rPr>
          <w:t>ru</w:t>
        </w:r>
        <w:proofErr w:type="spellEnd"/>
      </w:hyperlink>
      <w:r w:rsidRPr="001A5C07">
        <w:rPr>
          <w:rFonts w:ascii="Times New Roman" w:hAnsi="Times New Roman" w:cs="Times New Roman"/>
          <w:sz w:val="20"/>
          <w:szCs w:val="20"/>
        </w:rPr>
        <w:t xml:space="preserve"> до 10 апреля 2017 года.</w:t>
      </w:r>
    </w:p>
    <w:p w:rsidR="00622323" w:rsidRPr="001A5C07" w:rsidRDefault="00622323" w:rsidP="00622323">
      <w:pPr>
        <w:rPr>
          <w:rFonts w:ascii="Times New Roman" w:hAnsi="Times New Roman" w:cs="Times New Roman"/>
          <w:sz w:val="20"/>
          <w:szCs w:val="20"/>
        </w:rPr>
      </w:pPr>
      <w:r w:rsidRPr="001A5C07">
        <w:rPr>
          <w:rFonts w:ascii="Times New Roman" w:hAnsi="Times New Roman" w:cs="Times New Roman"/>
          <w:sz w:val="20"/>
          <w:szCs w:val="20"/>
        </w:rPr>
        <w:t>Документы следует присылать полностью. Неполный пакет документов не рассматривается.</w:t>
      </w:r>
    </w:p>
    <w:p w:rsidR="00B603CA" w:rsidRDefault="00622323" w:rsidP="00B603CA">
      <w:pPr>
        <w:rPr>
          <w:rFonts w:ascii="Times New Roman" w:hAnsi="Times New Roman" w:cs="Times New Roman"/>
          <w:sz w:val="20"/>
          <w:szCs w:val="20"/>
        </w:rPr>
      </w:pPr>
      <w:r w:rsidRPr="001A5C07">
        <w:rPr>
          <w:rFonts w:ascii="Times New Roman" w:hAnsi="Times New Roman" w:cs="Times New Roman"/>
          <w:sz w:val="20"/>
          <w:szCs w:val="20"/>
        </w:rPr>
        <w:t>Оплаченные взносы не возвращаются.</w:t>
      </w:r>
    </w:p>
    <w:p w:rsidR="00AB4B40" w:rsidRPr="00B603CA" w:rsidRDefault="00AB4B40" w:rsidP="00B603CA">
      <w:pPr>
        <w:rPr>
          <w:rFonts w:ascii="Times New Roman" w:eastAsia="Times New Roman" w:hAnsi="Times New Roman" w:cs="Times New Roman"/>
          <w:b/>
          <w:i/>
          <w:color w:val="000000"/>
          <w:spacing w:val="1"/>
          <w:sz w:val="24"/>
          <w:szCs w:val="24"/>
          <w:u w:val="single"/>
          <w:lang w:eastAsia="ru-RU"/>
        </w:rPr>
      </w:pPr>
      <w:r w:rsidRPr="00B603CA">
        <w:rPr>
          <w:rFonts w:ascii="Times New Roman" w:eastAsia="Times New Roman" w:hAnsi="Times New Roman" w:cs="Times New Roman"/>
          <w:b/>
          <w:i/>
          <w:color w:val="000000"/>
          <w:spacing w:val="1"/>
          <w:sz w:val="24"/>
          <w:szCs w:val="24"/>
          <w:u w:val="single"/>
          <w:lang w:eastAsia="ru-RU"/>
        </w:rPr>
        <w:lastRenderedPageBreak/>
        <w:t>Конкурс-фестиваль «Краски Музыки» проекта «</w:t>
      </w:r>
      <w:r w:rsidRPr="00B603CA">
        <w:rPr>
          <w:rFonts w:ascii="Times New Roman" w:eastAsia="Times New Roman" w:hAnsi="Times New Roman" w:cs="Times New Roman"/>
          <w:b/>
          <w:i/>
          <w:color w:val="000000"/>
          <w:spacing w:val="1"/>
          <w:sz w:val="24"/>
          <w:szCs w:val="24"/>
          <w:u w:val="single"/>
          <w:lang w:val="en-US" w:eastAsia="ru-RU"/>
        </w:rPr>
        <w:t>Art</w:t>
      </w:r>
      <w:r w:rsidRPr="00B603CA">
        <w:rPr>
          <w:rFonts w:ascii="Times New Roman" w:eastAsia="Times New Roman" w:hAnsi="Times New Roman" w:cs="Times New Roman"/>
          <w:b/>
          <w:i/>
          <w:color w:val="000000"/>
          <w:spacing w:val="1"/>
          <w:sz w:val="24"/>
          <w:szCs w:val="24"/>
          <w:u w:val="single"/>
          <w:lang w:eastAsia="ru-RU"/>
        </w:rPr>
        <w:t xml:space="preserve"> </w:t>
      </w:r>
      <w:r w:rsidRPr="00B603CA">
        <w:rPr>
          <w:rFonts w:ascii="Times New Roman" w:eastAsia="Times New Roman" w:hAnsi="Times New Roman" w:cs="Times New Roman"/>
          <w:b/>
          <w:i/>
          <w:color w:val="000000"/>
          <w:spacing w:val="1"/>
          <w:sz w:val="24"/>
          <w:szCs w:val="24"/>
          <w:u w:val="single"/>
          <w:lang w:val="en-US" w:eastAsia="ru-RU"/>
        </w:rPr>
        <w:t>Forum</w:t>
      </w:r>
      <w:r w:rsidRPr="00B603CA">
        <w:rPr>
          <w:rFonts w:ascii="Times New Roman" w:eastAsia="Times New Roman" w:hAnsi="Times New Roman" w:cs="Times New Roman"/>
          <w:b/>
          <w:i/>
          <w:color w:val="000000"/>
          <w:spacing w:val="1"/>
          <w:sz w:val="24"/>
          <w:szCs w:val="24"/>
          <w:u w:val="single"/>
          <w:lang w:eastAsia="ru-RU"/>
        </w:rPr>
        <w:t>» открыт для музыкантов и художников со всей России.</w:t>
      </w:r>
    </w:p>
    <w:p w:rsidR="00AB2A94" w:rsidRPr="00AB4B40" w:rsidRDefault="00AB2A94" w:rsidP="00AB4B40">
      <w:pPr>
        <w:shd w:val="clear" w:color="auto" w:fill="FFFFFF"/>
        <w:spacing w:after="243" w:line="364" w:lineRule="atLeast"/>
        <w:rPr>
          <w:rFonts w:ascii="Times New Roman" w:eastAsia="Times New Roman" w:hAnsi="Times New Roman" w:cs="Times New Roman"/>
          <w:b/>
          <w:color w:val="000000"/>
          <w:spacing w:val="1"/>
          <w:sz w:val="24"/>
          <w:szCs w:val="24"/>
          <w:u w:val="single"/>
          <w:lang w:eastAsia="ru-RU"/>
        </w:rPr>
      </w:pPr>
      <w:r>
        <w:rPr>
          <w:rFonts w:ascii="Times New Roman" w:eastAsia="Times New Roman" w:hAnsi="Times New Roman" w:cs="Times New Roman"/>
          <w:b/>
          <w:color w:val="000000"/>
          <w:spacing w:val="1"/>
          <w:sz w:val="24"/>
          <w:szCs w:val="24"/>
          <w:u w:val="single"/>
          <w:lang w:eastAsia="ru-RU"/>
        </w:rPr>
        <w:t>Подробная информа</w:t>
      </w:r>
      <w:bookmarkStart w:id="0" w:name="_GoBack"/>
      <w:bookmarkEnd w:id="0"/>
      <w:r>
        <w:rPr>
          <w:rFonts w:ascii="Times New Roman" w:eastAsia="Times New Roman" w:hAnsi="Times New Roman" w:cs="Times New Roman"/>
          <w:b/>
          <w:color w:val="000000"/>
          <w:spacing w:val="1"/>
          <w:sz w:val="24"/>
          <w:szCs w:val="24"/>
          <w:u w:val="single"/>
          <w:lang w:eastAsia="ru-RU"/>
        </w:rPr>
        <w:t>ция о проекте на сайте:</w:t>
      </w:r>
      <w:r w:rsidRPr="00AB2A94">
        <w:rPr>
          <w:rFonts w:ascii="Times New Roman" w:eastAsia="Times New Roman" w:hAnsi="Times New Roman" w:cs="Times New Roman"/>
          <w:b/>
          <w:color w:val="000000"/>
          <w:spacing w:val="1"/>
          <w:sz w:val="24"/>
          <w:szCs w:val="24"/>
          <w:u w:val="single"/>
          <w:lang w:eastAsia="ru-RU"/>
        </w:rPr>
        <w:t xml:space="preserve"> </w:t>
      </w:r>
      <w:proofErr w:type="spellStart"/>
      <w:r>
        <w:rPr>
          <w:rFonts w:ascii="Times New Roman" w:eastAsia="Times New Roman" w:hAnsi="Times New Roman" w:cs="Times New Roman"/>
          <w:b/>
          <w:color w:val="000000"/>
          <w:spacing w:val="1"/>
          <w:sz w:val="24"/>
          <w:szCs w:val="24"/>
          <w:u w:val="single"/>
          <w:lang w:val="en-US" w:eastAsia="ru-RU"/>
        </w:rPr>
        <w:t>projectartforum</w:t>
      </w:r>
      <w:proofErr w:type="spellEnd"/>
      <w:r w:rsidRPr="00AB2A94">
        <w:rPr>
          <w:rFonts w:ascii="Times New Roman" w:eastAsia="Times New Roman" w:hAnsi="Times New Roman" w:cs="Times New Roman"/>
          <w:b/>
          <w:color w:val="000000"/>
          <w:spacing w:val="1"/>
          <w:sz w:val="24"/>
          <w:szCs w:val="24"/>
          <w:u w:val="single"/>
          <w:lang w:eastAsia="ru-RU"/>
        </w:rPr>
        <w:t>.</w:t>
      </w:r>
      <w:r>
        <w:rPr>
          <w:rFonts w:ascii="Times New Roman" w:eastAsia="Times New Roman" w:hAnsi="Times New Roman" w:cs="Times New Roman"/>
          <w:b/>
          <w:color w:val="000000"/>
          <w:spacing w:val="1"/>
          <w:sz w:val="24"/>
          <w:szCs w:val="24"/>
          <w:u w:val="single"/>
          <w:lang w:val="en-US" w:eastAsia="ru-RU"/>
        </w:rPr>
        <w:t>com</w:t>
      </w:r>
      <w:r w:rsidRPr="00AB2A94">
        <w:rPr>
          <w:rFonts w:ascii="Times New Roman" w:eastAsia="Times New Roman" w:hAnsi="Times New Roman" w:cs="Times New Roman"/>
          <w:b/>
          <w:color w:val="000000"/>
          <w:spacing w:val="1"/>
          <w:sz w:val="24"/>
          <w:szCs w:val="24"/>
          <w:u w:val="single"/>
          <w:lang w:eastAsia="ru-RU"/>
        </w:rPr>
        <w:t xml:space="preserve"> </w:t>
      </w:r>
    </w:p>
    <w:p w:rsidR="00AB4B40" w:rsidRPr="00B603CA" w:rsidRDefault="00AB4B40" w:rsidP="00AB4B40">
      <w:pPr>
        <w:shd w:val="clear" w:color="auto" w:fill="FFFFFF"/>
        <w:spacing w:after="243" w:line="364" w:lineRule="atLeast"/>
        <w:rPr>
          <w:rFonts w:ascii="Times New Roman" w:eastAsia="Times New Roman" w:hAnsi="Times New Roman" w:cs="Times New Roman"/>
          <w:b/>
          <w:color w:val="000000"/>
          <w:spacing w:val="1"/>
          <w:sz w:val="24"/>
          <w:szCs w:val="24"/>
          <w:u w:val="single"/>
          <w:lang w:eastAsia="ru-RU"/>
        </w:rPr>
      </w:pPr>
      <w:r w:rsidRPr="00AB4B40">
        <w:rPr>
          <w:rFonts w:ascii="Times New Roman" w:eastAsia="Times New Roman" w:hAnsi="Times New Roman" w:cs="Times New Roman"/>
          <w:b/>
          <w:color w:val="000000"/>
          <w:spacing w:val="1"/>
          <w:sz w:val="24"/>
          <w:szCs w:val="24"/>
          <w:u w:val="single"/>
          <w:lang w:eastAsia="ru-RU"/>
        </w:rPr>
        <w:t>Руководитель конкурса</w:t>
      </w:r>
      <w:r w:rsidR="00AB2A94" w:rsidRPr="00AB2A94">
        <w:rPr>
          <w:rFonts w:ascii="Times New Roman" w:eastAsia="Times New Roman" w:hAnsi="Times New Roman" w:cs="Times New Roman"/>
          <w:b/>
          <w:color w:val="000000"/>
          <w:spacing w:val="1"/>
          <w:sz w:val="24"/>
          <w:szCs w:val="24"/>
          <w:u w:val="single"/>
          <w:lang w:eastAsia="ru-RU"/>
        </w:rPr>
        <w:t>-</w:t>
      </w:r>
      <w:r w:rsidR="00AB2A94">
        <w:rPr>
          <w:rFonts w:ascii="Times New Roman" w:eastAsia="Times New Roman" w:hAnsi="Times New Roman" w:cs="Times New Roman"/>
          <w:b/>
          <w:color w:val="000000"/>
          <w:spacing w:val="1"/>
          <w:sz w:val="24"/>
          <w:szCs w:val="24"/>
          <w:u w:val="single"/>
          <w:lang w:eastAsia="ru-RU"/>
        </w:rPr>
        <w:t>фестиваля</w:t>
      </w:r>
      <w:r w:rsidRPr="00AB4B40">
        <w:rPr>
          <w:rFonts w:ascii="Times New Roman" w:eastAsia="Times New Roman" w:hAnsi="Times New Roman" w:cs="Times New Roman"/>
          <w:b/>
          <w:color w:val="000000"/>
          <w:spacing w:val="1"/>
          <w:sz w:val="24"/>
          <w:szCs w:val="24"/>
          <w:u w:val="single"/>
          <w:lang w:eastAsia="ru-RU"/>
        </w:rPr>
        <w:t>: Вальс Елена Сергеевна</w:t>
      </w:r>
    </w:p>
    <w:sectPr w:rsidR="00AB4B40" w:rsidRPr="00B603CA" w:rsidSect="00AB0753">
      <w:pgSz w:w="11906" w:h="16838"/>
      <w:pgMar w:top="1440" w:right="1440" w:bottom="1440" w:left="1440" w:header="102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037F"/>
    <w:multiLevelType w:val="hybridMultilevel"/>
    <w:tmpl w:val="37A2A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BD4B3E"/>
    <w:multiLevelType w:val="hybridMultilevel"/>
    <w:tmpl w:val="8A8818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3ED43D2"/>
    <w:multiLevelType w:val="multilevel"/>
    <w:tmpl w:val="19BA6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FD42EE"/>
    <w:multiLevelType w:val="hybridMultilevel"/>
    <w:tmpl w:val="DA2451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2205C3"/>
    <w:multiLevelType w:val="hybridMultilevel"/>
    <w:tmpl w:val="975AD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90086C"/>
    <w:multiLevelType w:val="multilevel"/>
    <w:tmpl w:val="889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FB1ACC"/>
    <w:multiLevelType w:val="multilevel"/>
    <w:tmpl w:val="817613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8D2E2C"/>
    <w:multiLevelType w:val="multilevel"/>
    <w:tmpl w:val="F5CE9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BF486A"/>
    <w:multiLevelType w:val="multilevel"/>
    <w:tmpl w:val="7C3A3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CB23E5"/>
    <w:multiLevelType w:val="multilevel"/>
    <w:tmpl w:val="98A223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61ED0696"/>
    <w:multiLevelType w:val="hybridMultilevel"/>
    <w:tmpl w:val="9924A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5302BA7"/>
    <w:multiLevelType w:val="hybridMultilevel"/>
    <w:tmpl w:val="6522482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392CF8"/>
    <w:multiLevelType w:val="hybridMultilevel"/>
    <w:tmpl w:val="A080DD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921D74"/>
    <w:multiLevelType w:val="multilevel"/>
    <w:tmpl w:val="2338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0B3331"/>
    <w:multiLevelType w:val="hybridMultilevel"/>
    <w:tmpl w:val="12AA7D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70F94E4A"/>
    <w:multiLevelType w:val="hybridMultilevel"/>
    <w:tmpl w:val="848C8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6990D5F"/>
    <w:multiLevelType w:val="hybridMultilevel"/>
    <w:tmpl w:val="2BFE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9"/>
  </w:num>
  <w:num w:numId="4">
    <w:abstractNumId w:val="8"/>
  </w:num>
  <w:num w:numId="5">
    <w:abstractNumId w:val="2"/>
  </w:num>
  <w:num w:numId="6">
    <w:abstractNumId w:val="5"/>
  </w:num>
  <w:num w:numId="7">
    <w:abstractNumId w:val="13"/>
  </w:num>
  <w:num w:numId="8">
    <w:abstractNumId w:val="0"/>
  </w:num>
  <w:num w:numId="9">
    <w:abstractNumId w:val="10"/>
  </w:num>
  <w:num w:numId="10">
    <w:abstractNumId w:val="11"/>
  </w:num>
  <w:num w:numId="11">
    <w:abstractNumId w:val="1"/>
  </w:num>
  <w:num w:numId="12">
    <w:abstractNumId w:val="4"/>
  </w:num>
  <w:num w:numId="13">
    <w:abstractNumId w:val="14"/>
  </w:num>
  <w:num w:numId="14">
    <w:abstractNumId w:val="3"/>
  </w:num>
  <w:num w:numId="15">
    <w:abstractNumId w:val="16"/>
  </w:num>
  <w:num w:numId="16">
    <w:abstractNumId w:val="15"/>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B40"/>
    <w:rsid w:val="001A5C07"/>
    <w:rsid w:val="002C2142"/>
    <w:rsid w:val="00525910"/>
    <w:rsid w:val="00622323"/>
    <w:rsid w:val="00AB0753"/>
    <w:rsid w:val="00AB2A94"/>
    <w:rsid w:val="00AB4B40"/>
    <w:rsid w:val="00B603CA"/>
    <w:rsid w:val="00C60769"/>
    <w:rsid w:val="00E76D0F"/>
    <w:rsid w:val="00F06844"/>
    <w:rsid w:val="00F22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B40"/>
    <w:pPr>
      <w:ind w:left="720"/>
      <w:contextualSpacing/>
    </w:pPr>
  </w:style>
  <w:style w:type="character" w:styleId="a4">
    <w:name w:val="Hyperlink"/>
    <w:basedOn w:val="a0"/>
    <w:uiPriority w:val="99"/>
    <w:unhideWhenUsed/>
    <w:rsid w:val="00622323"/>
    <w:rPr>
      <w:color w:val="0000FF" w:themeColor="hyperlink"/>
      <w:u w:val="single"/>
    </w:rPr>
  </w:style>
  <w:style w:type="paragraph" w:styleId="a5">
    <w:name w:val="Subtitle"/>
    <w:basedOn w:val="a"/>
    <w:next w:val="a"/>
    <w:link w:val="a6"/>
    <w:uiPriority w:val="11"/>
    <w:qFormat/>
    <w:rsid w:val="0052591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525910"/>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B40"/>
    <w:pPr>
      <w:ind w:left="720"/>
      <w:contextualSpacing/>
    </w:pPr>
  </w:style>
  <w:style w:type="character" w:styleId="a4">
    <w:name w:val="Hyperlink"/>
    <w:basedOn w:val="a0"/>
    <w:uiPriority w:val="99"/>
    <w:unhideWhenUsed/>
    <w:rsid w:val="00622323"/>
    <w:rPr>
      <w:color w:val="0000FF" w:themeColor="hyperlink"/>
      <w:u w:val="single"/>
    </w:rPr>
  </w:style>
  <w:style w:type="paragraph" w:styleId="a5">
    <w:name w:val="Subtitle"/>
    <w:basedOn w:val="a"/>
    <w:next w:val="a"/>
    <w:link w:val="a6"/>
    <w:uiPriority w:val="11"/>
    <w:qFormat/>
    <w:rsid w:val="0052591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52591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81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forumcolor@yandex.ru" TargetMode="External"/><Relationship Id="rId3" Type="http://schemas.microsoft.com/office/2007/relationships/stylesWithEffects" Target="stylesWithEffects.xml"/><Relationship Id="rId7" Type="http://schemas.openxmlformats.org/officeDocument/2006/relationships/hyperlink" Target="mailto:artforumcolor@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tforummusic@yandex.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10</Pages>
  <Words>2714</Words>
  <Characters>15472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2017-02-15T11:32:00Z</dcterms:created>
  <dcterms:modified xsi:type="dcterms:W3CDTF">2017-02-20T21:03:00Z</dcterms:modified>
</cp:coreProperties>
</file>